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A30" w:rsidRDefault="00B92A30" w:rsidP="005156EF">
      <w:pPr>
        <w:rPr>
          <w:rFonts w:hint="cs"/>
          <w:lang w:bidi="ar-EG"/>
        </w:rPr>
      </w:pPr>
    </w:p>
    <w:p w:rsidR="00B92A30" w:rsidRDefault="00B92A30" w:rsidP="00B92A30">
      <w:pPr>
        <w:bidi w:val="0"/>
        <w:rPr>
          <w:rtl/>
          <w:lang w:bidi="ar-EG"/>
        </w:rPr>
      </w:pPr>
    </w:p>
    <w:tbl>
      <w:tblPr>
        <w:bidiVisual/>
        <w:tblW w:w="0" w:type="auto"/>
        <w:jc w:val="center"/>
        <w:tblInd w:w="-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9"/>
        <w:gridCol w:w="4049"/>
      </w:tblGrid>
      <w:tr w:rsidR="00B92A30" w:rsidRPr="00AC10FD" w:rsidTr="00654720">
        <w:trPr>
          <w:jc w:val="center"/>
        </w:trPr>
        <w:tc>
          <w:tcPr>
            <w:tcW w:w="4699" w:type="dxa"/>
          </w:tcPr>
          <w:p w:rsidR="00B92A30" w:rsidRPr="00F93CC2" w:rsidRDefault="00B92A30" w:rsidP="00654720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Subject: </w:t>
            </w:r>
            <w:r>
              <w:rPr>
                <w:b/>
                <w:bCs/>
                <w:sz w:val="28"/>
                <w:szCs w:val="28"/>
                <w:lang w:bidi="ar-EG"/>
              </w:rPr>
              <w:t>Physiology</w:t>
            </w:r>
            <w:r w:rsidR="005156EF">
              <w:rPr>
                <w:b/>
                <w:bCs/>
                <w:sz w:val="28"/>
                <w:szCs w:val="28"/>
                <w:lang w:bidi="ar-EG"/>
              </w:rPr>
              <w:t xml:space="preserve"> 2</w:t>
            </w:r>
          </w:p>
        </w:tc>
        <w:tc>
          <w:tcPr>
            <w:tcW w:w="4049" w:type="dxa"/>
            <w:vAlign w:val="center"/>
          </w:tcPr>
          <w:p w:rsidR="00B92A30" w:rsidRPr="00F93CC2" w:rsidRDefault="00B92A30" w:rsidP="009D4ADB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>Year  20</w:t>
            </w:r>
            <w:r w:rsidR="009D4ADB">
              <w:rPr>
                <w:b/>
                <w:bCs/>
                <w:sz w:val="28"/>
                <w:szCs w:val="28"/>
                <w:lang w:bidi="ar-EG"/>
              </w:rPr>
              <w:t>22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>-20</w:t>
            </w:r>
            <w:r w:rsidR="009D4ADB">
              <w:rPr>
                <w:b/>
                <w:bCs/>
                <w:sz w:val="28"/>
                <w:szCs w:val="28"/>
                <w:lang w:bidi="ar-EG"/>
              </w:rPr>
              <w:t>23</w:t>
            </w:r>
          </w:p>
        </w:tc>
      </w:tr>
      <w:tr w:rsidR="00B92A30" w:rsidRPr="00AC10FD" w:rsidTr="00654720">
        <w:trPr>
          <w:jc w:val="center"/>
        </w:trPr>
        <w:tc>
          <w:tcPr>
            <w:tcW w:w="4699" w:type="dxa"/>
            <w:vAlign w:val="center"/>
          </w:tcPr>
          <w:p w:rsidR="00B92A30" w:rsidRPr="00F93CC2" w:rsidRDefault="00B92A30" w:rsidP="00654720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  <w:lang w:bidi="ar-EG"/>
              </w:rPr>
              <w:t>First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 Year </w:t>
            </w:r>
          </w:p>
        </w:tc>
        <w:tc>
          <w:tcPr>
            <w:tcW w:w="4049" w:type="dxa"/>
            <w:vAlign w:val="center"/>
          </w:tcPr>
          <w:p w:rsidR="00B92A30" w:rsidRPr="00F93CC2" w:rsidRDefault="000548C2" w:rsidP="00654720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  <w:lang w:bidi="ar-EG"/>
              </w:rPr>
              <w:t>First term</w:t>
            </w:r>
          </w:p>
        </w:tc>
      </w:tr>
      <w:tr w:rsidR="00B92A30" w:rsidRPr="00AC10FD" w:rsidTr="00654720">
        <w:trPr>
          <w:jc w:val="center"/>
        </w:trPr>
        <w:tc>
          <w:tcPr>
            <w:tcW w:w="4699" w:type="dxa"/>
            <w:vAlign w:val="center"/>
          </w:tcPr>
          <w:p w:rsidR="00B92A30" w:rsidRPr="00F93CC2" w:rsidRDefault="00B92A30" w:rsidP="00654720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Total Marks: </w:t>
            </w:r>
            <w:r>
              <w:rPr>
                <w:b/>
                <w:bCs/>
                <w:sz w:val="28"/>
                <w:szCs w:val="28"/>
                <w:lang w:bidi="ar-EG"/>
              </w:rPr>
              <w:t>50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4049" w:type="dxa"/>
            <w:vAlign w:val="center"/>
          </w:tcPr>
          <w:p w:rsidR="00B92A30" w:rsidRPr="00F93CC2" w:rsidRDefault="00B92A30" w:rsidP="009D4ADB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>Date:</w:t>
            </w:r>
            <w:r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  <w:r w:rsidR="009D4ADB">
              <w:rPr>
                <w:b/>
                <w:bCs/>
                <w:sz w:val="28"/>
                <w:szCs w:val="28"/>
                <w:lang w:bidi="ar-EG"/>
              </w:rPr>
              <w:t>12</w:t>
            </w:r>
            <w:r>
              <w:rPr>
                <w:b/>
                <w:bCs/>
                <w:sz w:val="28"/>
                <w:szCs w:val="28"/>
                <w:lang w:bidi="ar-EG"/>
              </w:rPr>
              <w:t xml:space="preserve"> /1/20</w:t>
            </w:r>
            <w:r w:rsidR="009D4ADB">
              <w:rPr>
                <w:b/>
                <w:bCs/>
                <w:sz w:val="28"/>
                <w:szCs w:val="28"/>
                <w:lang w:bidi="ar-EG"/>
              </w:rPr>
              <w:t>23</w:t>
            </w:r>
          </w:p>
        </w:tc>
      </w:tr>
      <w:tr w:rsidR="00B92A30" w:rsidRPr="00AC10FD" w:rsidTr="00654720">
        <w:trPr>
          <w:jc w:val="center"/>
        </w:trPr>
        <w:tc>
          <w:tcPr>
            <w:tcW w:w="4699" w:type="dxa"/>
            <w:vAlign w:val="center"/>
          </w:tcPr>
          <w:p w:rsidR="00B92A30" w:rsidRPr="00F93CC2" w:rsidRDefault="009D4ADB" w:rsidP="00654720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b/>
                <w:bCs/>
                <w:sz w:val="28"/>
                <w:szCs w:val="28"/>
                <w:lang w:bidi="ar-EG"/>
              </w:rPr>
              <w:t>P</w:t>
            </w:r>
            <w:r w:rsidR="00B92A30">
              <w:rPr>
                <w:b/>
                <w:bCs/>
                <w:sz w:val="28"/>
                <w:szCs w:val="28"/>
                <w:lang w:bidi="ar-EG"/>
              </w:rPr>
              <w:t xml:space="preserve">rof. </w:t>
            </w:r>
            <w:r w:rsidR="00B92A30" w:rsidRPr="00F93CC2">
              <w:rPr>
                <w:b/>
                <w:bCs/>
                <w:sz w:val="28"/>
                <w:szCs w:val="28"/>
                <w:lang w:bidi="ar-EG"/>
              </w:rPr>
              <w:t>Dr.</w:t>
            </w:r>
            <w:r w:rsidR="00B92A30">
              <w:rPr>
                <w:b/>
                <w:bCs/>
                <w:sz w:val="28"/>
                <w:szCs w:val="28"/>
                <w:lang w:bidi="ar-EG"/>
              </w:rPr>
              <w:t xml:space="preserve"> Mona A. </w:t>
            </w:r>
            <w:proofErr w:type="spellStart"/>
            <w:r w:rsidR="00B92A30">
              <w:rPr>
                <w:b/>
                <w:bCs/>
                <w:sz w:val="28"/>
                <w:szCs w:val="28"/>
                <w:lang w:bidi="ar-EG"/>
              </w:rPr>
              <w:t>Hussain</w:t>
            </w:r>
            <w:proofErr w:type="spellEnd"/>
            <w:r w:rsidR="00B92A30" w:rsidRPr="00F93CC2"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4049" w:type="dxa"/>
            <w:vAlign w:val="center"/>
          </w:tcPr>
          <w:p w:rsidR="00B92A30" w:rsidRPr="00F93CC2" w:rsidRDefault="00B92A30" w:rsidP="00654720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Time Allowed:  </w:t>
            </w:r>
            <w:r>
              <w:rPr>
                <w:b/>
                <w:bCs/>
                <w:sz w:val="28"/>
                <w:szCs w:val="28"/>
                <w:lang w:bidi="ar-EG"/>
              </w:rPr>
              <w:t>Two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  Hours</w:t>
            </w:r>
          </w:p>
        </w:tc>
      </w:tr>
    </w:tbl>
    <w:p w:rsidR="00B92A30" w:rsidRDefault="00B92A30" w:rsidP="00B92A30">
      <w:pPr>
        <w:bidi w:val="0"/>
        <w:jc w:val="both"/>
      </w:pPr>
    </w:p>
    <w:p w:rsidR="009D4ADB" w:rsidRPr="005156EF" w:rsidRDefault="009D4ADB" w:rsidP="005156EF">
      <w:pPr>
        <w:bidi w:val="0"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b/>
          <w:bCs/>
          <w:sz w:val="32"/>
          <w:szCs w:val="32"/>
          <w:u w:val="single"/>
          <w:lang w:bidi="ar-EG"/>
        </w:rPr>
        <w:t>Choose the best answer:</w:t>
      </w:r>
    </w:p>
    <w:p w:rsidR="009D4ADB" w:rsidRPr="00E2175C" w:rsidRDefault="009D4ADB" w:rsidP="009D4ADB">
      <w:pPr>
        <w:bidi w:val="0"/>
        <w:rPr>
          <w:rFonts w:asciiTheme="majorBidi" w:hAnsiTheme="majorBidi" w:cstheme="majorBidi"/>
          <w:lang w:bidi="ar-EG"/>
        </w:rPr>
      </w:pPr>
    </w:p>
    <w:tbl>
      <w:tblPr>
        <w:tblW w:w="8336" w:type="dxa"/>
        <w:tblInd w:w="93" w:type="dxa"/>
        <w:tblLook w:val="04A0" w:firstRow="1" w:lastRow="0" w:firstColumn="1" w:lastColumn="0" w:noHBand="0" w:noVBand="1"/>
      </w:tblPr>
      <w:tblGrid>
        <w:gridCol w:w="8336"/>
      </w:tblGrid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41478A" w:rsidP="00CC7774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="005156EF" w:rsidRPr="005156EF">
              <w:rPr>
                <w:rFonts w:ascii="Arial" w:hAnsi="Arial" w:cs="Arial"/>
                <w:b/>
                <w:bCs/>
                <w:sz w:val="22"/>
                <w:szCs w:val="22"/>
              </w:rPr>
              <w:t>Which of the following is the normal value of PH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?</w:t>
            </w:r>
          </w:p>
          <w:p w:rsidR="002C646E" w:rsidRPr="002C646E" w:rsidRDefault="002C646E" w:rsidP="00CC7774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7.4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7.5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7.6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CC7774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7.7</w:t>
            </w:r>
          </w:p>
          <w:p w:rsidR="00CC7774" w:rsidRPr="005156EF" w:rsidRDefault="00CC7774" w:rsidP="00CC7774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0C47CB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  <w:r w:rsidRPr="005156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C47CB">
              <w:rPr>
                <w:rFonts w:ascii="Arial" w:hAnsi="Arial" w:cs="Arial"/>
                <w:b/>
                <w:bCs/>
                <w:sz w:val="22"/>
                <w:szCs w:val="22"/>
              </w:rPr>
              <w:t>Which</w:t>
            </w:r>
            <w:r w:rsidR="005156EF" w:rsidRPr="005156E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of the following occurs in metabolic acidosis?</w:t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CO2 increases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PH increases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HCO3 excretion  increases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Respiration increases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  <w:p w:rsidR="00CC7774" w:rsidRPr="005156EF" w:rsidRDefault="00CC7774" w:rsidP="00CC7774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5156EF" w:rsidTr="002C646E">
        <w:trPr>
          <w:trHeight w:val="1150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="005156EF" w:rsidRPr="005156E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Which of the following is the fastest mechanism of regulation of acid base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balance?</w:t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Renal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Lung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Chemical buffers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Liver</w:t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  <w:p w:rsidR="00CC7774" w:rsidRPr="005156EF" w:rsidRDefault="00CC7774" w:rsidP="00CC7774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0C47CB" w:rsidRDefault="0041478A" w:rsidP="005156EF">
            <w:pPr>
              <w:bidi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0C47C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5156EF" w:rsidRPr="005156EF">
              <w:rPr>
                <w:rFonts w:ascii="Arial" w:hAnsi="Arial" w:cs="Arial"/>
                <w:b/>
                <w:bCs/>
                <w:sz w:val="22"/>
                <w:szCs w:val="22"/>
              </w:rPr>
              <w:t>Which of the following is the survival range of pH</w:t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  <w:rtl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2.1-3.1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  <w:rtl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4-6.1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2C646E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  <w:rtl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6.8-8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CC7774" w:rsidRPr="002C646E" w:rsidRDefault="002C646E" w:rsidP="002C646E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8.2-10</w:t>
            </w:r>
          </w:p>
          <w:p w:rsidR="00CC7774" w:rsidRPr="005156EF" w:rsidRDefault="00CC7774" w:rsidP="00CC7774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0C47CB" w:rsidRDefault="0041478A" w:rsidP="005156EF">
            <w:pPr>
              <w:bidi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  <w:r w:rsidR="005156EF" w:rsidRPr="005156EF">
              <w:rPr>
                <w:rFonts w:ascii="Arial" w:hAnsi="Arial" w:cs="Arial"/>
                <w:b/>
                <w:bCs/>
                <w:sz w:val="22"/>
                <w:szCs w:val="22"/>
              </w:rPr>
              <w:t>Ionized calcium represents ……%of total plasma calcium</w:t>
            </w:r>
          </w:p>
          <w:p w:rsidR="00CC7774" w:rsidRPr="002C646E" w:rsidRDefault="00CC7774" w:rsidP="00CC7774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20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CC7774" w:rsidRPr="002C646E" w:rsidRDefault="00CC7774" w:rsidP="00CC7774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30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CC7774" w:rsidRPr="002C646E" w:rsidRDefault="00CC7774" w:rsidP="00CC7774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40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CC7774" w:rsidRPr="002C646E" w:rsidRDefault="00CC7774" w:rsidP="00CC7774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50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CC7774" w:rsidRPr="005156EF" w:rsidRDefault="00CC7774" w:rsidP="00CC7774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5156EF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0C47CB" w:rsidRDefault="0041478A" w:rsidP="005156EF">
            <w:pPr>
              <w:bidi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6. </w:t>
            </w:r>
            <w:r w:rsidR="005156EF" w:rsidRPr="005156EF">
              <w:rPr>
                <w:rFonts w:ascii="Arial" w:hAnsi="Arial" w:cs="Arial"/>
                <w:b/>
                <w:bCs/>
                <w:sz w:val="22"/>
                <w:szCs w:val="22"/>
              </w:rPr>
              <w:t>Non hormonal mechanism of calcium homeostasis is rapid</w:t>
            </w:r>
          </w:p>
          <w:p w:rsidR="00CC7774" w:rsidRPr="002C646E" w:rsidRDefault="00CC7774" w:rsidP="00CC7774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TRUE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CC7774" w:rsidRPr="005156EF" w:rsidRDefault="00CC7774" w:rsidP="00CC7774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FALSE</w:t>
            </w: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41478A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  <w:p w:rsidR="0041478A" w:rsidRDefault="0041478A" w:rsidP="0041478A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  <w:p w:rsidR="0041478A" w:rsidRDefault="0041478A" w:rsidP="0041478A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  <w:p w:rsidR="0041478A" w:rsidRDefault="0041478A" w:rsidP="0041478A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  <w:p w:rsidR="0041478A" w:rsidRDefault="0041478A" w:rsidP="0041478A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  <w:p w:rsidR="005156EF" w:rsidRPr="002C646E" w:rsidRDefault="0041478A" w:rsidP="0041478A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6. </w:t>
            </w:r>
            <w:r w:rsidR="005156EF" w:rsidRPr="005156EF">
              <w:rPr>
                <w:rFonts w:ascii="Arial" w:hAnsi="Arial" w:cs="Arial"/>
                <w:b/>
                <w:bCs/>
                <w:sz w:val="22"/>
                <w:szCs w:val="22"/>
              </w:rPr>
              <w:t>Which of the following is function of endocrine system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?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Control of growth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Control of reproduction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regulates red blood cells production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All of the above</w:t>
            </w: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5156EF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7.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Posterior pituitary gland has which of the following characters?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 xml:space="preserve">Development from </w:t>
            </w:r>
            <w:proofErr w:type="spellStart"/>
            <w:r w:rsidRPr="002C646E">
              <w:rPr>
                <w:rFonts w:ascii="Arial" w:hAnsi="Arial" w:cs="Arial"/>
                <w:sz w:val="22"/>
                <w:szCs w:val="22"/>
              </w:rPr>
              <w:t>Rathke's</w:t>
            </w:r>
            <w:proofErr w:type="spellEnd"/>
            <w:r w:rsidRPr="002C646E">
              <w:rPr>
                <w:rFonts w:ascii="Arial" w:hAnsi="Arial" w:cs="Arial"/>
                <w:sz w:val="22"/>
                <w:szCs w:val="22"/>
              </w:rPr>
              <w:t xml:space="preserve"> pouch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 xml:space="preserve">Has </w:t>
            </w:r>
            <w:proofErr w:type="spellStart"/>
            <w:r w:rsidRPr="002C646E">
              <w:rPr>
                <w:rFonts w:ascii="Arial" w:hAnsi="Arial" w:cs="Arial"/>
                <w:sz w:val="22"/>
                <w:szCs w:val="22"/>
              </w:rPr>
              <w:t>epitheloid</w:t>
            </w:r>
            <w:bookmarkStart w:id="0" w:name="_GoBack"/>
            <w:bookmarkEnd w:id="0"/>
            <w:proofErr w:type="spellEnd"/>
            <w:r w:rsidRPr="002C646E">
              <w:rPr>
                <w:rFonts w:ascii="Arial" w:hAnsi="Arial" w:cs="Arial"/>
                <w:sz w:val="22"/>
                <w:szCs w:val="22"/>
              </w:rPr>
              <w:t xml:space="preserve"> cells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Has direct connection with hypothalamus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Secrete growth hormone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8.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Respiratory centers located in which of the following?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Hypothalamus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Medulla and pons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Thalamus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Cerebellum</w:t>
            </w: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5156EF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9.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Voluntary control system of respiration is located in cerebral cortex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TRUE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FALSE</w:t>
            </w: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41478A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  <w:p w:rsidR="005156EF" w:rsidRPr="002C646E" w:rsidRDefault="0041478A" w:rsidP="0041478A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10.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Hypoxia is O2 deficiency in blood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TRUE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FALSE</w:t>
            </w: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5156EF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11.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Type of hypoxia that occurs due to decrease of Hemoglobin is which of the following?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Hypoxic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Anemic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Stagnant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646E">
              <w:rPr>
                <w:rFonts w:ascii="Arial" w:hAnsi="Arial" w:cs="Arial"/>
                <w:sz w:val="22"/>
                <w:szCs w:val="22"/>
              </w:rPr>
              <w:t>Histotoxic</w:t>
            </w:r>
            <w:proofErr w:type="spellEnd"/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12.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Renin is secreted by which of the following?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Kidneys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Liver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Stomach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 xml:space="preserve">Brain </w:t>
            </w: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5156EF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13.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Which of the following increases sodium from proximal tubules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Renin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Angiotensinogen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646E">
              <w:rPr>
                <w:rFonts w:ascii="Arial" w:hAnsi="Arial" w:cs="Arial"/>
                <w:sz w:val="22"/>
                <w:szCs w:val="22"/>
              </w:rPr>
              <w:t>AngiotensinII</w:t>
            </w:r>
            <w:proofErr w:type="spellEnd"/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Aldosterone</w:t>
            </w: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5156EF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14.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Which of the following is a term means blueness of the skin and mucous membrane?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Cyanosis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Hypoxia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Asphyxia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Anemia</w:t>
            </w:r>
          </w:p>
        </w:tc>
      </w:tr>
      <w:tr w:rsidR="002C646E" w:rsidRPr="005156EF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41478A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  <w:p w:rsidR="0041478A" w:rsidRDefault="0041478A" w:rsidP="0041478A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  <w:p w:rsidR="005156EF" w:rsidRPr="002C646E" w:rsidRDefault="0041478A" w:rsidP="0041478A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15.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Angiotensin II decreases sodium ions reabsorption in kidneys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lastRenderedPageBreak/>
              <w:t>TRUE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FALSE</w:t>
            </w: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16.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 xml:space="preserve">Liver cells store iron and vitamins 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TRUE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FALSE</w:t>
            </w: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17.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 xml:space="preserve">The liver acts as blood reservoir 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TRUE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FALSE</w:t>
            </w: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18.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Posterior pituitary gland secretes which of the following?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Growth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Prolactin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FSH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ADH</w:t>
            </w: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19.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Which of the following increases uterine contractions</w:t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FSH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LH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ADH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493C17" w:rsidRPr="002C646E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Oxytocin</w:t>
            </w:r>
          </w:p>
          <w:p w:rsidR="00493C17" w:rsidRPr="005156EF" w:rsidRDefault="00493C17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493C17" w:rsidRPr="002C646E" w:rsidRDefault="0041478A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20.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Which of the following increases water reabsorption</w:t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FSH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LH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ADH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Oxytocin</w:t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  <w:p w:rsidR="005156EF" w:rsidRPr="005156EF" w:rsidRDefault="005156EF" w:rsidP="00493C17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5156E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0C47CB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21.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Parathyroid hormone increases which of the following?</w:t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Bone formation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serum calcium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Serum phosphate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All of the above</w:t>
            </w:r>
          </w:p>
          <w:p w:rsidR="000C47CB" w:rsidRPr="005156EF" w:rsidRDefault="000C47CB" w:rsidP="000C47CB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5156EF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0C47CB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22.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Last step of activation of vitamin D occurs in which of the following?</w:t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Skin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Liver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Kidney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Stomach</w:t>
            </w:r>
          </w:p>
          <w:p w:rsidR="00AC1646" w:rsidRPr="005156EF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2C646E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0C47CB" w:rsidP="000C47CB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23.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 xml:space="preserve">Which of the following describes calcitonin? </w:t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Secreted by parathyroid gland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Causes bone destruction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Decreases blood calcium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All of the above</w:t>
            </w:r>
          </w:p>
          <w:p w:rsidR="00AC1646" w:rsidRPr="005156EF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646E" w:rsidRPr="005156EF" w:rsidTr="002C646E">
        <w:trPr>
          <w:trHeight w:val="285"/>
        </w:trPr>
        <w:tc>
          <w:tcPr>
            <w:tcW w:w="8336" w:type="dxa"/>
            <w:shd w:val="clear" w:color="auto" w:fill="auto"/>
            <w:noWrap/>
            <w:vAlign w:val="bottom"/>
            <w:hideMark/>
          </w:tcPr>
          <w:p w:rsidR="005156EF" w:rsidRPr="002C646E" w:rsidRDefault="000C47CB" w:rsidP="005156EF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24. </w:t>
            </w:r>
            <w:r w:rsidR="005156EF" w:rsidRPr="005156EF">
              <w:rPr>
                <w:rFonts w:ascii="Arial" w:hAnsi="Arial" w:cs="Arial"/>
                <w:sz w:val="22"/>
                <w:szCs w:val="22"/>
              </w:rPr>
              <w:t>Which of the following hormones protect the body skeleton during pregnancy and lactation?</w:t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Active vitamin D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Parathyroid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2C646E" w:rsidRDefault="00AC1646" w:rsidP="00AC1646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Calcitonin</w:t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  <w:r w:rsidRPr="002C646E">
              <w:rPr>
                <w:rFonts w:ascii="Arial" w:hAnsi="Arial" w:cs="Arial"/>
                <w:sz w:val="22"/>
                <w:szCs w:val="22"/>
              </w:rPr>
              <w:tab/>
            </w:r>
          </w:p>
          <w:p w:rsidR="00AC1646" w:rsidRPr="005156EF" w:rsidRDefault="00AC1646" w:rsidP="000C47CB">
            <w:pPr>
              <w:bidi w:val="0"/>
              <w:rPr>
                <w:rFonts w:ascii="Arial" w:hAnsi="Arial" w:cs="Arial"/>
                <w:sz w:val="22"/>
                <w:szCs w:val="22"/>
              </w:rPr>
            </w:pPr>
            <w:r w:rsidRPr="002C646E">
              <w:rPr>
                <w:rFonts w:ascii="Arial" w:hAnsi="Arial" w:cs="Arial"/>
                <w:sz w:val="22"/>
                <w:szCs w:val="22"/>
              </w:rPr>
              <w:t>Insulin</w:t>
            </w:r>
          </w:p>
        </w:tc>
      </w:tr>
    </w:tbl>
    <w:p w:rsidR="009D4ADB" w:rsidRPr="000C47CB" w:rsidRDefault="009D4ADB" w:rsidP="000C47CB">
      <w:pPr>
        <w:bidi w:val="0"/>
        <w:rPr>
          <w:rFonts w:asciiTheme="majorBidi" w:hAnsiTheme="majorBidi" w:cstheme="majorBidi"/>
        </w:rPr>
      </w:pPr>
    </w:p>
    <w:sectPr w:rsidR="009D4ADB" w:rsidRPr="000C47CB" w:rsidSect="00AF16AE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773" w:rsidRDefault="00362773">
      <w:r>
        <w:separator/>
      </w:r>
    </w:p>
  </w:endnote>
  <w:endnote w:type="continuationSeparator" w:id="0">
    <w:p w:rsidR="00362773" w:rsidRDefault="00362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087" w:rsidRPr="00AE4CE7" w:rsidRDefault="00E714B0" w:rsidP="00AE4CE7">
    <w:pPr>
      <w:pStyle w:val="Footer"/>
      <w:jc w:val="center"/>
      <w:rPr>
        <w:sz w:val="20"/>
        <w:szCs w:val="20"/>
      </w:rPr>
    </w:pPr>
    <w:r w:rsidRPr="00AE4CE7">
      <w:rPr>
        <w:sz w:val="20"/>
        <w:szCs w:val="20"/>
        <w:rtl/>
      </w:rPr>
      <w:t>صفحة</w:t>
    </w:r>
    <w:r w:rsidRPr="00AE4CE7">
      <w:rPr>
        <w:sz w:val="20"/>
        <w:szCs w:val="20"/>
      </w:rPr>
      <w:t xml:space="preserve"> </w:t>
    </w:r>
    <w:r w:rsidRPr="00AE4CE7">
      <w:rPr>
        <w:sz w:val="20"/>
        <w:szCs w:val="20"/>
      </w:rPr>
      <w:fldChar w:fldCharType="begin"/>
    </w:r>
    <w:r w:rsidRPr="00AE4CE7">
      <w:rPr>
        <w:sz w:val="20"/>
        <w:szCs w:val="20"/>
      </w:rPr>
      <w:instrText xml:space="preserve"> PAGE </w:instrText>
    </w:r>
    <w:r w:rsidRPr="00AE4CE7">
      <w:rPr>
        <w:sz w:val="20"/>
        <w:szCs w:val="20"/>
      </w:rPr>
      <w:fldChar w:fldCharType="separate"/>
    </w:r>
    <w:r w:rsidR="009E0AEA">
      <w:rPr>
        <w:noProof/>
        <w:sz w:val="20"/>
        <w:szCs w:val="20"/>
        <w:rtl/>
      </w:rPr>
      <w:t>2</w:t>
    </w:r>
    <w:r w:rsidRPr="00AE4CE7">
      <w:rPr>
        <w:sz w:val="20"/>
        <w:szCs w:val="20"/>
      </w:rPr>
      <w:fldChar w:fldCharType="end"/>
    </w:r>
    <w:r w:rsidRPr="00AE4CE7">
      <w:rPr>
        <w:sz w:val="20"/>
        <w:szCs w:val="20"/>
      </w:rPr>
      <w:t xml:space="preserve"> </w:t>
    </w:r>
    <w:r w:rsidRPr="00AE4CE7">
      <w:rPr>
        <w:sz w:val="20"/>
        <w:szCs w:val="20"/>
        <w:rtl/>
      </w:rPr>
      <w:t>من</w:t>
    </w:r>
    <w:r w:rsidRPr="00AE4CE7">
      <w:rPr>
        <w:sz w:val="20"/>
        <w:szCs w:val="20"/>
      </w:rPr>
      <w:t xml:space="preserve"> </w:t>
    </w:r>
    <w:r w:rsidRPr="00AE4CE7">
      <w:rPr>
        <w:sz w:val="20"/>
        <w:szCs w:val="20"/>
      </w:rPr>
      <w:fldChar w:fldCharType="begin"/>
    </w:r>
    <w:r w:rsidRPr="00AE4CE7">
      <w:rPr>
        <w:sz w:val="20"/>
        <w:szCs w:val="20"/>
      </w:rPr>
      <w:instrText xml:space="preserve"> NUMPAGES </w:instrText>
    </w:r>
    <w:r w:rsidRPr="00AE4CE7">
      <w:rPr>
        <w:sz w:val="20"/>
        <w:szCs w:val="20"/>
      </w:rPr>
      <w:fldChar w:fldCharType="separate"/>
    </w:r>
    <w:r w:rsidR="009E0AEA">
      <w:rPr>
        <w:noProof/>
        <w:sz w:val="20"/>
        <w:szCs w:val="20"/>
        <w:rtl/>
      </w:rPr>
      <w:t>3</w:t>
    </w:r>
    <w:r w:rsidRPr="00AE4CE7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773" w:rsidRDefault="00362773">
      <w:r>
        <w:separator/>
      </w:r>
    </w:p>
  </w:footnote>
  <w:footnote w:type="continuationSeparator" w:id="0">
    <w:p w:rsidR="00362773" w:rsidRDefault="00362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087" w:rsidRPr="009D4DF6" w:rsidRDefault="00B92A30">
    <w:pPr>
      <w:pStyle w:val="Header"/>
      <w:rPr>
        <w:b/>
        <w:bCs/>
        <w:rtl/>
        <w:lang w:bidi="ar-EG"/>
      </w:rPr>
    </w:pPr>
    <w:r>
      <w:rPr>
        <w:rFonts w:hint="cs"/>
        <w:b/>
        <w:bCs/>
        <w:noProof/>
      </w:rPr>
      <w:drawing>
        <wp:anchor distT="0" distB="0" distL="114300" distR="114300" simplePos="0" relativeHeight="251660288" behindDoc="0" locked="0" layoutInCell="1" allowOverlap="1" wp14:anchorId="1EB248F7" wp14:editId="38A5F742">
          <wp:simplePos x="0" y="0"/>
          <wp:positionH relativeFrom="column">
            <wp:posOffset>114300</wp:posOffset>
          </wp:positionH>
          <wp:positionV relativeFrom="paragraph">
            <wp:posOffset>-220980</wp:posOffset>
          </wp:positionV>
          <wp:extent cx="457200" cy="571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b/>
        <w:bCs/>
        <w:noProof/>
      </w:rPr>
      <w:drawing>
        <wp:anchor distT="0" distB="0" distL="114300" distR="114300" simplePos="0" relativeHeight="251659264" behindDoc="0" locked="0" layoutInCell="1" allowOverlap="1" wp14:anchorId="520B7C69" wp14:editId="1DB0B564">
          <wp:simplePos x="0" y="0"/>
          <wp:positionH relativeFrom="column">
            <wp:posOffset>4572000</wp:posOffset>
          </wp:positionH>
          <wp:positionV relativeFrom="paragraph">
            <wp:posOffset>-220980</wp:posOffset>
          </wp:positionV>
          <wp:extent cx="572135" cy="571500"/>
          <wp:effectExtent l="0" t="0" r="0" b="0"/>
          <wp:wrapNone/>
          <wp:docPr id="2" name="Picture 2" descr="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ab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4B0" w:rsidRPr="009D4DF6">
      <w:rPr>
        <w:rFonts w:hint="cs"/>
        <w:b/>
        <w:bCs/>
        <w:rtl/>
        <w:lang w:bidi="ar-EG"/>
      </w:rPr>
      <w:t xml:space="preserve">                                                              جامعة بورسعيد</w:t>
    </w:r>
  </w:p>
  <w:p w:rsidR="00775087" w:rsidRPr="009D4DF6" w:rsidRDefault="00E714B0" w:rsidP="009D4DF6">
    <w:pPr>
      <w:pStyle w:val="Header"/>
      <w:pBdr>
        <w:bottom w:val="double" w:sz="4" w:space="1" w:color="auto"/>
      </w:pBdr>
      <w:rPr>
        <w:b/>
        <w:bCs/>
        <w:rtl/>
        <w:lang w:bidi="ar-EG"/>
      </w:rPr>
    </w:pPr>
    <w:r w:rsidRPr="009D4DF6">
      <w:rPr>
        <w:rFonts w:hint="cs"/>
        <w:b/>
        <w:bCs/>
        <w:rtl/>
        <w:lang w:bidi="ar-EG"/>
      </w:rPr>
      <w:t xml:space="preserve">                                                               كلية التمريض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727"/>
    <w:multiLevelType w:val="hybridMultilevel"/>
    <w:tmpl w:val="E6CCAFB6"/>
    <w:lvl w:ilvl="0" w:tplc="6B62E8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943A14"/>
    <w:multiLevelType w:val="hybridMultilevel"/>
    <w:tmpl w:val="8F461B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86B95"/>
    <w:multiLevelType w:val="hybridMultilevel"/>
    <w:tmpl w:val="E6CCAFB6"/>
    <w:lvl w:ilvl="0" w:tplc="6B62E8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7D34CD"/>
    <w:multiLevelType w:val="hybridMultilevel"/>
    <w:tmpl w:val="0E427A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E33F1"/>
    <w:multiLevelType w:val="hybridMultilevel"/>
    <w:tmpl w:val="13CE10B0"/>
    <w:lvl w:ilvl="0" w:tplc="F7447E26">
      <w:start w:val="1"/>
      <w:numFmt w:val="upperLetter"/>
      <w:lvlText w:val="%1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F63DC6"/>
    <w:multiLevelType w:val="hybridMultilevel"/>
    <w:tmpl w:val="502C2D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546ED2"/>
    <w:multiLevelType w:val="hybridMultilevel"/>
    <w:tmpl w:val="5CA0E4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E6757"/>
    <w:multiLevelType w:val="hybridMultilevel"/>
    <w:tmpl w:val="838273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8113D"/>
    <w:multiLevelType w:val="hybridMultilevel"/>
    <w:tmpl w:val="3E386D04"/>
    <w:lvl w:ilvl="0" w:tplc="38C408DC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EF53C4"/>
    <w:multiLevelType w:val="hybridMultilevel"/>
    <w:tmpl w:val="F1B08734"/>
    <w:lvl w:ilvl="0" w:tplc="630C25D6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E6B755D"/>
    <w:multiLevelType w:val="hybridMultilevel"/>
    <w:tmpl w:val="ED36EEDA"/>
    <w:lvl w:ilvl="0" w:tplc="B834362E">
      <w:start w:val="1"/>
      <w:numFmt w:val="decimal"/>
      <w:lvlText w:val="%1-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DE1DF7"/>
    <w:multiLevelType w:val="hybridMultilevel"/>
    <w:tmpl w:val="21E24D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A26BC"/>
    <w:multiLevelType w:val="hybridMultilevel"/>
    <w:tmpl w:val="25B64018"/>
    <w:lvl w:ilvl="0" w:tplc="6532A0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2DE3254"/>
    <w:multiLevelType w:val="hybridMultilevel"/>
    <w:tmpl w:val="C01435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929FD"/>
    <w:multiLevelType w:val="hybridMultilevel"/>
    <w:tmpl w:val="25B64018"/>
    <w:lvl w:ilvl="0" w:tplc="6532A0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45A10E4"/>
    <w:multiLevelType w:val="hybridMultilevel"/>
    <w:tmpl w:val="989E57DC"/>
    <w:lvl w:ilvl="0" w:tplc="8E60688E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87CE1"/>
    <w:multiLevelType w:val="hybridMultilevel"/>
    <w:tmpl w:val="C01435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E6703E"/>
    <w:multiLevelType w:val="hybridMultilevel"/>
    <w:tmpl w:val="0BE22B56"/>
    <w:lvl w:ilvl="0" w:tplc="7200C7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A2197"/>
    <w:multiLevelType w:val="hybridMultilevel"/>
    <w:tmpl w:val="0E427A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6541C"/>
    <w:multiLevelType w:val="hybridMultilevel"/>
    <w:tmpl w:val="2F4E1040"/>
    <w:lvl w:ilvl="0" w:tplc="AAFE8308">
      <w:start w:val="1"/>
      <w:numFmt w:val="upperRoman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3A0353"/>
    <w:multiLevelType w:val="hybridMultilevel"/>
    <w:tmpl w:val="5DD089E6"/>
    <w:lvl w:ilvl="0" w:tplc="B6EABEB2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277A21"/>
    <w:multiLevelType w:val="hybridMultilevel"/>
    <w:tmpl w:val="A5FEA0A6"/>
    <w:lvl w:ilvl="0" w:tplc="94564490">
      <w:start w:val="1"/>
      <w:numFmt w:val="decimal"/>
      <w:lvlText w:val="%1-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17D7C30"/>
    <w:multiLevelType w:val="hybridMultilevel"/>
    <w:tmpl w:val="A7F61D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EF040F"/>
    <w:multiLevelType w:val="hybridMultilevel"/>
    <w:tmpl w:val="1B1A1EF4"/>
    <w:lvl w:ilvl="0" w:tplc="6D62A616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3676DFC"/>
    <w:multiLevelType w:val="hybridMultilevel"/>
    <w:tmpl w:val="EC8C5526"/>
    <w:lvl w:ilvl="0" w:tplc="C7D6F9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9A42BF"/>
    <w:multiLevelType w:val="hybridMultilevel"/>
    <w:tmpl w:val="A184F51E"/>
    <w:lvl w:ilvl="0" w:tplc="41A60448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681D5F"/>
    <w:multiLevelType w:val="hybridMultilevel"/>
    <w:tmpl w:val="7FC4F4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823A88"/>
    <w:multiLevelType w:val="hybridMultilevel"/>
    <w:tmpl w:val="0BE22B56"/>
    <w:lvl w:ilvl="0" w:tplc="7200C7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465C3B"/>
    <w:multiLevelType w:val="hybridMultilevel"/>
    <w:tmpl w:val="355684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594772"/>
    <w:multiLevelType w:val="hybridMultilevel"/>
    <w:tmpl w:val="7B8C3E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9139C7"/>
    <w:multiLevelType w:val="hybridMultilevel"/>
    <w:tmpl w:val="D4E258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3D24A8"/>
    <w:multiLevelType w:val="hybridMultilevel"/>
    <w:tmpl w:val="DC94CAC4"/>
    <w:lvl w:ilvl="0" w:tplc="AD66D5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F77775A"/>
    <w:multiLevelType w:val="hybridMultilevel"/>
    <w:tmpl w:val="098EE1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980DAF"/>
    <w:multiLevelType w:val="hybridMultilevel"/>
    <w:tmpl w:val="355684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7A2D52"/>
    <w:multiLevelType w:val="hybridMultilevel"/>
    <w:tmpl w:val="25B64018"/>
    <w:lvl w:ilvl="0" w:tplc="6532A0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6D36099"/>
    <w:multiLevelType w:val="hybridMultilevel"/>
    <w:tmpl w:val="C010E0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915AD0"/>
    <w:multiLevelType w:val="hybridMultilevel"/>
    <w:tmpl w:val="CC3CA958"/>
    <w:lvl w:ilvl="0" w:tplc="2F36B9C8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9770D75"/>
    <w:multiLevelType w:val="hybridMultilevel"/>
    <w:tmpl w:val="AC5E18FC"/>
    <w:lvl w:ilvl="0" w:tplc="7FB846F6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1"/>
  </w:num>
  <w:num w:numId="3">
    <w:abstractNumId w:val="37"/>
  </w:num>
  <w:num w:numId="4">
    <w:abstractNumId w:val="19"/>
  </w:num>
  <w:num w:numId="5">
    <w:abstractNumId w:val="12"/>
  </w:num>
  <w:num w:numId="6">
    <w:abstractNumId w:val="24"/>
  </w:num>
  <w:num w:numId="7">
    <w:abstractNumId w:val="14"/>
  </w:num>
  <w:num w:numId="8">
    <w:abstractNumId w:val="34"/>
  </w:num>
  <w:num w:numId="9">
    <w:abstractNumId w:val="26"/>
  </w:num>
  <w:num w:numId="10">
    <w:abstractNumId w:val="31"/>
  </w:num>
  <w:num w:numId="11">
    <w:abstractNumId w:val="23"/>
  </w:num>
  <w:num w:numId="12">
    <w:abstractNumId w:val="27"/>
  </w:num>
  <w:num w:numId="13">
    <w:abstractNumId w:val="0"/>
  </w:num>
  <w:num w:numId="14">
    <w:abstractNumId w:val="2"/>
  </w:num>
  <w:num w:numId="15">
    <w:abstractNumId w:val="11"/>
  </w:num>
  <w:num w:numId="16">
    <w:abstractNumId w:val="13"/>
  </w:num>
  <w:num w:numId="17">
    <w:abstractNumId w:val="16"/>
  </w:num>
  <w:num w:numId="18">
    <w:abstractNumId w:val="35"/>
  </w:num>
  <w:num w:numId="19">
    <w:abstractNumId w:val="3"/>
  </w:num>
  <w:num w:numId="20">
    <w:abstractNumId w:val="18"/>
  </w:num>
  <w:num w:numId="21">
    <w:abstractNumId w:val="17"/>
  </w:num>
  <w:num w:numId="22">
    <w:abstractNumId w:val="30"/>
  </w:num>
  <w:num w:numId="23">
    <w:abstractNumId w:val="28"/>
  </w:num>
  <w:num w:numId="24">
    <w:abstractNumId w:val="33"/>
  </w:num>
  <w:num w:numId="25">
    <w:abstractNumId w:val="32"/>
  </w:num>
  <w:num w:numId="26">
    <w:abstractNumId w:val="5"/>
  </w:num>
  <w:num w:numId="27">
    <w:abstractNumId w:val="36"/>
  </w:num>
  <w:num w:numId="28">
    <w:abstractNumId w:val="6"/>
  </w:num>
  <w:num w:numId="29">
    <w:abstractNumId w:val="25"/>
  </w:num>
  <w:num w:numId="30">
    <w:abstractNumId w:val="4"/>
  </w:num>
  <w:num w:numId="31">
    <w:abstractNumId w:val="1"/>
  </w:num>
  <w:num w:numId="32">
    <w:abstractNumId w:val="9"/>
  </w:num>
  <w:num w:numId="33">
    <w:abstractNumId w:val="8"/>
  </w:num>
  <w:num w:numId="34">
    <w:abstractNumId w:val="29"/>
  </w:num>
  <w:num w:numId="35">
    <w:abstractNumId w:val="20"/>
  </w:num>
  <w:num w:numId="36">
    <w:abstractNumId w:val="22"/>
  </w:num>
  <w:num w:numId="37">
    <w:abstractNumId w:val="15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54E"/>
    <w:rsid w:val="000548C2"/>
    <w:rsid w:val="0007036A"/>
    <w:rsid w:val="000C47CB"/>
    <w:rsid w:val="002C646E"/>
    <w:rsid w:val="00362773"/>
    <w:rsid w:val="0041478A"/>
    <w:rsid w:val="00493C17"/>
    <w:rsid w:val="005156EF"/>
    <w:rsid w:val="0077154E"/>
    <w:rsid w:val="00847ED8"/>
    <w:rsid w:val="009D4ADB"/>
    <w:rsid w:val="009E0AEA"/>
    <w:rsid w:val="00AC1646"/>
    <w:rsid w:val="00B41069"/>
    <w:rsid w:val="00B92A30"/>
    <w:rsid w:val="00CC7774"/>
    <w:rsid w:val="00CE7AF9"/>
    <w:rsid w:val="00E714B0"/>
    <w:rsid w:val="00FD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4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92A3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92A3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92A3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A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A3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4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92A3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92A3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92A3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A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A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Dr.mona</dc:creator>
  <cp:lastModifiedBy>1</cp:lastModifiedBy>
  <cp:revision>8</cp:revision>
  <cp:lastPrinted>2023-01-31T10:29:00Z</cp:lastPrinted>
  <dcterms:created xsi:type="dcterms:W3CDTF">2023-01-08T22:07:00Z</dcterms:created>
  <dcterms:modified xsi:type="dcterms:W3CDTF">2023-01-31T10:30:00Z</dcterms:modified>
</cp:coreProperties>
</file>