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CD0" w:rsidRPr="00231F0A" w:rsidRDefault="008A2CD0" w:rsidP="008A2CD0">
      <w:pPr>
        <w:bidi/>
        <w:jc w:val="center"/>
        <w:rPr>
          <w:b/>
          <w:bCs/>
          <w:sz w:val="28"/>
          <w:szCs w:val="28"/>
          <w:lang w:bidi="ar-EG"/>
        </w:rPr>
      </w:pPr>
      <w:r w:rsidRPr="00231F0A">
        <w:rPr>
          <w:rFonts w:hint="cs"/>
          <w:b/>
          <w:bCs/>
          <w:sz w:val="28"/>
          <w:szCs w:val="28"/>
          <w:rtl/>
          <w:lang w:bidi="ar-EG"/>
        </w:rPr>
        <w:t>جامعة بورسعيد</w:t>
      </w:r>
    </w:p>
    <w:tbl>
      <w:tblPr>
        <w:tblpPr w:leftFromText="180" w:rightFromText="180" w:vertAnchor="page" w:horzAnchor="margin" w:tblpXSpec="center" w:tblpY="2264"/>
        <w:bidiVisual/>
        <w:tblW w:w="10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0"/>
        <w:gridCol w:w="2781"/>
      </w:tblGrid>
      <w:tr w:rsidR="00053121" w:rsidRPr="00231F0A" w:rsidTr="00053121">
        <w:tc>
          <w:tcPr>
            <w:tcW w:w="7380" w:type="dxa"/>
            <w:tcBorders>
              <w:top w:val="single" w:sz="4" w:space="0" w:color="000000"/>
              <w:left w:val="single" w:sz="4" w:space="0" w:color="000000"/>
              <w:bottom w:val="single" w:sz="4" w:space="0" w:color="000000"/>
              <w:right w:val="single" w:sz="4" w:space="0" w:color="000000"/>
            </w:tcBorders>
            <w:hideMark/>
          </w:tcPr>
          <w:p w:rsidR="00053121" w:rsidRPr="00231F0A" w:rsidRDefault="00053121" w:rsidP="00053121">
            <w:pPr>
              <w:bidi/>
              <w:rPr>
                <w:b/>
                <w:bCs/>
                <w:sz w:val="28"/>
                <w:szCs w:val="28"/>
                <w:lang w:bidi="ar-EG"/>
              </w:rPr>
            </w:pPr>
            <w:r w:rsidRPr="00231F0A">
              <w:rPr>
                <w:rFonts w:hint="cs"/>
                <w:b/>
                <w:bCs/>
                <w:sz w:val="28"/>
                <w:szCs w:val="28"/>
                <w:rtl/>
                <w:lang w:bidi="ar-EG"/>
              </w:rPr>
              <w:t>المادة:تمريض الاطفال</w:t>
            </w:r>
            <w:r w:rsidRPr="00231F0A">
              <w:rPr>
                <w:b/>
                <w:bCs/>
                <w:sz w:val="28"/>
                <w:szCs w:val="28"/>
                <w:lang w:bidi="ar-EG"/>
              </w:rPr>
              <w:t xml:space="preserve">Pediatric Nursing                  </w:t>
            </w:r>
          </w:p>
        </w:tc>
        <w:tc>
          <w:tcPr>
            <w:tcW w:w="2781" w:type="dxa"/>
            <w:tcBorders>
              <w:top w:val="single" w:sz="4" w:space="0" w:color="000000"/>
              <w:left w:val="single" w:sz="4" w:space="0" w:color="000000"/>
              <w:bottom w:val="single" w:sz="4" w:space="0" w:color="000000"/>
              <w:right w:val="single" w:sz="4" w:space="0" w:color="000000"/>
            </w:tcBorders>
            <w:hideMark/>
          </w:tcPr>
          <w:p w:rsidR="00053121" w:rsidRPr="00231F0A" w:rsidRDefault="00053121" w:rsidP="00053121">
            <w:pPr>
              <w:bidi/>
              <w:rPr>
                <w:b/>
                <w:bCs/>
                <w:sz w:val="28"/>
                <w:szCs w:val="28"/>
                <w:lang w:bidi="ar-EG"/>
              </w:rPr>
            </w:pPr>
            <w:r w:rsidRPr="00231F0A">
              <w:rPr>
                <w:rFonts w:hint="cs"/>
                <w:b/>
                <w:bCs/>
                <w:sz w:val="28"/>
                <w:szCs w:val="28"/>
                <w:rtl/>
                <w:lang w:bidi="ar-EG"/>
              </w:rPr>
              <w:t>العام الجامعي:</w:t>
            </w:r>
            <w:r w:rsidRPr="00231F0A">
              <w:rPr>
                <w:b/>
                <w:bCs/>
                <w:sz w:val="28"/>
                <w:szCs w:val="28"/>
                <w:lang w:bidi="ar-EG"/>
              </w:rPr>
              <w:t>2023- 2022</w:t>
            </w:r>
            <w:r w:rsidRPr="00231F0A">
              <w:rPr>
                <w:rFonts w:hint="cs"/>
                <w:b/>
                <w:bCs/>
                <w:sz w:val="28"/>
                <w:szCs w:val="28"/>
                <w:rtl/>
                <w:lang w:bidi="ar-EG"/>
              </w:rPr>
              <w:t xml:space="preserve"> </w:t>
            </w:r>
          </w:p>
        </w:tc>
      </w:tr>
      <w:tr w:rsidR="00053121" w:rsidRPr="00231F0A" w:rsidTr="00053121">
        <w:tc>
          <w:tcPr>
            <w:tcW w:w="7380" w:type="dxa"/>
            <w:tcBorders>
              <w:top w:val="single" w:sz="4" w:space="0" w:color="000000"/>
              <w:left w:val="single" w:sz="4" w:space="0" w:color="000000"/>
              <w:bottom w:val="single" w:sz="4" w:space="0" w:color="000000"/>
              <w:right w:val="single" w:sz="4" w:space="0" w:color="000000"/>
            </w:tcBorders>
            <w:hideMark/>
          </w:tcPr>
          <w:p w:rsidR="00053121" w:rsidRPr="00231F0A" w:rsidRDefault="00053121" w:rsidP="00053121">
            <w:pPr>
              <w:bidi/>
              <w:rPr>
                <w:b/>
                <w:bCs/>
                <w:sz w:val="28"/>
                <w:szCs w:val="28"/>
                <w:rtl/>
                <w:lang w:bidi="ar-EG"/>
              </w:rPr>
            </w:pPr>
            <w:r w:rsidRPr="00231F0A">
              <w:rPr>
                <w:rFonts w:hint="cs"/>
                <w:b/>
                <w:bCs/>
                <w:sz w:val="28"/>
                <w:szCs w:val="28"/>
                <w:rtl/>
                <w:lang w:bidi="ar-EG"/>
              </w:rPr>
              <w:t>الفرقة : الثالثة</w:t>
            </w:r>
          </w:p>
        </w:tc>
        <w:tc>
          <w:tcPr>
            <w:tcW w:w="2781" w:type="dxa"/>
            <w:tcBorders>
              <w:top w:val="single" w:sz="4" w:space="0" w:color="000000"/>
              <w:left w:val="single" w:sz="4" w:space="0" w:color="000000"/>
              <w:bottom w:val="single" w:sz="4" w:space="0" w:color="000000"/>
              <w:right w:val="single" w:sz="4" w:space="0" w:color="000000"/>
            </w:tcBorders>
            <w:hideMark/>
          </w:tcPr>
          <w:p w:rsidR="00053121" w:rsidRPr="00231F0A" w:rsidRDefault="00053121" w:rsidP="00053121">
            <w:pPr>
              <w:bidi/>
              <w:rPr>
                <w:b/>
                <w:bCs/>
                <w:sz w:val="28"/>
                <w:szCs w:val="28"/>
                <w:lang w:bidi="ar-EG"/>
              </w:rPr>
            </w:pPr>
            <w:r w:rsidRPr="00231F0A">
              <w:rPr>
                <w:rFonts w:hint="cs"/>
                <w:b/>
                <w:bCs/>
                <w:sz w:val="28"/>
                <w:szCs w:val="28"/>
                <w:rtl/>
                <w:lang w:bidi="ar-EG"/>
              </w:rPr>
              <w:t>الفصل الدراسي: الأول</w:t>
            </w:r>
          </w:p>
        </w:tc>
      </w:tr>
      <w:tr w:rsidR="00053121" w:rsidRPr="00231F0A" w:rsidTr="00053121">
        <w:tc>
          <w:tcPr>
            <w:tcW w:w="7380" w:type="dxa"/>
            <w:tcBorders>
              <w:top w:val="single" w:sz="4" w:space="0" w:color="000000"/>
              <w:left w:val="single" w:sz="4" w:space="0" w:color="000000"/>
              <w:bottom w:val="single" w:sz="4" w:space="0" w:color="000000"/>
              <w:right w:val="single" w:sz="4" w:space="0" w:color="000000"/>
            </w:tcBorders>
            <w:hideMark/>
          </w:tcPr>
          <w:p w:rsidR="00053121" w:rsidRPr="00231F0A" w:rsidRDefault="00053121" w:rsidP="00053121">
            <w:pPr>
              <w:bidi/>
              <w:rPr>
                <w:b/>
                <w:bCs/>
                <w:sz w:val="28"/>
                <w:szCs w:val="28"/>
                <w:lang w:bidi="ar-EG"/>
              </w:rPr>
            </w:pPr>
            <w:r w:rsidRPr="00231F0A">
              <w:rPr>
                <w:rFonts w:hint="cs"/>
                <w:b/>
                <w:bCs/>
                <w:sz w:val="28"/>
                <w:szCs w:val="28"/>
                <w:rtl/>
                <w:lang w:bidi="ar-EG"/>
              </w:rPr>
              <w:t>الدرجة: 100درجة</w:t>
            </w:r>
          </w:p>
        </w:tc>
        <w:tc>
          <w:tcPr>
            <w:tcW w:w="2781" w:type="dxa"/>
            <w:tcBorders>
              <w:top w:val="single" w:sz="4" w:space="0" w:color="000000"/>
              <w:left w:val="single" w:sz="4" w:space="0" w:color="000000"/>
              <w:bottom w:val="single" w:sz="4" w:space="0" w:color="000000"/>
              <w:right w:val="single" w:sz="4" w:space="0" w:color="000000"/>
            </w:tcBorders>
            <w:hideMark/>
          </w:tcPr>
          <w:p w:rsidR="00053121" w:rsidRPr="00231F0A" w:rsidRDefault="00053121" w:rsidP="00053121">
            <w:pPr>
              <w:bidi/>
              <w:rPr>
                <w:b/>
                <w:bCs/>
                <w:sz w:val="28"/>
                <w:szCs w:val="28"/>
                <w:rtl/>
                <w:lang w:bidi="ar-EG"/>
              </w:rPr>
            </w:pPr>
            <w:r w:rsidRPr="00231F0A">
              <w:rPr>
                <w:rFonts w:hint="cs"/>
                <w:b/>
                <w:bCs/>
                <w:sz w:val="28"/>
                <w:szCs w:val="28"/>
                <w:rtl/>
                <w:lang w:bidi="ar-EG"/>
              </w:rPr>
              <w:t xml:space="preserve">التاريخ: </w:t>
            </w:r>
            <w:r w:rsidRPr="00231F0A">
              <w:rPr>
                <w:b/>
                <w:bCs/>
                <w:sz w:val="28"/>
                <w:szCs w:val="28"/>
                <w:lang w:bidi="ar-EG"/>
              </w:rPr>
              <w:t>4</w:t>
            </w:r>
            <w:r w:rsidRPr="00231F0A">
              <w:rPr>
                <w:rFonts w:hint="cs"/>
                <w:b/>
                <w:bCs/>
                <w:sz w:val="28"/>
                <w:szCs w:val="28"/>
                <w:rtl/>
                <w:lang w:bidi="ar-EG"/>
              </w:rPr>
              <w:t>/</w:t>
            </w:r>
            <w:r w:rsidRPr="00231F0A">
              <w:rPr>
                <w:b/>
                <w:bCs/>
                <w:sz w:val="28"/>
                <w:szCs w:val="28"/>
                <w:lang w:bidi="ar-EG"/>
              </w:rPr>
              <w:t>1</w:t>
            </w:r>
            <w:r w:rsidRPr="00231F0A">
              <w:rPr>
                <w:rFonts w:hint="cs"/>
                <w:b/>
                <w:bCs/>
                <w:sz w:val="28"/>
                <w:szCs w:val="28"/>
                <w:rtl/>
                <w:lang w:bidi="ar-EG"/>
              </w:rPr>
              <w:t>/</w:t>
            </w:r>
            <w:r w:rsidRPr="00231F0A">
              <w:rPr>
                <w:b/>
                <w:bCs/>
                <w:sz w:val="28"/>
                <w:szCs w:val="28"/>
                <w:lang w:bidi="ar-EG"/>
              </w:rPr>
              <w:t>2023</w:t>
            </w:r>
            <w:r w:rsidRPr="00231F0A">
              <w:rPr>
                <w:rFonts w:hint="cs"/>
                <w:b/>
                <w:bCs/>
                <w:sz w:val="28"/>
                <w:szCs w:val="28"/>
                <w:rtl/>
                <w:lang w:bidi="ar-EG"/>
              </w:rPr>
              <w:t>م</w:t>
            </w:r>
          </w:p>
        </w:tc>
      </w:tr>
      <w:tr w:rsidR="00053121" w:rsidRPr="00231F0A" w:rsidTr="00053121">
        <w:trPr>
          <w:trHeight w:val="383"/>
        </w:trPr>
        <w:tc>
          <w:tcPr>
            <w:tcW w:w="7380" w:type="dxa"/>
            <w:tcBorders>
              <w:top w:val="single" w:sz="4" w:space="0" w:color="000000"/>
              <w:left w:val="single" w:sz="4" w:space="0" w:color="000000"/>
              <w:bottom w:val="single" w:sz="4" w:space="0" w:color="000000"/>
              <w:right w:val="single" w:sz="4" w:space="0" w:color="000000"/>
            </w:tcBorders>
          </w:tcPr>
          <w:p w:rsidR="00053121" w:rsidRPr="00231F0A" w:rsidRDefault="00053121" w:rsidP="00053121">
            <w:pPr>
              <w:bidi/>
              <w:rPr>
                <w:b/>
                <w:bCs/>
                <w:sz w:val="28"/>
                <w:szCs w:val="28"/>
                <w:rtl/>
                <w:lang w:bidi="ar-EG"/>
              </w:rPr>
            </w:pPr>
            <w:r w:rsidRPr="00231F0A">
              <w:rPr>
                <w:rFonts w:hint="cs"/>
                <w:b/>
                <w:bCs/>
                <w:sz w:val="28"/>
                <w:szCs w:val="28"/>
                <w:rtl/>
                <w:lang w:bidi="ar-EG"/>
              </w:rPr>
              <w:t>استاذ المادة: ا.د. أمل أحمد خليل           د.نبيلة حسن عبداللا                     د.هناء نصار</w:t>
            </w:r>
          </w:p>
        </w:tc>
        <w:tc>
          <w:tcPr>
            <w:tcW w:w="2781" w:type="dxa"/>
            <w:tcBorders>
              <w:top w:val="single" w:sz="4" w:space="0" w:color="000000"/>
              <w:left w:val="single" w:sz="4" w:space="0" w:color="000000"/>
              <w:bottom w:val="single" w:sz="4" w:space="0" w:color="000000"/>
              <w:right w:val="single" w:sz="4" w:space="0" w:color="000000"/>
            </w:tcBorders>
            <w:hideMark/>
          </w:tcPr>
          <w:p w:rsidR="00053121" w:rsidRPr="00231F0A" w:rsidRDefault="00053121" w:rsidP="00053121">
            <w:pPr>
              <w:bidi/>
              <w:rPr>
                <w:b/>
                <w:bCs/>
                <w:sz w:val="28"/>
                <w:szCs w:val="28"/>
                <w:rtl/>
                <w:lang w:bidi="ar-EG"/>
              </w:rPr>
            </w:pPr>
            <w:r w:rsidRPr="00231F0A">
              <w:rPr>
                <w:rFonts w:hint="cs"/>
                <w:b/>
                <w:bCs/>
                <w:sz w:val="28"/>
                <w:szCs w:val="28"/>
                <w:rtl/>
                <w:lang w:bidi="ar-EG"/>
              </w:rPr>
              <w:t>الزمن : 3 ساعات</w:t>
            </w:r>
          </w:p>
        </w:tc>
      </w:tr>
    </w:tbl>
    <w:p w:rsidR="008A2CD0" w:rsidRPr="00231F0A" w:rsidRDefault="008A2CD0" w:rsidP="008A2CD0">
      <w:pPr>
        <w:bidi/>
        <w:jc w:val="center"/>
        <w:rPr>
          <w:sz w:val="28"/>
          <w:szCs w:val="28"/>
          <w:rtl/>
          <w:lang w:bidi="ar-EG"/>
        </w:rPr>
      </w:pPr>
      <w:r w:rsidRPr="00231F0A">
        <w:rPr>
          <w:rFonts w:hint="cs"/>
          <w:b/>
          <w:bCs/>
          <w:sz w:val="28"/>
          <w:szCs w:val="28"/>
          <w:rtl/>
          <w:lang w:bidi="ar-EG"/>
        </w:rPr>
        <w:t>كلية التمريض</w:t>
      </w:r>
    </w:p>
    <w:p w:rsidR="00053121" w:rsidRPr="00231F0A" w:rsidRDefault="00053121" w:rsidP="00CD0028">
      <w:pPr>
        <w:ind w:left="-709"/>
        <w:jc w:val="center"/>
        <w:rPr>
          <w:b/>
          <w:bCs/>
          <w:i/>
          <w:iCs/>
          <w:sz w:val="28"/>
          <w:szCs w:val="28"/>
          <w:u w:val="single"/>
        </w:rPr>
      </w:pPr>
    </w:p>
    <w:p w:rsidR="00F17666" w:rsidRPr="00231F0A" w:rsidRDefault="008A2CD0" w:rsidP="00CD0028">
      <w:pPr>
        <w:ind w:left="-709"/>
        <w:jc w:val="center"/>
        <w:rPr>
          <w:sz w:val="28"/>
          <w:szCs w:val="28"/>
        </w:rPr>
      </w:pPr>
      <w:r w:rsidRPr="00231F0A">
        <w:rPr>
          <w:b/>
          <w:bCs/>
          <w:i/>
          <w:iCs/>
          <w:sz w:val="28"/>
          <w:szCs w:val="28"/>
          <w:u w:val="single"/>
        </w:rPr>
        <w:t xml:space="preserve">QI:  Choose the correct answer: Only one choice (total marks </w:t>
      </w:r>
      <w:r w:rsidR="00CD0028" w:rsidRPr="00231F0A">
        <w:rPr>
          <w:b/>
          <w:bCs/>
          <w:i/>
          <w:iCs/>
          <w:sz w:val="28"/>
          <w:szCs w:val="28"/>
          <w:u w:val="single"/>
        </w:rPr>
        <w:t>5</w:t>
      </w:r>
      <w:r w:rsidRPr="00231F0A">
        <w:rPr>
          <w:b/>
          <w:bCs/>
          <w:i/>
          <w:iCs/>
          <w:sz w:val="28"/>
          <w:szCs w:val="28"/>
          <w:u w:val="single"/>
        </w:rPr>
        <w:t>0)</w:t>
      </w:r>
    </w:p>
    <w:p w:rsidR="008A2CD0" w:rsidRPr="00231F0A" w:rsidRDefault="008A2CD0" w:rsidP="008A2CD0">
      <w:pPr>
        <w:pStyle w:val="Default"/>
        <w:numPr>
          <w:ilvl w:val="0"/>
          <w:numId w:val="1"/>
        </w:numPr>
        <w:rPr>
          <w:rFonts w:asciiTheme="majorBidi" w:eastAsia="Times New Roman" w:hAnsiTheme="majorBidi" w:cstheme="majorBidi"/>
          <w:b/>
          <w:bCs/>
          <w:color w:val="auto"/>
        </w:rPr>
      </w:pPr>
      <w:r w:rsidRPr="00231F0A">
        <w:rPr>
          <w:rFonts w:asciiTheme="majorBidi" w:eastAsia="Times New Roman" w:hAnsiTheme="majorBidi" w:cstheme="majorBidi"/>
          <w:b/>
          <w:bCs/>
          <w:color w:val="auto"/>
        </w:rPr>
        <w:t xml:space="preserve">A 9-year old is admitted with suspected rheumatic fever. Which finding is suggested of arthritis? </w:t>
      </w:r>
    </w:p>
    <w:p w:rsidR="008A2CD0" w:rsidRPr="00231F0A" w:rsidRDefault="008A2CD0" w:rsidP="008A2CD0">
      <w:pPr>
        <w:pStyle w:val="Default"/>
        <w:numPr>
          <w:ilvl w:val="0"/>
          <w:numId w:val="2"/>
        </w:numPr>
        <w:rPr>
          <w:rFonts w:asciiTheme="majorBidi" w:eastAsia="Times New Roman" w:hAnsiTheme="majorBidi" w:cstheme="majorBidi"/>
          <w:color w:val="auto"/>
          <w:lang w:bidi="ar-EG"/>
        </w:rPr>
      </w:pPr>
      <w:r w:rsidRPr="00231F0A">
        <w:rPr>
          <w:rFonts w:asciiTheme="majorBidi" w:eastAsia="Times New Roman" w:hAnsiTheme="majorBidi" w:cstheme="majorBidi"/>
          <w:color w:val="auto"/>
          <w:lang w:bidi="ar-EG"/>
        </w:rPr>
        <w:t xml:space="preserve">Irregular movements of the extremities and facial grimacing </w:t>
      </w:r>
    </w:p>
    <w:p w:rsidR="008A2CD0" w:rsidRPr="00231F0A" w:rsidRDefault="008A2CD0" w:rsidP="008A2CD0">
      <w:pPr>
        <w:pStyle w:val="Default"/>
        <w:numPr>
          <w:ilvl w:val="0"/>
          <w:numId w:val="2"/>
        </w:numPr>
        <w:rPr>
          <w:rFonts w:asciiTheme="majorBidi" w:eastAsia="Times New Roman" w:hAnsiTheme="majorBidi" w:cstheme="majorBidi"/>
          <w:color w:val="auto"/>
          <w:lang w:bidi="ar-EG"/>
        </w:rPr>
      </w:pPr>
      <w:r w:rsidRPr="00231F0A">
        <w:rPr>
          <w:rFonts w:asciiTheme="majorBidi" w:eastAsia="Times New Roman" w:hAnsiTheme="majorBidi" w:cstheme="majorBidi"/>
          <w:color w:val="auto"/>
          <w:lang w:bidi="ar-EG"/>
        </w:rPr>
        <w:t xml:space="preserve">Painless swelling over the extensor surfaces of the joints </w:t>
      </w:r>
    </w:p>
    <w:p w:rsidR="008A2CD0" w:rsidRPr="00231F0A" w:rsidRDefault="008A2CD0" w:rsidP="008A2CD0">
      <w:pPr>
        <w:pStyle w:val="Default"/>
        <w:numPr>
          <w:ilvl w:val="0"/>
          <w:numId w:val="2"/>
        </w:numPr>
        <w:rPr>
          <w:rFonts w:asciiTheme="majorBidi" w:eastAsia="Times New Roman" w:hAnsiTheme="majorBidi" w:cstheme="majorBidi"/>
          <w:color w:val="auto"/>
          <w:lang w:bidi="ar-EG"/>
        </w:rPr>
      </w:pPr>
      <w:r w:rsidRPr="00231F0A">
        <w:rPr>
          <w:rFonts w:asciiTheme="majorBidi" w:eastAsia="Times New Roman" w:hAnsiTheme="majorBidi" w:cstheme="majorBidi"/>
          <w:color w:val="auto"/>
          <w:lang w:bidi="ar-EG"/>
        </w:rPr>
        <w:t xml:space="preserve">Faint areas of red demarcation over the back and abdomen </w:t>
      </w:r>
    </w:p>
    <w:p w:rsidR="008A2CD0" w:rsidRPr="00231F0A" w:rsidRDefault="008A2CD0" w:rsidP="00C526B1">
      <w:pPr>
        <w:pStyle w:val="ListParagraph"/>
        <w:numPr>
          <w:ilvl w:val="0"/>
          <w:numId w:val="2"/>
        </w:numPr>
        <w:spacing w:after="200"/>
        <w:rPr>
          <w:rFonts w:asciiTheme="majorBidi" w:hAnsiTheme="majorBidi" w:cstheme="majorBidi"/>
          <w:u w:val="single"/>
          <w:lang w:bidi="ar-EG"/>
        </w:rPr>
      </w:pPr>
      <w:r w:rsidRPr="00231F0A">
        <w:rPr>
          <w:rFonts w:asciiTheme="majorBidi" w:hAnsiTheme="majorBidi" w:cstheme="majorBidi"/>
          <w:u w:val="single"/>
          <w:lang w:bidi="ar-EG"/>
        </w:rPr>
        <w:t>Swelling, inflammation and pain of the joints</w:t>
      </w:r>
    </w:p>
    <w:p w:rsidR="008A2CD0" w:rsidRPr="00231F0A" w:rsidRDefault="008A2CD0" w:rsidP="008A2CD0">
      <w:pPr>
        <w:pStyle w:val="ListParagraph"/>
        <w:numPr>
          <w:ilvl w:val="0"/>
          <w:numId w:val="1"/>
        </w:numPr>
        <w:rPr>
          <w:rFonts w:asciiTheme="majorBidi" w:hAnsiTheme="majorBidi" w:cstheme="majorBidi"/>
          <w:b/>
          <w:bCs/>
        </w:rPr>
      </w:pPr>
      <w:r w:rsidRPr="00231F0A">
        <w:rPr>
          <w:rFonts w:asciiTheme="majorBidi" w:hAnsiTheme="majorBidi" w:cstheme="majorBidi"/>
          <w:b/>
          <w:bCs/>
        </w:rPr>
        <w:t>A patient who is experiencing poststreptococcal glomerulonephritis has edema mainly in the face and around the eyes. As the nurse, you know to expect the edema to be more prominent during the?</w:t>
      </w:r>
    </w:p>
    <w:p w:rsidR="008A2CD0" w:rsidRPr="00231F0A" w:rsidRDefault="008A2CD0" w:rsidP="005E2678">
      <w:pPr>
        <w:pStyle w:val="ListParagraph"/>
        <w:numPr>
          <w:ilvl w:val="0"/>
          <w:numId w:val="63"/>
        </w:numPr>
        <w:rPr>
          <w:rFonts w:asciiTheme="majorBidi" w:eastAsia="Calibri" w:hAnsiTheme="majorBidi" w:cstheme="majorBidi"/>
          <w:lang w:bidi="ar-EG"/>
        </w:rPr>
      </w:pPr>
      <w:r w:rsidRPr="00231F0A">
        <w:rPr>
          <w:rFonts w:asciiTheme="majorBidi" w:eastAsia="Calibri" w:hAnsiTheme="majorBidi" w:cstheme="majorBidi"/>
          <w:lang w:bidi="ar-EG"/>
        </w:rPr>
        <w:t>Evening</w:t>
      </w:r>
    </w:p>
    <w:p w:rsidR="008A2CD0" w:rsidRPr="00231F0A" w:rsidRDefault="008A2CD0" w:rsidP="005E2678">
      <w:pPr>
        <w:pStyle w:val="ListParagraph"/>
        <w:numPr>
          <w:ilvl w:val="0"/>
          <w:numId w:val="63"/>
        </w:numPr>
        <w:rPr>
          <w:rFonts w:asciiTheme="majorBidi" w:eastAsia="Calibri" w:hAnsiTheme="majorBidi" w:cstheme="majorBidi"/>
          <w:lang w:bidi="ar-EG"/>
        </w:rPr>
      </w:pPr>
      <w:r w:rsidRPr="00231F0A">
        <w:rPr>
          <w:rFonts w:asciiTheme="majorBidi" w:eastAsia="Calibri" w:hAnsiTheme="majorBidi" w:cstheme="majorBidi"/>
          <w:lang w:bidi="ar-EG"/>
        </w:rPr>
        <w:t>Afternoon</w:t>
      </w:r>
    </w:p>
    <w:p w:rsidR="008A2CD0" w:rsidRPr="00231F0A" w:rsidRDefault="008A2CD0" w:rsidP="005E2678">
      <w:pPr>
        <w:pStyle w:val="ListParagraph"/>
        <w:numPr>
          <w:ilvl w:val="0"/>
          <w:numId w:val="63"/>
        </w:numPr>
        <w:rPr>
          <w:rFonts w:asciiTheme="majorBidi" w:eastAsia="Calibri" w:hAnsiTheme="majorBidi" w:cstheme="majorBidi"/>
          <w:lang w:bidi="ar-EG"/>
        </w:rPr>
      </w:pPr>
      <w:r w:rsidRPr="00231F0A">
        <w:rPr>
          <w:rFonts w:asciiTheme="majorBidi" w:eastAsia="Calibri" w:hAnsiTheme="majorBidi" w:cstheme="majorBidi"/>
          <w:lang w:bidi="ar-EG"/>
        </w:rPr>
        <w:t>Morning</w:t>
      </w:r>
    </w:p>
    <w:p w:rsidR="008A2CD0" w:rsidRPr="00231F0A" w:rsidRDefault="008A2CD0" w:rsidP="005E2678">
      <w:pPr>
        <w:pStyle w:val="ListParagraph"/>
        <w:numPr>
          <w:ilvl w:val="0"/>
          <w:numId w:val="63"/>
        </w:numPr>
        <w:rPr>
          <w:rFonts w:asciiTheme="majorBidi" w:eastAsia="Calibri" w:hAnsiTheme="majorBidi" w:cstheme="majorBidi"/>
          <w:lang w:bidi="ar-EG"/>
        </w:rPr>
      </w:pPr>
      <w:r w:rsidRPr="00231F0A">
        <w:rPr>
          <w:rFonts w:asciiTheme="majorBidi" w:eastAsia="Calibri" w:hAnsiTheme="majorBidi" w:cstheme="majorBidi"/>
          <w:lang w:bidi="ar-EG"/>
        </w:rPr>
        <w:t>Bedtime</w:t>
      </w:r>
    </w:p>
    <w:p w:rsidR="008A2CD0" w:rsidRPr="00231F0A" w:rsidRDefault="008A2CD0" w:rsidP="008A2CD0">
      <w:pPr>
        <w:pStyle w:val="ListParagraph"/>
        <w:numPr>
          <w:ilvl w:val="0"/>
          <w:numId w:val="1"/>
        </w:numPr>
        <w:rPr>
          <w:rFonts w:asciiTheme="majorBidi" w:hAnsiTheme="majorBidi" w:cstheme="majorBidi"/>
          <w:b/>
          <w:bCs/>
        </w:rPr>
      </w:pPr>
      <w:r w:rsidRPr="00231F0A">
        <w:rPr>
          <w:rFonts w:asciiTheme="majorBidi" w:hAnsiTheme="majorBidi" w:cstheme="majorBidi"/>
          <w:b/>
          <w:bCs/>
        </w:rPr>
        <w:t>Which of the following clinical assessment would most likely be</w:t>
      </w:r>
    </w:p>
    <w:p w:rsidR="008A2CD0" w:rsidRPr="00231F0A" w:rsidRDefault="005E2678" w:rsidP="008A2CD0">
      <w:pPr>
        <w:rPr>
          <w:rFonts w:asciiTheme="majorBidi" w:hAnsiTheme="majorBidi" w:cstheme="majorBidi"/>
          <w:b/>
          <w:bCs/>
        </w:rPr>
      </w:pPr>
      <w:r w:rsidRPr="00231F0A">
        <w:rPr>
          <w:rFonts w:asciiTheme="majorBidi" w:hAnsiTheme="majorBidi" w:cstheme="majorBidi"/>
          <w:b/>
          <w:bCs/>
        </w:rPr>
        <w:t xml:space="preserve">             </w:t>
      </w:r>
      <w:r w:rsidR="008A2CD0" w:rsidRPr="00231F0A">
        <w:rPr>
          <w:rFonts w:asciiTheme="majorBidi" w:hAnsiTheme="majorBidi" w:cstheme="majorBidi"/>
          <w:b/>
          <w:bCs/>
        </w:rPr>
        <w:t>demonstrated in severe dehydration</w:t>
      </w:r>
    </w:p>
    <w:p w:rsidR="008A2CD0" w:rsidRPr="00231F0A" w:rsidRDefault="005E2678" w:rsidP="008A2CD0">
      <w:pPr>
        <w:ind w:left="567"/>
        <w:rPr>
          <w:rFonts w:asciiTheme="majorBidi" w:hAnsiTheme="majorBidi" w:cstheme="majorBidi"/>
          <w:lang w:bidi="ar-EG"/>
        </w:rPr>
      </w:pPr>
      <w:r w:rsidRPr="00231F0A">
        <w:rPr>
          <w:rFonts w:asciiTheme="majorBidi" w:eastAsia="Calibri" w:hAnsiTheme="majorBidi" w:cstheme="majorBidi"/>
          <w:lang w:bidi="ar-EG"/>
        </w:rPr>
        <w:t xml:space="preserve">    </w:t>
      </w:r>
      <w:r w:rsidR="008A2CD0" w:rsidRPr="00231F0A">
        <w:rPr>
          <w:rFonts w:asciiTheme="majorBidi" w:eastAsia="Calibri" w:hAnsiTheme="majorBidi" w:cstheme="majorBidi"/>
          <w:lang w:bidi="ar-EG"/>
        </w:rPr>
        <w:t xml:space="preserve">a) </w:t>
      </w:r>
      <w:r w:rsidR="008A2CD0" w:rsidRPr="00231F0A">
        <w:rPr>
          <w:rFonts w:asciiTheme="majorBidi" w:hAnsiTheme="majorBidi" w:cstheme="majorBidi"/>
          <w:lang w:bidi="ar-EG"/>
        </w:rPr>
        <w:t>Pale skin turgor</w:t>
      </w:r>
    </w:p>
    <w:p w:rsidR="008A2CD0" w:rsidRPr="00231F0A" w:rsidRDefault="005E2678" w:rsidP="008A2CD0">
      <w:pPr>
        <w:ind w:left="567"/>
        <w:rPr>
          <w:rFonts w:asciiTheme="majorBidi" w:hAnsiTheme="majorBidi" w:cstheme="majorBidi"/>
          <w:lang w:bidi="ar-EG"/>
        </w:rPr>
      </w:pPr>
      <w:r w:rsidRPr="00231F0A">
        <w:rPr>
          <w:rFonts w:asciiTheme="majorBidi" w:hAnsiTheme="majorBidi" w:cstheme="majorBidi"/>
          <w:lang w:bidi="ar-EG"/>
        </w:rPr>
        <w:t xml:space="preserve">     </w:t>
      </w:r>
      <w:r w:rsidR="008A2CD0" w:rsidRPr="00231F0A">
        <w:rPr>
          <w:rFonts w:asciiTheme="majorBidi" w:hAnsiTheme="majorBidi" w:cstheme="majorBidi"/>
          <w:lang w:bidi="ar-EG"/>
        </w:rPr>
        <w:t>b) Normal skin turgor</w:t>
      </w:r>
    </w:p>
    <w:p w:rsidR="008A2CD0" w:rsidRPr="00231F0A" w:rsidRDefault="005E2678" w:rsidP="008A2CD0">
      <w:pPr>
        <w:ind w:left="567"/>
        <w:rPr>
          <w:rFonts w:asciiTheme="majorBidi" w:hAnsiTheme="majorBidi" w:cstheme="majorBidi"/>
          <w:lang w:bidi="ar-EG"/>
        </w:rPr>
      </w:pPr>
      <w:r w:rsidRPr="00231F0A">
        <w:rPr>
          <w:rFonts w:asciiTheme="majorBidi" w:hAnsiTheme="majorBidi" w:cstheme="majorBidi"/>
          <w:lang w:bidi="ar-EG"/>
        </w:rPr>
        <w:t xml:space="preserve">     </w:t>
      </w:r>
      <w:r w:rsidR="008A2CD0" w:rsidRPr="00231F0A">
        <w:rPr>
          <w:rFonts w:asciiTheme="majorBidi" w:hAnsiTheme="majorBidi" w:cstheme="majorBidi"/>
          <w:lang w:bidi="ar-EG"/>
        </w:rPr>
        <w:t xml:space="preserve">c) </w:t>
      </w:r>
      <w:r w:rsidR="008A2CD0" w:rsidRPr="00231F0A">
        <w:rPr>
          <w:rFonts w:asciiTheme="majorBidi" w:hAnsiTheme="majorBidi" w:cstheme="majorBidi"/>
          <w:u w:val="single"/>
          <w:lang w:bidi="ar-EG"/>
        </w:rPr>
        <w:t xml:space="preserve">Marked </w:t>
      </w:r>
      <w:r w:rsidR="00F25430" w:rsidRPr="00231F0A">
        <w:rPr>
          <w:rFonts w:asciiTheme="majorBidi" w:hAnsiTheme="majorBidi" w:cstheme="majorBidi"/>
          <w:u w:val="single"/>
          <w:lang w:bidi="ar-EG"/>
        </w:rPr>
        <w:t>oliguria</w:t>
      </w:r>
    </w:p>
    <w:p w:rsidR="008A2CD0" w:rsidRPr="00231F0A" w:rsidRDefault="005E2678" w:rsidP="00C526B1">
      <w:pPr>
        <w:ind w:left="567"/>
        <w:rPr>
          <w:rFonts w:asciiTheme="majorBidi" w:hAnsiTheme="majorBidi" w:cstheme="majorBidi"/>
          <w:lang w:bidi="ar-EG"/>
        </w:rPr>
      </w:pPr>
      <w:r w:rsidRPr="00231F0A">
        <w:rPr>
          <w:rFonts w:asciiTheme="majorBidi" w:hAnsiTheme="majorBidi" w:cstheme="majorBidi"/>
          <w:lang w:bidi="ar-EG"/>
        </w:rPr>
        <w:t xml:space="preserve">     </w:t>
      </w:r>
      <w:r w:rsidR="008A2CD0" w:rsidRPr="00231F0A">
        <w:rPr>
          <w:rFonts w:asciiTheme="majorBidi" w:hAnsiTheme="majorBidi" w:cstheme="majorBidi"/>
          <w:lang w:bidi="ar-EG"/>
        </w:rPr>
        <w:t>d) Normal blood pressure</w:t>
      </w:r>
    </w:p>
    <w:p w:rsidR="00B74873" w:rsidRPr="00231F0A" w:rsidRDefault="00B74873" w:rsidP="00B74873">
      <w:pPr>
        <w:pStyle w:val="ListParagraph"/>
        <w:numPr>
          <w:ilvl w:val="0"/>
          <w:numId w:val="1"/>
        </w:numPr>
        <w:tabs>
          <w:tab w:val="left" w:pos="1260"/>
        </w:tabs>
        <w:rPr>
          <w:rFonts w:asciiTheme="majorBidi" w:hAnsiTheme="majorBidi" w:cstheme="majorBidi"/>
          <w:b/>
          <w:bCs/>
          <w:rtl/>
        </w:rPr>
      </w:pPr>
      <w:r w:rsidRPr="00231F0A">
        <w:rPr>
          <w:rFonts w:asciiTheme="majorBidi" w:hAnsiTheme="majorBidi" w:cstheme="majorBidi"/>
          <w:b/>
          <w:bCs/>
        </w:rPr>
        <w:t>Which of the following should be avoided when weaning a child of 7 months?</w:t>
      </w:r>
    </w:p>
    <w:p w:rsidR="00B74873" w:rsidRPr="00231F0A" w:rsidRDefault="00B74873" w:rsidP="009F0CEE">
      <w:pPr>
        <w:pStyle w:val="ListParagraph"/>
        <w:numPr>
          <w:ilvl w:val="0"/>
          <w:numId w:val="35"/>
        </w:numPr>
        <w:tabs>
          <w:tab w:val="left" w:pos="1260"/>
        </w:tabs>
        <w:spacing w:after="160" w:line="259" w:lineRule="auto"/>
        <w:rPr>
          <w:rFonts w:asciiTheme="majorBidi" w:hAnsiTheme="majorBidi" w:cstheme="majorBidi"/>
          <w:u w:val="single"/>
        </w:rPr>
      </w:pPr>
      <w:r w:rsidRPr="00231F0A">
        <w:rPr>
          <w:rFonts w:asciiTheme="majorBidi" w:hAnsiTheme="majorBidi" w:cstheme="majorBidi"/>
          <w:u w:val="single"/>
        </w:rPr>
        <w:t>Meat-containing products</w:t>
      </w:r>
    </w:p>
    <w:p w:rsidR="00B74873" w:rsidRPr="00231F0A" w:rsidRDefault="005E2678" w:rsidP="009F0CEE">
      <w:pPr>
        <w:pStyle w:val="ListParagraph"/>
        <w:numPr>
          <w:ilvl w:val="0"/>
          <w:numId w:val="35"/>
        </w:numPr>
        <w:tabs>
          <w:tab w:val="left" w:pos="1260"/>
        </w:tabs>
        <w:spacing w:after="160" w:line="259" w:lineRule="auto"/>
        <w:rPr>
          <w:rFonts w:asciiTheme="majorBidi" w:hAnsiTheme="majorBidi" w:cstheme="majorBidi"/>
        </w:rPr>
      </w:pPr>
      <w:r w:rsidRPr="00231F0A">
        <w:rPr>
          <w:rFonts w:asciiTheme="majorBidi" w:hAnsiTheme="majorBidi" w:cstheme="majorBidi"/>
        </w:rPr>
        <w:t xml:space="preserve">Breast milk </w:t>
      </w:r>
    </w:p>
    <w:p w:rsidR="00B74873" w:rsidRPr="00231F0A" w:rsidRDefault="00B74873" w:rsidP="009F0CEE">
      <w:pPr>
        <w:pStyle w:val="ListParagraph"/>
        <w:numPr>
          <w:ilvl w:val="0"/>
          <w:numId w:val="35"/>
        </w:numPr>
        <w:tabs>
          <w:tab w:val="left" w:pos="1260"/>
        </w:tabs>
        <w:spacing w:after="160" w:line="259" w:lineRule="auto"/>
        <w:rPr>
          <w:rFonts w:asciiTheme="majorBidi" w:hAnsiTheme="majorBidi" w:cstheme="majorBidi"/>
        </w:rPr>
      </w:pPr>
      <w:r w:rsidRPr="00231F0A">
        <w:rPr>
          <w:rFonts w:asciiTheme="majorBidi" w:hAnsiTheme="majorBidi" w:cstheme="majorBidi"/>
        </w:rPr>
        <w:t>Formula milk</w:t>
      </w:r>
    </w:p>
    <w:p w:rsidR="008A2CD0" w:rsidRPr="00231F0A" w:rsidRDefault="00B74873" w:rsidP="009F0CEE">
      <w:pPr>
        <w:pStyle w:val="ListParagraph"/>
        <w:numPr>
          <w:ilvl w:val="0"/>
          <w:numId w:val="35"/>
        </w:numPr>
        <w:tabs>
          <w:tab w:val="left" w:pos="1260"/>
        </w:tabs>
        <w:spacing w:after="160" w:line="259" w:lineRule="auto"/>
        <w:rPr>
          <w:rFonts w:asciiTheme="majorBidi" w:hAnsiTheme="majorBidi" w:cstheme="majorBidi"/>
        </w:rPr>
      </w:pPr>
      <w:r w:rsidRPr="00231F0A">
        <w:rPr>
          <w:rFonts w:asciiTheme="majorBidi" w:hAnsiTheme="majorBidi" w:cstheme="majorBidi"/>
        </w:rPr>
        <w:t>Wheat</w:t>
      </w:r>
    </w:p>
    <w:p w:rsidR="008A2CD0" w:rsidRPr="00231F0A" w:rsidRDefault="008A2CD0" w:rsidP="008A2CD0">
      <w:pPr>
        <w:pStyle w:val="ListParagraph"/>
        <w:numPr>
          <w:ilvl w:val="0"/>
          <w:numId w:val="1"/>
        </w:numPr>
        <w:rPr>
          <w:rFonts w:asciiTheme="majorBidi" w:hAnsiTheme="majorBidi" w:cstheme="majorBidi"/>
          <w:b/>
          <w:bCs/>
        </w:rPr>
      </w:pPr>
      <w:r w:rsidRPr="00231F0A">
        <w:rPr>
          <w:rFonts w:asciiTheme="majorBidi" w:hAnsiTheme="majorBidi" w:cstheme="majorBidi"/>
          <w:b/>
          <w:bCs/>
        </w:rPr>
        <w:t>Which is the following manifestation would cause the nurse to suspect acute Glomerulonephritis?</w:t>
      </w:r>
    </w:p>
    <w:p w:rsidR="008A2CD0" w:rsidRPr="00231F0A" w:rsidRDefault="008A2CD0" w:rsidP="005E2678">
      <w:pPr>
        <w:pStyle w:val="ListParagraph"/>
        <w:numPr>
          <w:ilvl w:val="0"/>
          <w:numId w:val="64"/>
        </w:numPr>
        <w:rPr>
          <w:rFonts w:asciiTheme="majorBidi" w:hAnsiTheme="majorBidi" w:cstheme="majorBidi"/>
          <w:lang w:bidi="ar-EG"/>
        </w:rPr>
      </w:pPr>
      <w:r w:rsidRPr="00231F0A">
        <w:rPr>
          <w:rFonts w:asciiTheme="majorBidi" w:hAnsiTheme="majorBidi" w:cstheme="majorBidi"/>
          <w:lang w:bidi="ar-EG"/>
        </w:rPr>
        <w:t>Nausea.</w:t>
      </w:r>
    </w:p>
    <w:p w:rsidR="008A2CD0" w:rsidRPr="00231F0A" w:rsidRDefault="008A2CD0" w:rsidP="005E2678">
      <w:pPr>
        <w:pStyle w:val="ListParagraph"/>
        <w:numPr>
          <w:ilvl w:val="0"/>
          <w:numId w:val="64"/>
        </w:numPr>
        <w:rPr>
          <w:rFonts w:asciiTheme="majorBidi" w:hAnsiTheme="majorBidi" w:cstheme="majorBidi"/>
          <w:lang w:bidi="ar-EG"/>
        </w:rPr>
      </w:pPr>
      <w:r w:rsidRPr="00231F0A">
        <w:rPr>
          <w:rFonts w:asciiTheme="majorBidi" w:hAnsiTheme="majorBidi" w:cstheme="majorBidi"/>
          <w:lang w:bidi="ar-EG"/>
        </w:rPr>
        <w:t>Severe diarrhea.</w:t>
      </w:r>
    </w:p>
    <w:p w:rsidR="008A2CD0" w:rsidRPr="00231F0A" w:rsidRDefault="008A2CD0" w:rsidP="005E2678">
      <w:pPr>
        <w:pStyle w:val="ListParagraph"/>
        <w:numPr>
          <w:ilvl w:val="0"/>
          <w:numId w:val="64"/>
        </w:numPr>
        <w:rPr>
          <w:rFonts w:asciiTheme="majorBidi" w:hAnsiTheme="majorBidi" w:cstheme="majorBidi"/>
          <w:lang w:bidi="ar-EG"/>
        </w:rPr>
      </w:pPr>
      <w:r w:rsidRPr="00231F0A">
        <w:rPr>
          <w:rFonts w:asciiTheme="majorBidi" w:hAnsiTheme="majorBidi" w:cstheme="majorBidi"/>
          <w:lang w:bidi="ar-EG"/>
        </w:rPr>
        <w:t>Anxiety.</w:t>
      </w:r>
    </w:p>
    <w:p w:rsidR="002D2813" w:rsidRPr="00231F0A" w:rsidRDefault="008A2CD0" w:rsidP="005E2678">
      <w:pPr>
        <w:pStyle w:val="ListParagraph"/>
        <w:numPr>
          <w:ilvl w:val="0"/>
          <w:numId w:val="64"/>
        </w:numPr>
        <w:rPr>
          <w:rFonts w:asciiTheme="majorBidi" w:hAnsiTheme="majorBidi" w:cstheme="majorBidi"/>
          <w:u w:val="single"/>
          <w:lang w:bidi="ar-EG"/>
        </w:rPr>
      </w:pPr>
      <w:r w:rsidRPr="00231F0A">
        <w:rPr>
          <w:rFonts w:asciiTheme="majorBidi" w:hAnsiTheme="majorBidi" w:cstheme="majorBidi"/>
          <w:u w:val="single"/>
          <w:lang w:bidi="ar-EG"/>
        </w:rPr>
        <w:t>Urine is brown" cola or tea”</w:t>
      </w:r>
    </w:p>
    <w:p w:rsidR="002D2813" w:rsidRPr="00231F0A" w:rsidRDefault="002D2813" w:rsidP="002D2813">
      <w:pPr>
        <w:pStyle w:val="ListParagraph"/>
        <w:numPr>
          <w:ilvl w:val="0"/>
          <w:numId w:val="1"/>
        </w:numPr>
        <w:rPr>
          <w:rFonts w:asciiTheme="majorBidi" w:hAnsiTheme="majorBidi" w:cstheme="majorBidi"/>
          <w:b/>
          <w:bCs/>
        </w:rPr>
      </w:pPr>
      <w:r w:rsidRPr="00231F0A">
        <w:rPr>
          <w:rFonts w:asciiTheme="majorBidi" w:hAnsiTheme="majorBidi" w:cstheme="majorBidi"/>
          <w:b/>
          <w:bCs/>
        </w:rPr>
        <w:t>Parents bring their infant to the clinic, seeking treatment for vomiting and diarrhea that has lasted for 2 days. On assessment, the nurse in charge detects dry mucous membranes and lethargy. What other findings suggests a fluid volume deficit?</w:t>
      </w:r>
    </w:p>
    <w:p w:rsidR="002D2813" w:rsidRPr="00231F0A" w:rsidRDefault="002D2813" w:rsidP="00F735D9">
      <w:pPr>
        <w:pStyle w:val="ListParagraph"/>
        <w:numPr>
          <w:ilvl w:val="0"/>
          <w:numId w:val="5"/>
        </w:numPr>
        <w:spacing w:after="200"/>
        <w:ind w:left="1134" w:hanging="141"/>
        <w:rPr>
          <w:rFonts w:asciiTheme="majorBidi" w:hAnsiTheme="majorBidi" w:cstheme="majorBidi"/>
          <w:u w:val="single"/>
          <w:lang w:bidi="ar-EG"/>
        </w:rPr>
      </w:pPr>
      <w:r w:rsidRPr="00231F0A">
        <w:rPr>
          <w:rFonts w:asciiTheme="majorBidi" w:hAnsiTheme="majorBidi" w:cstheme="majorBidi"/>
          <w:u w:val="single"/>
          <w:lang w:bidi="ar-EG"/>
        </w:rPr>
        <w:t>A sunken fontanel</w:t>
      </w:r>
    </w:p>
    <w:p w:rsidR="002D2813" w:rsidRPr="00231F0A" w:rsidRDefault="002D2813" w:rsidP="00F735D9">
      <w:pPr>
        <w:pStyle w:val="ListParagraph"/>
        <w:numPr>
          <w:ilvl w:val="0"/>
          <w:numId w:val="5"/>
        </w:numPr>
        <w:spacing w:after="200"/>
        <w:ind w:left="1276" w:hanging="283"/>
        <w:rPr>
          <w:rFonts w:asciiTheme="majorBidi" w:hAnsiTheme="majorBidi" w:cstheme="majorBidi"/>
          <w:lang w:bidi="ar-EG"/>
        </w:rPr>
      </w:pPr>
      <w:r w:rsidRPr="00231F0A">
        <w:rPr>
          <w:rFonts w:asciiTheme="majorBidi" w:hAnsiTheme="majorBidi" w:cstheme="majorBidi"/>
          <w:lang w:bidi="ar-EG"/>
        </w:rPr>
        <w:t>Decreased pulse rate</w:t>
      </w:r>
    </w:p>
    <w:p w:rsidR="002D2813" w:rsidRPr="00231F0A" w:rsidRDefault="002D2813" w:rsidP="00F735D9">
      <w:pPr>
        <w:pStyle w:val="ListParagraph"/>
        <w:numPr>
          <w:ilvl w:val="0"/>
          <w:numId w:val="5"/>
        </w:numPr>
        <w:tabs>
          <w:tab w:val="right" w:pos="993"/>
        </w:tabs>
        <w:spacing w:after="200"/>
        <w:ind w:left="1276" w:hanging="283"/>
        <w:rPr>
          <w:rFonts w:asciiTheme="majorBidi" w:hAnsiTheme="majorBidi" w:cstheme="majorBidi"/>
          <w:lang w:bidi="ar-EG"/>
        </w:rPr>
      </w:pPr>
      <w:r w:rsidRPr="00231F0A">
        <w:rPr>
          <w:rFonts w:asciiTheme="majorBidi" w:hAnsiTheme="majorBidi" w:cstheme="majorBidi"/>
          <w:lang w:bidi="ar-EG"/>
        </w:rPr>
        <w:t>Increased blood pressure</w:t>
      </w:r>
    </w:p>
    <w:p w:rsidR="002D2813" w:rsidRPr="00231F0A" w:rsidRDefault="002D2813" w:rsidP="00F735D9">
      <w:pPr>
        <w:pStyle w:val="ListParagraph"/>
        <w:numPr>
          <w:ilvl w:val="0"/>
          <w:numId w:val="5"/>
        </w:numPr>
        <w:spacing w:after="200"/>
        <w:ind w:left="1276" w:hanging="283"/>
        <w:rPr>
          <w:rFonts w:asciiTheme="majorBidi" w:hAnsiTheme="majorBidi" w:cstheme="majorBidi"/>
          <w:lang w:bidi="ar-EG"/>
        </w:rPr>
      </w:pPr>
      <w:r w:rsidRPr="00231F0A">
        <w:rPr>
          <w:rFonts w:asciiTheme="majorBidi" w:hAnsiTheme="majorBidi" w:cstheme="majorBidi"/>
          <w:lang w:bidi="ar-EG"/>
        </w:rPr>
        <w:t>Low urine specific gravity</w:t>
      </w:r>
    </w:p>
    <w:p w:rsidR="002D2813" w:rsidRPr="00231F0A" w:rsidRDefault="002D2813" w:rsidP="002D2813">
      <w:pPr>
        <w:pStyle w:val="Default"/>
        <w:numPr>
          <w:ilvl w:val="0"/>
          <w:numId w:val="1"/>
        </w:numPr>
        <w:rPr>
          <w:rFonts w:asciiTheme="majorBidi" w:hAnsiTheme="majorBidi" w:cstheme="majorBidi"/>
        </w:rPr>
      </w:pPr>
      <w:r w:rsidRPr="00231F0A">
        <w:rPr>
          <w:rFonts w:asciiTheme="majorBidi" w:eastAsia="Times New Roman" w:hAnsiTheme="majorBidi" w:cstheme="majorBidi"/>
          <w:b/>
          <w:bCs/>
          <w:color w:val="auto"/>
        </w:rPr>
        <w:lastRenderedPageBreak/>
        <w:t>A mother tells the nurse that she is very worried because her 2-years old child does not finish his meals. What should the nurse advise the mother</w:t>
      </w:r>
      <w:r w:rsidRPr="00231F0A">
        <w:rPr>
          <w:rFonts w:asciiTheme="majorBidi" w:hAnsiTheme="majorBidi" w:cstheme="majorBidi"/>
          <w:b/>
          <w:bCs/>
        </w:rPr>
        <w:t xml:space="preserve">? </w:t>
      </w:r>
    </w:p>
    <w:p w:rsidR="002D2813" w:rsidRPr="00231F0A" w:rsidRDefault="002D2813" w:rsidP="0047510E">
      <w:pPr>
        <w:pStyle w:val="Default"/>
        <w:numPr>
          <w:ilvl w:val="0"/>
          <w:numId w:val="6"/>
        </w:numPr>
        <w:rPr>
          <w:rFonts w:asciiTheme="majorBidi" w:eastAsia="Times New Roman" w:hAnsiTheme="majorBidi" w:cstheme="majorBidi"/>
          <w:color w:val="auto"/>
          <w:u w:val="single"/>
          <w:lang w:bidi="ar-EG"/>
        </w:rPr>
      </w:pPr>
      <w:r w:rsidRPr="00231F0A">
        <w:rPr>
          <w:rFonts w:asciiTheme="majorBidi" w:eastAsia="Times New Roman" w:hAnsiTheme="majorBidi" w:cstheme="majorBidi"/>
          <w:color w:val="auto"/>
          <w:u w:val="single"/>
          <w:lang w:bidi="ar-EG"/>
        </w:rPr>
        <w:t xml:space="preserve">Make the child seat with the family in the dining room until he finishes his meal </w:t>
      </w:r>
    </w:p>
    <w:p w:rsidR="002D2813" w:rsidRPr="00231F0A" w:rsidRDefault="002D2813" w:rsidP="0047510E">
      <w:pPr>
        <w:pStyle w:val="Default"/>
        <w:numPr>
          <w:ilvl w:val="0"/>
          <w:numId w:val="6"/>
        </w:numPr>
        <w:rPr>
          <w:rFonts w:asciiTheme="majorBidi" w:eastAsia="Times New Roman" w:hAnsiTheme="majorBidi" w:cstheme="majorBidi"/>
          <w:color w:val="auto"/>
          <w:lang w:bidi="ar-EG"/>
        </w:rPr>
      </w:pPr>
      <w:r w:rsidRPr="00231F0A">
        <w:rPr>
          <w:rFonts w:asciiTheme="majorBidi" w:eastAsia="Times New Roman" w:hAnsiTheme="majorBidi" w:cstheme="majorBidi"/>
          <w:color w:val="auto"/>
          <w:lang w:bidi="ar-EG"/>
        </w:rPr>
        <w:t xml:space="preserve">Provide quiet environment for the child before meals </w:t>
      </w:r>
    </w:p>
    <w:p w:rsidR="002D2813" w:rsidRPr="00231F0A" w:rsidRDefault="002D2813" w:rsidP="0047510E">
      <w:pPr>
        <w:pStyle w:val="Default"/>
        <w:numPr>
          <w:ilvl w:val="0"/>
          <w:numId w:val="6"/>
        </w:numPr>
        <w:rPr>
          <w:rFonts w:asciiTheme="majorBidi" w:eastAsia="Times New Roman" w:hAnsiTheme="majorBidi" w:cstheme="majorBidi"/>
          <w:color w:val="auto"/>
          <w:lang w:bidi="ar-EG"/>
        </w:rPr>
      </w:pPr>
      <w:r w:rsidRPr="00231F0A">
        <w:rPr>
          <w:rFonts w:asciiTheme="majorBidi" w:eastAsia="Times New Roman" w:hAnsiTheme="majorBidi" w:cstheme="majorBidi"/>
          <w:color w:val="auto"/>
          <w:lang w:bidi="ar-EG"/>
        </w:rPr>
        <w:t xml:space="preserve">Do not give snacks to the child before meals </w:t>
      </w:r>
    </w:p>
    <w:p w:rsidR="00B74873" w:rsidRPr="00231F0A" w:rsidRDefault="002D2813" w:rsidP="00C526B1">
      <w:pPr>
        <w:pStyle w:val="ListParagraph"/>
        <w:numPr>
          <w:ilvl w:val="0"/>
          <w:numId w:val="6"/>
        </w:numPr>
        <w:shd w:val="clear" w:color="auto" w:fill="FFFFFF" w:themeFill="background1"/>
        <w:spacing w:after="200"/>
        <w:rPr>
          <w:rFonts w:asciiTheme="majorBidi" w:hAnsiTheme="majorBidi" w:cstheme="majorBidi"/>
          <w:lang w:bidi="ar-EG"/>
        </w:rPr>
      </w:pPr>
      <w:r w:rsidRPr="00231F0A">
        <w:rPr>
          <w:rFonts w:asciiTheme="majorBidi" w:hAnsiTheme="majorBidi" w:cstheme="majorBidi"/>
          <w:lang w:bidi="ar-EG"/>
        </w:rPr>
        <w:t>Put the child on a chair and feed him</w:t>
      </w:r>
    </w:p>
    <w:p w:rsidR="00B74873" w:rsidRPr="00231F0A" w:rsidRDefault="00B74873" w:rsidP="00B74873">
      <w:pPr>
        <w:pStyle w:val="ListParagraph"/>
        <w:numPr>
          <w:ilvl w:val="0"/>
          <w:numId w:val="1"/>
        </w:numPr>
        <w:rPr>
          <w:rFonts w:asciiTheme="majorBidi" w:hAnsiTheme="majorBidi" w:cstheme="majorBidi"/>
          <w:b/>
          <w:bCs/>
        </w:rPr>
      </w:pPr>
      <w:r w:rsidRPr="00231F0A">
        <w:rPr>
          <w:rFonts w:asciiTheme="majorBidi" w:hAnsiTheme="majorBidi" w:cstheme="majorBidi"/>
          <w:b/>
          <w:bCs/>
        </w:rPr>
        <w:t xml:space="preserve">You're helping develop a meal plan for </w:t>
      </w:r>
      <w:proofErr w:type="gramStart"/>
      <w:r w:rsidRPr="00231F0A">
        <w:rPr>
          <w:rFonts w:asciiTheme="majorBidi" w:hAnsiTheme="majorBidi" w:cstheme="majorBidi"/>
          <w:b/>
          <w:bCs/>
        </w:rPr>
        <w:t>a</w:t>
      </w:r>
      <w:proofErr w:type="gramEnd"/>
      <w:r w:rsidRPr="00231F0A">
        <w:rPr>
          <w:rFonts w:asciiTheme="majorBidi" w:hAnsiTheme="majorBidi" w:cstheme="majorBidi"/>
          <w:b/>
          <w:bCs/>
        </w:rPr>
        <w:t xml:space="preserve"> 8-month-old. Which foods will you select to be part of the meal plan? Select all that apply:</w:t>
      </w:r>
    </w:p>
    <w:p w:rsidR="00B74873" w:rsidRPr="00231F0A" w:rsidRDefault="00B74873" w:rsidP="009F0CEE">
      <w:pPr>
        <w:pStyle w:val="ListParagraph"/>
        <w:numPr>
          <w:ilvl w:val="0"/>
          <w:numId w:val="34"/>
        </w:numPr>
        <w:rPr>
          <w:rFonts w:asciiTheme="majorBidi" w:hAnsiTheme="majorBidi" w:cstheme="majorBidi"/>
          <w:u w:val="single"/>
        </w:rPr>
      </w:pPr>
      <w:r w:rsidRPr="00231F0A">
        <w:rPr>
          <w:rFonts w:asciiTheme="majorBidi" w:hAnsiTheme="majorBidi" w:cstheme="majorBidi"/>
          <w:u w:val="single"/>
        </w:rPr>
        <w:t>Mashed potatoes</w:t>
      </w:r>
    </w:p>
    <w:p w:rsidR="00B74873" w:rsidRPr="00231F0A" w:rsidRDefault="00B74873" w:rsidP="009F0CEE">
      <w:pPr>
        <w:pStyle w:val="ListParagraph"/>
        <w:numPr>
          <w:ilvl w:val="0"/>
          <w:numId w:val="34"/>
        </w:numPr>
        <w:rPr>
          <w:rFonts w:asciiTheme="majorBidi" w:hAnsiTheme="majorBidi" w:cstheme="majorBidi"/>
        </w:rPr>
      </w:pPr>
      <w:r w:rsidRPr="00231F0A">
        <w:rPr>
          <w:rFonts w:asciiTheme="majorBidi" w:hAnsiTheme="majorBidi" w:cstheme="majorBidi"/>
        </w:rPr>
        <w:t>Grapes</w:t>
      </w:r>
    </w:p>
    <w:p w:rsidR="00B74873" w:rsidRPr="00231F0A" w:rsidRDefault="00B74873" w:rsidP="009F0CEE">
      <w:pPr>
        <w:pStyle w:val="ListParagraph"/>
        <w:numPr>
          <w:ilvl w:val="0"/>
          <w:numId w:val="34"/>
        </w:numPr>
        <w:rPr>
          <w:rFonts w:asciiTheme="majorBidi" w:hAnsiTheme="majorBidi" w:cstheme="majorBidi"/>
        </w:rPr>
      </w:pPr>
      <w:r w:rsidRPr="00231F0A">
        <w:rPr>
          <w:rFonts w:asciiTheme="majorBidi" w:hAnsiTheme="majorBidi" w:cstheme="majorBidi"/>
        </w:rPr>
        <w:t>Soup</w:t>
      </w:r>
    </w:p>
    <w:p w:rsidR="00B74873" w:rsidRPr="00231F0A" w:rsidRDefault="00B74873" w:rsidP="009F0CEE">
      <w:pPr>
        <w:pStyle w:val="ListParagraph"/>
        <w:numPr>
          <w:ilvl w:val="0"/>
          <w:numId w:val="34"/>
        </w:numPr>
        <w:rPr>
          <w:rFonts w:asciiTheme="majorBidi" w:hAnsiTheme="majorBidi" w:cstheme="majorBidi"/>
        </w:rPr>
      </w:pPr>
      <w:r w:rsidRPr="00231F0A">
        <w:rPr>
          <w:rFonts w:asciiTheme="majorBidi" w:hAnsiTheme="majorBidi" w:cstheme="majorBidi"/>
        </w:rPr>
        <w:t>Toast with honey</w:t>
      </w:r>
    </w:p>
    <w:p w:rsidR="008A2CD0" w:rsidRPr="00231F0A" w:rsidRDefault="00B25277" w:rsidP="00F735D9">
      <w:pPr>
        <w:shd w:val="clear" w:color="auto" w:fill="FFFFFF"/>
        <w:ind w:left="709" w:hanging="567"/>
        <w:rPr>
          <w:rFonts w:asciiTheme="majorBidi" w:eastAsiaTheme="minorHAnsi" w:hAnsiTheme="majorBidi" w:cstheme="majorBidi"/>
          <w:color w:val="000000"/>
          <w:lang w:bidi="ar-EG"/>
        </w:rPr>
      </w:pPr>
      <w:r w:rsidRPr="00231F0A">
        <w:rPr>
          <w:rFonts w:asciiTheme="majorBidi" w:hAnsiTheme="majorBidi" w:cstheme="majorBidi"/>
          <w:b/>
          <w:bCs/>
          <w:color w:val="222222"/>
          <w:shd w:val="clear" w:color="auto" w:fill="FFFFFF"/>
        </w:rPr>
        <w:t xml:space="preserve"> </w:t>
      </w:r>
      <w:r w:rsidR="00F735D9">
        <w:rPr>
          <w:rFonts w:asciiTheme="majorBidi" w:hAnsiTheme="majorBidi" w:cstheme="majorBidi"/>
          <w:b/>
          <w:bCs/>
          <w:color w:val="222222"/>
          <w:shd w:val="clear" w:color="auto" w:fill="FFFFFF"/>
        </w:rPr>
        <w:t xml:space="preserve">      </w:t>
      </w:r>
      <w:r w:rsidRPr="00231F0A">
        <w:rPr>
          <w:rFonts w:asciiTheme="majorBidi" w:hAnsiTheme="majorBidi" w:cstheme="majorBidi"/>
          <w:b/>
          <w:bCs/>
          <w:color w:val="222222"/>
          <w:shd w:val="clear" w:color="auto" w:fill="FFFFFF"/>
        </w:rPr>
        <w:t>9. T</w:t>
      </w:r>
      <w:r w:rsidRPr="00231F0A">
        <w:rPr>
          <w:rFonts w:asciiTheme="majorBidi" w:hAnsiTheme="majorBidi" w:cstheme="majorBidi"/>
          <w:b/>
          <w:bCs/>
        </w:rPr>
        <w:t>he nurse is teaching a male client with chronic bronchitis about breathing exercises. Which of the following should the nurse include in the teaching?</w:t>
      </w:r>
    </w:p>
    <w:p w:rsidR="00B25277" w:rsidRPr="00231F0A" w:rsidRDefault="00D02EF4" w:rsidP="0047510E">
      <w:pPr>
        <w:pStyle w:val="ListParagraph"/>
        <w:numPr>
          <w:ilvl w:val="0"/>
          <w:numId w:val="7"/>
        </w:numPr>
        <w:shd w:val="clear" w:color="auto" w:fill="FFFFFF"/>
        <w:rPr>
          <w:rFonts w:asciiTheme="majorBidi" w:hAnsiTheme="majorBidi" w:cstheme="majorBidi"/>
          <w:lang w:bidi="ar-EG"/>
        </w:rPr>
      </w:pPr>
      <w:r w:rsidRPr="00231F0A">
        <w:rPr>
          <w:rFonts w:asciiTheme="majorBidi" w:hAnsiTheme="majorBidi" w:cstheme="majorBidi"/>
          <w:lang w:bidi="ar-EG"/>
        </w:rPr>
        <w:t>Make inhalation longer than exhalation.</w:t>
      </w:r>
    </w:p>
    <w:p w:rsidR="00D02EF4" w:rsidRPr="00231F0A" w:rsidRDefault="00D02EF4" w:rsidP="0047510E">
      <w:pPr>
        <w:pStyle w:val="ListParagraph"/>
        <w:numPr>
          <w:ilvl w:val="0"/>
          <w:numId w:val="7"/>
        </w:numPr>
        <w:shd w:val="clear" w:color="auto" w:fill="FFFFFF"/>
        <w:rPr>
          <w:rFonts w:asciiTheme="majorBidi" w:hAnsiTheme="majorBidi" w:cstheme="majorBidi"/>
          <w:lang w:bidi="ar-EG"/>
        </w:rPr>
      </w:pPr>
      <w:r w:rsidRPr="00231F0A">
        <w:rPr>
          <w:rFonts w:asciiTheme="majorBidi" w:hAnsiTheme="majorBidi" w:cstheme="majorBidi"/>
          <w:lang w:bidi="ar-EG"/>
        </w:rPr>
        <w:t xml:space="preserve">Exhale through an open mouth. </w:t>
      </w:r>
    </w:p>
    <w:p w:rsidR="00D02EF4" w:rsidRPr="00231F0A" w:rsidRDefault="00D02EF4" w:rsidP="0047510E">
      <w:pPr>
        <w:pStyle w:val="ListParagraph"/>
        <w:numPr>
          <w:ilvl w:val="0"/>
          <w:numId w:val="7"/>
        </w:numPr>
        <w:shd w:val="clear" w:color="auto" w:fill="FFFFFF"/>
        <w:rPr>
          <w:rFonts w:asciiTheme="majorBidi" w:hAnsiTheme="majorBidi" w:cstheme="majorBidi"/>
          <w:u w:val="single"/>
          <w:lang w:bidi="ar-EG"/>
        </w:rPr>
      </w:pPr>
      <w:r w:rsidRPr="00231F0A">
        <w:rPr>
          <w:rFonts w:asciiTheme="majorBidi" w:hAnsiTheme="majorBidi" w:cstheme="majorBidi"/>
          <w:u w:val="single"/>
          <w:lang w:bidi="ar-EG"/>
        </w:rPr>
        <w:t xml:space="preserve">Use diaphragmatic breathing. </w:t>
      </w:r>
    </w:p>
    <w:p w:rsidR="00DB1CAC" w:rsidRPr="00231F0A" w:rsidRDefault="00D02EF4" w:rsidP="00C526B1">
      <w:pPr>
        <w:pStyle w:val="ListParagraph"/>
        <w:numPr>
          <w:ilvl w:val="0"/>
          <w:numId w:val="7"/>
        </w:numPr>
        <w:shd w:val="clear" w:color="auto" w:fill="FFFFFF"/>
        <w:rPr>
          <w:rFonts w:asciiTheme="majorBidi" w:hAnsiTheme="majorBidi" w:cstheme="majorBidi"/>
          <w:lang w:bidi="ar-EG"/>
        </w:rPr>
      </w:pPr>
      <w:r w:rsidRPr="00231F0A">
        <w:rPr>
          <w:rFonts w:asciiTheme="majorBidi" w:hAnsiTheme="majorBidi" w:cstheme="majorBidi"/>
          <w:lang w:bidi="ar-EG"/>
        </w:rPr>
        <w:t>Use chest breathing.</w:t>
      </w:r>
    </w:p>
    <w:p w:rsidR="00883F61" w:rsidRPr="00231F0A" w:rsidRDefault="00883F61" w:rsidP="009F0CEE">
      <w:pPr>
        <w:pStyle w:val="ListParagraph"/>
        <w:numPr>
          <w:ilvl w:val="0"/>
          <w:numId w:val="33"/>
        </w:numPr>
        <w:shd w:val="clear" w:color="auto" w:fill="FFFFFF"/>
        <w:rPr>
          <w:rFonts w:asciiTheme="majorBidi" w:hAnsiTheme="majorBidi" w:cstheme="majorBidi"/>
          <w:b/>
          <w:bCs/>
        </w:rPr>
      </w:pPr>
      <w:r w:rsidRPr="00231F0A">
        <w:rPr>
          <w:rFonts w:asciiTheme="majorBidi" w:hAnsiTheme="majorBidi" w:cstheme="majorBidi"/>
          <w:b/>
          <w:bCs/>
        </w:rPr>
        <w:t>Miriam, a college student with acute rhinitis sees the campus nurse because of excessive nasal drainage. The nurse asks the patient about the color of the drainage. In acute rhinitis, nasal drainage normally is:</w:t>
      </w:r>
    </w:p>
    <w:p w:rsidR="00883F61" w:rsidRPr="00231F0A" w:rsidRDefault="00883F61" w:rsidP="009F0CEE">
      <w:pPr>
        <w:pStyle w:val="ListParagraph"/>
        <w:numPr>
          <w:ilvl w:val="0"/>
          <w:numId w:val="8"/>
        </w:numPr>
        <w:shd w:val="clear" w:color="auto" w:fill="FFFFFF"/>
        <w:rPr>
          <w:rFonts w:asciiTheme="majorBidi" w:hAnsiTheme="majorBidi" w:cstheme="majorBidi"/>
          <w:lang w:bidi="ar-EG"/>
        </w:rPr>
      </w:pPr>
      <w:r w:rsidRPr="00231F0A">
        <w:rPr>
          <w:rFonts w:asciiTheme="majorBidi" w:hAnsiTheme="majorBidi" w:cstheme="majorBidi"/>
          <w:lang w:bidi="ar-EG"/>
        </w:rPr>
        <w:t>Yellow</w:t>
      </w:r>
    </w:p>
    <w:p w:rsidR="00883F61" w:rsidRPr="00231F0A" w:rsidRDefault="00883F61" w:rsidP="009F0CEE">
      <w:pPr>
        <w:pStyle w:val="ListParagraph"/>
        <w:numPr>
          <w:ilvl w:val="0"/>
          <w:numId w:val="8"/>
        </w:numPr>
        <w:shd w:val="clear" w:color="auto" w:fill="FFFFFF"/>
        <w:rPr>
          <w:rFonts w:asciiTheme="majorBidi" w:hAnsiTheme="majorBidi" w:cstheme="majorBidi"/>
          <w:lang w:bidi="ar-EG"/>
        </w:rPr>
      </w:pPr>
      <w:r w:rsidRPr="00231F0A">
        <w:rPr>
          <w:rFonts w:asciiTheme="majorBidi" w:hAnsiTheme="majorBidi" w:cstheme="majorBidi"/>
          <w:lang w:bidi="ar-EG"/>
        </w:rPr>
        <w:t>Green</w:t>
      </w:r>
    </w:p>
    <w:p w:rsidR="00883F61" w:rsidRPr="00231F0A" w:rsidRDefault="00883F61" w:rsidP="009F0CEE">
      <w:pPr>
        <w:pStyle w:val="ListParagraph"/>
        <w:numPr>
          <w:ilvl w:val="0"/>
          <w:numId w:val="8"/>
        </w:numPr>
        <w:shd w:val="clear" w:color="auto" w:fill="FFFFFF"/>
        <w:rPr>
          <w:rFonts w:asciiTheme="majorBidi" w:hAnsiTheme="majorBidi" w:cstheme="majorBidi"/>
          <w:u w:val="single"/>
          <w:lang w:bidi="ar-EG"/>
        </w:rPr>
      </w:pPr>
      <w:r w:rsidRPr="00231F0A">
        <w:rPr>
          <w:rFonts w:asciiTheme="majorBidi" w:hAnsiTheme="majorBidi" w:cstheme="majorBidi"/>
          <w:u w:val="single"/>
          <w:lang w:bidi="ar-EG"/>
        </w:rPr>
        <w:t xml:space="preserve">Clear </w:t>
      </w:r>
    </w:p>
    <w:p w:rsidR="00F25430" w:rsidRPr="00231F0A" w:rsidRDefault="00883F61" w:rsidP="009F0CEE">
      <w:pPr>
        <w:pStyle w:val="ListParagraph"/>
        <w:numPr>
          <w:ilvl w:val="0"/>
          <w:numId w:val="8"/>
        </w:numPr>
        <w:shd w:val="clear" w:color="auto" w:fill="FFFFFF"/>
        <w:rPr>
          <w:rFonts w:asciiTheme="majorBidi" w:hAnsiTheme="majorBidi" w:cstheme="majorBidi"/>
          <w:lang w:bidi="ar-EG"/>
        </w:rPr>
      </w:pPr>
      <w:r w:rsidRPr="00231F0A">
        <w:rPr>
          <w:rFonts w:asciiTheme="majorBidi" w:hAnsiTheme="majorBidi" w:cstheme="majorBidi"/>
          <w:lang w:bidi="ar-EG"/>
        </w:rPr>
        <w:t>Gray</w:t>
      </w:r>
    </w:p>
    <w:p w:rsidR="00883F61" w:rsidRPr="00231F0A" w:rsidRDefault="00CE4F0D" w:rsidP="009F0CEE">
      <w:pPr>
        <w:pStyle w:val="ListParagraph"/>
        <w:numPr>
          <w:ilvl w:val="0"/>
          <w:numId w:val="33"/>
        </w:numPr>
        <w:shd w:val="clear" w:color="auto" w:fill="FFFFFF"/>
        <w:rPr>
          <w:rFonts w:asciiTheme="majorBidi" w:hAnsiTheme="majorBidi" w:cstheme="majorBidi"/>
          <w:b/>
          <w:bCs/>
        </w:rPr>
      </w:pPr>
      <w:r w:rsidRPr="00231F0A">
        <w:rPr>
          <w:rFonts w:asciiTheme="majorBidi" w:hAnsiTheme="majorBidi" w:cstheme="majorBidi"/>
          <w:b/>
          <w:bCs/>
        </w:rPr>
        <w:t>Which sports are best for children with asthma?</w:t>
      </w:r>
    </w:p>
    <w:p w:rsidR="00CE4F0D" w:rsidRPr="00231F0A" w:rsidRDefault="00CE4F0D" w:rsidP="009F0CEE">
      <w:pPr>
        <w:pStyle w:val="ListParagraph"/>
        <w:numPr>
          <w:ilvl w:val="0"/>
          <w:numId w:val="9"/>
        </w:numPr>
        <w:shd w:val="clear" w:color="auto" w:fill="FFFFFF"/>
        <w:rPr>
          <w:rFonts w:asciiTheme="majorBidi" w:hAnsiTheme="majorBidi" w:cstheme="majorBidi"/>
          <w:lang w:bidi="ar-EG"/>
        </w:rPr>
      </w:pPr>
      <w:r w:rsidRPr="00231F0A">
        <w:rPr>
          <w:rFonts w:asciiTheme="majorBidi" w:hAnsiTheme="majorBidi" w:cstheme="majorBidi"/>
          <w:lang w:bidi="ar-EG"/>
        </w:rPr>
        <w:t>Baseball</w:t>
      </w:r>
    </w:p>
    <w:p w:rsidR="00CE4F0D" w:rsidRPr="00231F0A" w:rsidRDefault="00512B56" w:rsidP="009F0CEE">
      <w:pPr>
        <w:pStyle w:val="ListParagraph"/>
        <w:numPr>
          <w:ilvl w:val="0"/>
          <w:numId w:val="9"/>
        </w:numPr>
        <w:shd w:val="clear" w:color="auto" w:fill="FFFFFF"/>
        <w:rPr>
          <w:rFonts w:asciiTheme="majorBidi" w:hAnsiTheme="majorBidi" w:cstheme="majorBidi"/>
          <w:u w:val="single"/>
          <w:lang w:bidi="ar-EG"/>
        </w:rPr>
      </w:pPr>
      <w:r w:rsidRPr="00231F0A">
        <w:rPr>
          <w:rFonts w:asciiTheme="majorBidi" w:hAnsiTheme="majorBidi" w:cstheme="majorBidi"/>
          <w:u w:val="single"/>
          <w:lang w:bidi="ar-EG"/>
        </w:rPr>
        <w:t>Swi</w:t>
      </w:r>
      <w:r w:rsidR="00FB0022" w:rsidRPr="00231F0A">
        <w:rPr>
          <w:rFonts w:asciiTheme="majorBidi" w:hAnsiTheme="majorBidi" w:cstheme="majorBidi"/>
          <w:u w:val="single"/>
          <w:lang w:bidi="ar-EG"/>
        </w:rPr>
        <w:t>mming</w:t>
      </w:r>
    </w:p>
    <w:p w:rsidR="00CE4F0D" w:rsidRPr="00231F0A" w:rsidRDefault="00CE4F0D" w:rsidP="009F0CEE">
      <w:pPr>
        <w:pStyle w:val="ListParagraph"/>
        <w:numPr>
          <w:ilvl w:val="0"/>
          <w:numId w:val="9"/>
        </w:numPr>
        <w:shd w:val="clear" w:color="auto" w:fill="FFFFFF"/>
        <w:rPr>
          <w:rFonts w:asciiTheme="majorBidi" w:hAnsiTheme="majorBidi" w:cstheme="majorBidi"/>
          <w:lang w:bidi="ar-EG"/>
        </w:rPr>
      </w:pPr>
      <w:r w:rsidRPr="00231F0A">
        <w:rPr>
          <w:rFonts w:asciiTheme="majorBidi" w:hAnsiTheme="majorBidi" w:cstheme="majorBidi"/>
          <w:lang w:bidi="ar-EG"/>
        </w:rPr>
        <w:t xml:space="preserve">Sprinting </w:t>
      </w:r>
    </w:p>
    <w:p w:rsidR="00CE4F0D" w:rsidRPr="00231F0A" w:rsidRDefault="00CE4F0D" w:rsidP="009F0CEE">
      <w:pPr>
        <w:pStyle w:val="ListParagraph"/>
        <w:numPr>
          <w:ilvl w:val="0"/>
          <w:numId w:val="9"/>
        </w:numPr>
        <w:shd w:val="clear" w:color="auto" w:fill="FFFFFF"/>
        <w:rPr>
          <w:rFonts w:asciiTheme="majorBidi" w:hAnsiTheme="majorBidi" w:cstheme="majorBidi"/>
          <w:lang w:bidi="ar-EG"/>
        </w:rPr>
      </w:pPr>
      <w:r w:rsidRPr="00231F0A">
        <w:rPr>
          <w:rFonts w:asciiTheme="majorBidi" w:hAnsiTheme="majorBidi" w:cstheme="majorBidi"/>
          <w:lang w:bidi="ar-EG"/>
        </w:rPr>
        <w:t>Football.</w:t>
      </w:r>
    </w:p>
    <w:p w:rsidR="00CE4F0D" w:rsidRPr="00231F0A" w:rsidRDefault="00CE4F0D" w:rsidP="009F0CEE">
      <w:pPr>
        <w:pStyle w:val="ListParagraph"/>
        <w:numPr>
          <w:ilvl w:val="0"/>
          <w:numId w:val="33"/>
        </w:numPr>
        <w:shd w:val="clear" w:color="auto" w:fill="FFFFFF"/>
        <w:rPr>
          <w:rFonts w:asciiTheme="majorBidi" w:hAnsiTheme="majorBidi" w:cstheme="majorBidi"/>
          <w:b/>
          <w:bCs/>
        </w:rPr>
      </w:pPr>
      <w:r w:rsidRPr="00231F0A">
        <w:rPr>
          <w:rFonts w:asciiTheme="majorBidi" w:hAnsiTheme="majorBidi" w:cstheme="majorBidi"/>
          <w:b/>
          <w:bCs/>
        </w:rPr>
        <w:t>Which of these is a good idea when a child with asthma is outside in cold weather?</w:t>
      </w:r>
    </w:p>
    <w:p w:rsidR="00CE4F0D" w:rsidRPr="00231F0A" w:rsidRDefault="00956E40" w:rsidP="009F0CEE">
      <w:pPr>
        <w:pStyle w:val="ListParagraph"/>
        <w:numPr>
          <w:ilvl w:val="0"/>
          <w:numId w:val="10"/>
        </w:numPr>
        <w:shd w:val="clear" w:color="auto" w:fill="FFFFFF"/>
        <w:ind w:left="1276"/>
        <w:rPr>
          <w:rFonts w:asciiTheme="majorBidi" w:hAnsiTheme="majorBidi" w:cstheme="majorBidi"/>
          <w:u w:val="single"/>
          <w:lang w:bidi="ar-EG"/>
        </w:rPr>
      </w:pPr>
      <w:r w:rsidRPr="00231F0A">
        <w:rPr>
          <w:rFonts w:asciiTheme="majorBidi" w:hAnsiTheme="majorBidi" w:cstheme="majorBidi"/>
          <w:u w:val="single"/>
          <w:lang w:bidi="ar-EG"/>
        </w:rPr>
        <w:t>Wear a scarf to cover the nose and mouth</w:t>
      </w:r>
    </w:p>
    <w:p w:rsidR="00956E40" w:rsidRPr="00231F0A" w:rsidRDefault="00956E40" w:rsidP="009F0CEE">
      <w:pPr>
        <w:pStyle w:val="ListParagraph"/>
        <w:numPr>
          <w:ilvl w:val="0"/>
          <w:numId w:val="10"/>
        </w:numPr>
        <w:shd w:val="clear" w:color="auto" w:fill="FFFFFF"/>
        <w:ind w:left="1276"/>
        <w:rPr>
          <w:rFonts w:asciiTheme="majorBidi" w:hAnsiTheme="majorBidi" w:cstheme="majorBidi"/>
          <w:lang w:bidi="ar-EG"/>
        </w:rPr>
      </w:pPr>
      <w:r w:rsidRPr="00231F0A">
        <w:rPr>
          <w:rFonts w:asciiTheme="majorBidi" w:hAnsiTheme="majorBidi" w:cstheme="majorBidi"/>
          <w:lang w:bidi="ar-EG"/>
        </w:rPr>
        <w:t>Wear extra clothing to stay warm</w:t>
      </w:r>
    </w:p>
    <w:p w:rsidR="00956E40" w:rsidRPr="00231F0A" w:rsidRDefault="00956E40" w:rsidP="009F0CEE">
      <w:pPr>
        <w:pStyle w:val="ListParagraph"/>
        <w:numPr>
          <w:ilvl w:val="0"/>
          <w:numId w:val="10"/>
        </w:numPr>
        <w:shd w:val="clear" w:color="auto" w:fill="FFFFFF"/>
        <w:ind w:left="1276"/>
        <w:rPr>
          <w:rFonts w:asciiTheme="majorBidi" w:hAnsiTheme="majorBidi" w:cstheme="majorBidi"/>
          <w:lang w:bidi="ar-EG"/>
        </w:rPr>
      </w:pPr>
      <w:r w:rsidRPr="00231F0A">
        <w:rPr>
          <w:rFonts w:asciiTheme="majorBidi" w:hAnsiTheme="majorBidi" w:cstheme="majorBidi"/>
          <w:lang w:bidi="ar-EG"/>
        </w:rPr>
        <w:t>Check pollution levels in the area</w:t>
      </w:r>
    </w:p>
    <w:p w:rsidR="00956E40" w:rsidRPr="00231F0A" w:rsidRDefault="00956E40" w:rsidP="009F0CEE">
      <w:pPr>
        <w:pStyle w:val="ListParagraph"/>
        <w:numPr>
          <w:ilvl w:val="0"/>
          <w:numId w:val="10"/>
        </w:numPr>
        <w:shd w:val="clear" w:color="auto" w:fill="FFFFFF"/>
        <w:ind w:left="1276"/>
        <w:rPr>
          <w:rFonts w:asciiTheme="majorBidi" w:hAnsiTheme="majorBidi" w:cstheme="majorBidi"/>
          <w:lang w:bidi="ar-EG"/>
        </w:rPr>
      </w:pPr>
      <w:r w:rsidRPr="00231F0A">
        <w:rPr>
          <w:rFonts w:asciiTheme="majorBidi" w:hAnsiTheme="majorBidi" w:cstheme="majorBidi"/>
          <w:lang w:bidi="ar-EG"/>
        </w:rPr>
        <w:t>Keep hands away from the nose and mouth</w:t>
      </w:r>
    </w:p>
    <w:p w:rsidR="00951628" w:rsidRPr="00231F0A" w:rsidRDefault="00951628" w:rsidP="00900CDF">
      <w:pPr>
        <w:pStyle w:val="NormalWeb"/>
        <w:numPr>
          <w:ilvl w:val="0"/>
          <w:numId w:val="33"/>
        </w:numPr>
        <w:shd w:val="clear" w:color="auto" w:fill="FFFFFF"/>
        <w:spacing w:before="0" w:beforeAutospacing="0" w:after="0" w:afterAutospacing="0"/>
        <w:rPr>
          <w:rFonts w:asciiTheme="majorBidi" w:hAnsiTheme="majorBidi" w:cstheme="majorBidi"/>
          <w:color w:val="000000"/>
        </w:rPr>
      </w:pPr>
      <w:r w:rsidRPr="00231F0A">
        <w:rPr>
          <w:rFonts w:asciiTheme="majorBidi" w:hAnsiTheme="majorBidi" w:cstheme="majorBidi"/>
          <w:color w:val="000000"/>
        </w:rPr>
        <w:t> </w:t>
      </w:r>
      <w:r w:rsidRPr="00231F0A">
        <w:rPr>
          <w:rFonts w:asciiTheme="majorBidi" w:hAnsiTheme="majorBidi" w:cstheme="majorBidi"/>
          <w:b/>
          <w:bCs/>
        </w:rPr>
        <w:t>An adolescent with chronic asthma, who has been hospitalized several times during the winter with severe asthmatic exacerbations, confides, "I wish I could stay here in the hospital because every time that I go home, I get sick again!" The pediatric nurse's best response is:</w:t>
      </w:r>
    </w:p>
    <w:p w:rsidR="00951628" w:rsidRPr="00231F0A" w:rsidRDefault="00951628" w:rsidP="00900CDF">
      <w:pPr>
        <w:pStyle w:val="ListParagraph"/>
        <w:numPr>
          <w:ilvl w:val="0"/>
          <w:numId w:val="11"/>
        </w:numPr>
        <w:shd w:val="clear" w:color="auto" w:fill="FFFFFF"/>
        <w:rPr>
          <w:rFonts w:asciiTheme="majorBidi" w:hAnsiTheme="majorBidi" w:cstheme="majorBidi"/>
          <w:lang w:bidi="ar-EG"/>
        </w:rPr>
      </w:pPr>
      <w:r w:rsidRPr="00231F0A">
        <w:rPr>
          <w:rFonts w:asciiTheme="majorBidi" w:hAnsiTheme="majorBidi" w:cstheme="majorBidi"/>
          <w:lang w:bidi="ar-EG"/>
        </w:rPr>
        <w:t>I think that you should consider participating on a swim team to improve your pulmonary function."</w:t>
      </w:r>
    </w:p>
    <w:p w:rsidR="00951628" w:rsidRPr="00231F0A" w:rsidRDefault="00951628" w:rsidP="009F0CEE">
      <w:pPr>
        <w:pStyle w:val="ListParagraph"/>
        <w:numPr>
          <w:ilvl w:val="0"/>
          <w:numId w:val="11"/>
        </w:numPr>
        <w:shd w:val="clear" w:color="auto" w:fill="FFFFFF"/>
        <w:rPr>
          <w:rFonts w:asciiTheme="majorBidi" w:hAnsiTheme="majorBidi" w:cstheme="majorBidi"/>
          <w:u w:val="single"/>
          <w:lang w:bidi="ar-EG"/>
        </w:rPr>
      </w:pPr>
      <w:r w:rsidRPr="00231F0A">
        <w:rPr>
          <w:rFonts w:asciiTheme="majorBidi" w:hAnsiTheme="majorBidi" w:cstheme="majorBidi"/>
          <w:u w:val="single"/>
          <w:lang w:bidi="ar-EG"/>
        </w:rPr>
        <w:t>Let's talk about preventing and managing your asthma on a daily basis at home."</w:t>
      </w:r>
    </w:p>
    <w:p w:rsidR="00951628" w:rsidRPr="00231F0A" w:rsidRDefault="00951628" w:rsidP="009F0CEE">
      <w:pPr>
        <w:pStyle w:val="ListParagraph"/>
        <w:numPr>
          <w:ilvl w:val="0"/>
          <w:numId w:val="11"/>
        </w:numPr>
        <w:shd w:val="clear" w:color="auto" w:fill="FFFFFF"/>
        <w:rPr>
          <w:rFonts w:asciiTheme="majorBidi" w:hAnsiTheme="majorBidi" w:cstheme="majorBidi"/>
          <w:lang w:bidi="ar-EG"/>
        </w:rPr>
      </w:pPr>
      <w:r w:rsidRPr="00231F0A">
        <w:rPr>
          <w:rFonts w:asciiTheme="majorBidi" w:hAnsiTheme="majorBidi" w:cstheme="majorBidi"/>
          <w:lang w:bidi="ar-EG"/>
        </w:rPr>
        <w:t>Why don't I speak with your parents about what they are doing at home to help control your asthma</w:t>
      </w:r>
    </w:p>
    <w:p w:rsidR="00CE0C0D" w:rsidRDefault="00951628" w:rsidP="00900CDF">
      <w:pPr>
        <w:pStyle w:val="ListParagraph"/>
        <w:numPr>
          <w:ilvl w:val="0"/>
          <w:numId w:val="11"/>
        </w:numPr>
        <w:shd w:val="clear" w:color="auto" w:fill="FFFFFF"/>
        <w:rPr>
          <w:rFonts w:asciiTheme="majorBidi" w:hAnsiTheme="majorBidi" w:cstheme="majorBidi"/>
          <w:lang w:bidi="ar-EG"/>
        </w:rPr>
      </w:pPr>
      <w:r w:rsidRPr="00231F0A">
        <w:rPr>
          <w:rFonts w:asciiTheme="majorBidi" w:hAnsiTheme="majorBidi" w:cstheme="majorBidi"/>
          <w:lang w:bidi="ar-EG"/>
        </w:rPr>
        <w:t>"Your insurance company does not pay for any additional days of hospitalization that are not medically necessary</w:t>
      </w:r>
    </w:p>
    <w:p w:rsidR="00900CDF" w:rsidRPr="00900CDF" w:rsidRDefault="00900CDF" w:rsidP="00900CDF">
      <w:pPr>
        <w:pStyle w:val="ListParagraph"/>
        <w:shd w:val="clear" w:color="auto" w:fill="FFFFFF"/>
        <w:ind w:left="1440"/>
        <w:rPr>
          <w:rFonts w:asciiTheme="majorBidi" w:hAnsiTheme="majorBidi" w:cstheme="majorBidi"/>
          <w:lang w:bidi="ar-EG"/>
        </w:rPr>
      </w:pPr>
    </w:p>
    <w:p w:rsidR="00DE3D90" w:rsidRPr="00231F0A" w:rsidRDefault="00512B56" w:rsidP="009F0CEE">
      <w:pPr>
        <w:pStyle w:val="ListParagraph"/>
        <w:numPr>
          <w:ilvl w:val="0"/>
          <w:numId w:val="33"/>
        </w:numPr>
        <w:shd w:val="clear" w:color="auto" w:fill="FFFFFF"/>
        <w:spacing w:after="270"/>
        <w:rPr>
          <w:rFonts w:asciiTheme="majorBidi" w:hAnsiTheme="majorBidi" w:cstheme="majorBidi"/>
          <w:b/>
          <w:bCs/>
        </w:rPr>
      </w:pPr>
      <w:r w:rsidRPr="00231F0A">
        <w:rPr>
          <w:rFonts w:asciiTheme="majorBidi" w:hAnsiTheme="majorBidi" w:cstheme="majorBidi"/>
          <w:b/>
          <w:bCs/>
        </w:rPr>
        <w:lastRenderedPageBreak/>
        <w:t xml:space="preserve">A 6 year old male is diagnosed with nephrotic syndrome. In your nursing </w:t>
      </w:r>
    </w:p>
    <w:p w:rsidR="00512B56" w:rsidRPr="00231F0A" w:rsidRDefault="00512B56" w:rsidP="00DE3D90">
      <w:pPr>
        <w:pStyle w:val="ListParagraph"/>
        <w:shd w:val="clear" w:color="auto" w:fill="FFFFFF"/>
        <w:spacing w:after="270"/>
        <w:rPr>
          <w:rFonts w:asciiTheme="majorBidi" w:hAnsiTheme="majorBidi" w:cstheme="majorBidi"/>
          <w:b/>
          <w:bCs/>
        </w:rPr>
      </w:pPr>
      <w:r w:rsidRPr="00231F0A">
        <w:rPr>
          <w:rFonts w:asciiTheme="majorBidi" w:hAnsiTheme="majorBidi" w:cstheme="majorBidi"/>
          <w:b/>
          <w:bCs/>
        </w:rPr>
        <w:t>care plan you will include which of the following as a nursing diagnosis for this patient?</w:t>
      </w:r>
    </w:p>
    <w:p w:rsidR="00512B56" w:rsidRPr="00231F0A" w:rsidRDefault="00512B56" w:rsidP="009F0CEE">
      <w:pPr>
        <w:pStyle w:val="ListParagraph"/>
        <w:numPr>
          <w:ilvl w:val="0"/>
          <w:numId w:val="13"/>
        </w:numPr>
        <w:shd w:val="clear" w:color="auto" w:fill="FFFFFF"/>
        <w:ind w:firstLine="414"/>
        <w:rPr>
          <w:rFonts w:asciiTheme="majorBidi" w:hAnsiTheme="majorBidi" w:cstheme="majorBidi"/>
          <w:u w:val="single"/>
          <w:lang w:bidi="ar-EG"/>
        </w:rPr>
      </w:pPr>
      <w:r w:rsidRPr="00231F0A">
        <w:rPr>
          <w:rFonts w:asciiTheme="majorBidi" w:hAnsiTheme="majorBidi" w:cstheme="majorBidi"/>
          <w:u w:val="single"/>
          <w:lang w:bidi="ar-EG"/>
        </w:rPr>
        <w:t>Risk for infection</w:t>
      </w:r>
    </w:p>
    <w:p w:rsidR="00512B56" w:rsidRPr="00231F0A" w:rsidRDefault="00512B56" w:rsidP="009F0CEE">
      <w:pPr>
        <w:pStyle w:val="ListParagraph"/>
        <w:numPr>
          <w:ilvl w:val="0"/>
          <w:numId w:val="13"/>
        </w:numPr>
        <w:shd w:val="clear" w:color="auto" w:fill="FFFFFF"/>
        <w:ind w:firstLine="414"/>
        <w:rPr>
          <w:rFonts w:asciiTheme="majorBidi" w:hAnsiTheme="majorBidi" w:cstheme="majorBidi"/>
          <w:lang w:bidi="ar-EG"/>
        </w:rPr>
      </w:pPr>
      <w:r w:rsidRPr="00231F0A">
        <w:rPr>
          <w:rFonts w:asciiTheme="majorBidi" w:hAnsiTheme="majorBidi" w:cstheme="majorBidi"/>
          <w:lang w:bidi="ar-EG"/>
        </w:rPr>
        <w:t>Deficient fluid volume</w:t>
      </w:r>
    </w:p>
    <w:p w:rsidR="00512B56" w:rsidRPr="00231F0A" w:rsidRDefault="00512B56" w:rsidP="009F0CEE">
      <w:pPr>
        <w:pStyle w:val="ListParagraph"/>
        <w:numPr>
          <w:ilvl w:val="0"/>
          <w:numId w:val="13"/>
        </w:numPr>
        <w:shd w:val="clear" w:color="auto" w:fill="FFFFFF"/>
        <w:ind w:firstLine="414"/>
        <w:rPr>
          <w:rFonts w:asciiTheme="majorBidi" w:hAnsiTheme="majorBidi" w:cstheme="majorBidi"/>
          <w:lang w:bidi="ar-EG"/>
        </w:rPr>
      </w:pPr>
      <w:r w:rsidRPr="00231F0A">
        <w:rPr>
          <w:rFonts w:asciiTheme="majorBidi" w:hAnsiTheme="majorBidi" w:cstheme="majorBidi"/>
          <w:lang w:bidi="ar-EG"/>
        </w:rPr>
        <w:t>Constipation</w:t>
      </w:r>
    </w:p>
    <w:p w:rsidR="00DE3D90" w:rsidRPr="00231F0A" w:rsidRDefault="00512B56" w:rsidP="009F0CEE">
      <w:pPr>
        <w:pStyle w:val="ListParagraph"/>
        <w:numPr>
          <w:ilvl w:val="0"/>
          <w:numId w:val="13"/>
        </w:numPr>
        <w:shd w:val="clear" w:color="auto" w:fill="FFFFFF"/>
        <w:ind w:firstLine="414"/>
        <w:rPr>
          <w:rFonts w:asciiTheme="majorBidi" w:hAnsiTheme="majorBidi" w:cstheme="majorBidi"/>
          <w:lang w:bidi="ar-EG"/>
        </w:rPr>
      </w:pPr>
      <w:r w:rsidRPr="00231F0A">
        <w:rPr>
          <w:rFonts w:asciiTheme="majorBidi" w:hAnsiTheme="majorBidi" w:cstheme="majorBidi"/>
          <w:lang w:bidi="ar-EG"/>
        </w:rPr>
        <w:t>Overflow urinary incontinence</w:t>
      </w:r>
    </w:p>
    <w:p w:rsidR="00DE3D90" w:rsidRPr="00231F0A" w:rsidRDefault="00DE3D90" w:rsidP="009F0CEE">
      <w:pPr>
        <w:pStyle w:val="ListParagraph"/>
        <w:numPr>
          <w:ilvl w:val="0"/>
          <w:numId w:val="33"/>
        </w:numPr>
        <w:shd w:val="clear" w:color="auto" w:fill="FFFFFF"/>
        <w:spacing w:after="270"/>
        <w:rPr>
          <w:rFonts w:asciiTheme="majorBidi" w:hAnsiTheme="majorBidi" w:cstheme="majorBidi"/>
          <w:b/>
          <w:bCs/>
        </w:rPr>
      </w:pPr>
      <w:r w:rsidRPr="00231F0A">
        <w:rPr>
          <w:rFonts w:asciiTheme="majorBidi" w:hAnsiTheme="majorBidi" w:cstheme="majorBidi"/>
          <w:b/>
          <w:bCs/>
        </w:rPr>
        <w:t xml:space="preserve">The mother of a child, who was recently diagnosed with nephrotic </w:t>
      </w:r>
    </w:p>
    <w:p w:rsidR="00DE3D90" w:rsidRPr="00231F0A" w:rsidRDefault="00DE3D90" w:rsidP="008F6F04">
      <w:pPr>
        <w:pStyle w:val="ListParagraph"/>
        <w:shd w:val="clear" w:color="auto" w:fill="FFFFFF"/>
        <w:spacing w:after="270"/>
        <w:rPr>
          <w:rFonts w:asciiTheme="majorBidi" w:hAnsiTheme="majorBidi" w:cstheme="majorBidi"/>
          <w:b/>
          <w:bCs/>
        </w:rPr>
      </w:pPr>
      <w:r w:rsidRPr="00231F0A">
        <w:rPr>
          <w:rFonts w:asciiTheme="majorBidi" w:hAnsiTheme="majorBidi" w:cstheme="majorBidi"/>
          <w:b/>
          <w:bCs/>
        </w:rPr>
        <w:t>syndrome, asks how she can identify early signs that her child is experiencing a relapse with the condition. You would tell her to monitor the child for the following</w:t>
      </w:r>
      <w:r w:rsidR="008F6F04" w:rsidRPr="00231F0A">
        <w:rPr>
          <w:rFonts w:asciiTheme="majorBidi" w:hAnsiTheme="majorBidi" w:cstheme="majorBidi"/>
          <w:b/>
          <w:bCs/>
        </w:rPr>
        <w:t>.</w:t>
      </w:r>
    </w:p>
    <w:p w:rsidR="00DE3D90" w:rsidRPr="00231F0A" w:rsidRDefault="00DE3D90" w:rsidP="00D43C62">
      <w:pPr>
        <w:pStyle w:val="ListParagraph"/>
        <w:numPr>
          <w:ilvl w:val="0"/>
          <w:numId w:val="14"/>
        </w:numPr>
        <w:shd w:val="clear" w:color="auto" w:fill="FFFFFF"/>
        <w:ind w:firstLine="414"/>
        <w:rPr>
          <w:rFonts w:asciiTheme="majorBidi" w:hAnsiTheme="majorBidi" w:cstheme="majorBidi"/>
        </w:rPr>
      </w:pPr>
      <w:r w:rsidRPr="00231F0A">
        <w:rPr>
          <w:rFonts w:asciiTheme="majorBidi" w:hAnsiTheme="majorBidi" w:cstheme="majorBidi"/>
        </w:rPr>
        <w:t>Weight loss</w:t>
      </w:r>
    </w:p>
    <w:p w:rsidR="00DE3D90" w:rsidRPr="00231F0A" w:rsidRDefault="00DE3D90" w:rsidP="00D43C62">
      <w:pPr>
        <w:pStyle w:val="ListParagraph"/>
        <w:numPr>
          <w:ilvl w:val="0"/>
          <w:numId w:val="14"/>
        </w:numPr>
        <w:shd w:val="clear" w:color="auto" w:fill="FFFFFF"/>
        <w:ind w:firstLine="414"/>
        <w:rPr>
          <w:rFonts w:asciiTheme="majorBidi" w:hAnsiTheme="majorBidi" w:cstheme="majorBidi"/>
        </w:rPr>
      </w:pPr>
      <w:r w:rsidRPr="00231F0A">
        <w:rPr>
          <w:rFonts w:asciiTheme="majorBidi" w:hAnsiTheme="majorBidi" w:cstheme="majorBidi"/>
        </w:rPr>
        <w:t>Protein in the urine using an over-the-counter kit</w:t>
      </w:r>
    </w:p>
    <w:p w:rsidR="00DE3D90" w:rsidRPr="00231F0A" w:rsidRDefault="00DE3D90" w:rsidP="00D43C62">
      <w:pPr>
        <w:pStyle w:val="ListParagraph"/>
        <w:numPr>
          <w:ilvl w:val="0"/>
          <w:numId w:val="14"/>
        </w:numPr>
        <w:shd w:val="clear" w:color="auto" w:fill="FFFFFF"/>
        <w:ind w:firstLine="414"/>
        <w:rPr>
          <w:rFonts w:asciiTheme="majorBidi" w:hAnsiTheme="majorBidi" w:cstheme="majorBidi"/>
        </w:rPr>
      </w:pPr>
      <w:r w:rsidRPr="00231F0A">
        <w:rPr>
          <w:rFonts w:asciiTheme="majorBidi" w:hAnsiTheme="majorBidi" w:cstheme="majorBidi"/>
        </w:rPr>
        <w:t>Tea-colored urine</w:t>
      </w:r>
    </w:p>
    <w:p w:rsidR="00DE3D90" w:rsidRPr="00231F0A" w:rsidRDefault="00DE3D90" w:rsidP="00D43C62">
      <w:pPr>
        <w:pStyle w:val="ListParagraph"/>
        <w:numPr>
          <w:ilvl w:val="0"/>
          <w:numId w:val="14"/>
        </w:numPr>
        <w:shd w:val="clear" w:color="auto" w:fill="FFFFFF"/>
        <w:ind w:firstLine="414"/>
        <w:rPr>
          <w:rFonts w:asciiTheme="majorBidi" w:hAnsiTheme="majorBidi" w:cstheme="majorBidi"/>
          <w:u w:val="single"/>
        </w:rPr>
      </w:pPr>
      <w:r w:rsidRPr="00231F0A">
        <w:rPr>
          <w:rFonts w:asciiTheme="majorBidi" w:hAnsiTheme="majorBidi" w:cstheme="majorBidi"/>
        </w:rPr>
        <w:t xml:space="preserve"> </w:t>
      </w:r>
      <w:r w:rsidRPr="00231F0A">
        <w:rPr>
          <w:rFonts w:asciiTheme="majorBidi" w:hAnsiTheme="majorBidi" w:cstheme="majorBidi"/>
          <w:u w:val="single"/>
        </w:rPr>
        <w:t>Swelling in the legs, hands, face, or abdomen</w:t>
      </w:r>
    </w:p>
    <w:p w:rsidR="00DA506B" w:rsidRPr="00231F0A" w:rsidRDefault="00DA506B" w:rsidP="005E2678">
      <w:pPr>
        <w:pStyle w:val="NormalWeb"/>
        <w:shd w:val="clear" w:color="auto" w:fill="FFFFFF"/>
        <w:tabs>
          <w:tab w:val="left" w:pos="90"/>
        </w:tabs>
        <w:spacing w:before="0" w:beforeAutospacing="0" w:after="0" w:afterAutospacing="0" w:line="276" w:lineRule="auto"/>
        <w:ind w:right="150"/>
        <w:textAlignment w:val="baseline"/>
        <w:rPr>
          <w:rFonts w:asciiTheme="majorBidi" w:hAnsiTheme="majorBidi" w:cstheme="majorBidi"/>
        </w:rPr>
      </w:pPr>
    </w:p>
    <w:p w:rsidR="001961CD" w:rsidRPr="00231F0A" w:rsidRDefault="001961CD" w:rsidP="009F0CEE">
      <w:pPr>
        <w:pStyle w:val="ListParagraph"/>
        <w:numPr>
          <w:ilvl w:val="0"/>
          <w:numId w:val="33"/>
        </w:numPr>
        <w:rPr>
          <w:rFonts w:asciiTheme="majorBidi" w:hAnsiTheme="majorBidi" w:cstheme="majorBidi"/>
          <w:b/>
          <w:bCs/>
        </w:rPr>
      </w:pPr>
      <w:r w:rsidRPr="00231F0A">
        <w:rPr>
          <w:rFonts w:asciiTheme="majorBidi" w:hAnsiTheme="majorBidi" w:cstheme="majorBidi"/>
          <w:b/>
          <w:bCs/>
        </w:rPr>
        <w:t>A child who has received an immunization develops swelling at the injection site, tenderness, low-grade fever, and malaise. The pediatric nurse informs the child's parents that:</w:t>
      </w:r>
    </w:p>
    <w:p w:rsidR="001961CD" w:rsidRPr="00231F0A" w:rsidRDefault="001961CD" w:rsidP="00D43C62">
      <w:pPr>
        <w:pStyle w:val="ListParagraph"/>
        <w:numPr>
          <w:ilvl w:val="0"/>
          <w:numId w:val="16"/>
        </w:numPr>
        <w:ind w:left="1134" w:hanging="141"/>
        <w:rPr>
          <w:rFonts w:asciiTheme="majorBidi" w:hAnsiTheme="majorBidi" w:cstheme="majorBidi"/>
        </w:rPr>
      </w:pPr>
      <w:r w:rsidRPr="00231F0A">
        <w:rPr>
          <w:rFonts w:asciiTheme="majorBidi" w:hAnsiTheme="majorBidi" w:cstheme="majorBidi"/>
        </w:rPr>
        <w:t>They should delay future immunizations until seen by an allergist.</w:t>
      </w:r>
    </w:p>
    <w:p w:rsidR="001961CD" w:rsidRPr="00231F0A" w:rsidRDefault="001961CD" w:rsidP="00D43C62">
      <w:pPr>
        <w:pStyle w:val="ListParagraph"/>
        <w:numPr>
          <w:ilvl w:val="0"/>
          <w:numId w:val="16"/>
        </w:numPr>
        <w:ind w:left="1134" w:hanging="141"/>
        <w:rPr>
          <w:rFonts w:asciiTheme="majorBidi" w:hAnsiTheme="majorBidi" w:cstheme="majorBidi"/>
        </w:rPr>
      </w:pPr>
      <w:r w:rsidRPr="00231F0A">
        <w:rPr>
          <w:rFonts w:asciiTheme="majorBidi" w:hAnsiTheme="majorBidi" w:cstheme="majorBidi"/>
          <w:u w:val="single"/>
        </w:rPr>
        <w:t>This is a mild reaction and teaches them how to manage it</w:t>
      </w:r>
    </w:p>
    <w:p w:rsidR="001961CD" w:rsidRPr="00231F0A" w:rsidRDefault="001961CD" w:rsidP="00D43C62">
      <w:pPr>
        <w:pStyle w:val="ListParagraph"/>
        <w:numPr>
          <w:ilvl w:val="0"/>
          <w:numId w:val="16"/>
        </w:numPr>
        <w:ind w:left="1134" w:hanging="141"/>
        <w:rPr>
          <w:rFonts w:asciiTheme="majorBidi" w:hAnsiTheme="majorBidi" w:cstheme="majorBidi"/>
        </w:rPr>
      </w:pPr>
      <w:r w:rsidRPr="00231F0A">
        <w:rPr>
          <w:rFonts w:asciiTheme="majorBidi" w:hAnsiTheme="majorBidi" w:cstheme="majorBidi"/>
        </w:rPr>
        <w:t xml:space="preserve">This is a severe reaction and that they should bring the child to </w:t>
      </w:r>
    </w:p>
    <w:p w:rsidR="001961CD" w:rsidRPr="00231F0A" w:rsidRDefault="001961CD" w:rsidP="00D43C62">
      <w:pPr>
        <w:pStyle w:val="ListParagraph"/>
        <w:ind w:left="1134" w:hanging="141"/>
        <w:rPr>
          <w:rFonts w:asciiTheme="majorBidi" w:hAnsiTheme="majorBidi" w:cstheme="majorBidi"/>
        </w:rPr>
      </w:pPr>
      <w:r w:rsidRPr="00231F0A">
        <w:rPr>
          <w:rFonts w:asciiTheme="majorBidi" w:hAnsiTheme="majorBidi" w:cstheme="majorBidi"/>
        </w:rPr>
        <w:t xml:space="preserve">         </w:t>
      </w:r>
      <w:proofErr w:type="gramStart"/>
      <w:r w:rsidRPr="00231F0A">
        <w:rPr>
          <w:rFonts w:asciiTheme="majorBidi" w:hAnsiTheme="majorBidi" w:cstheme="majorBidi"/>
        </w:rPr>
        <w:t>the</w:t>
      </w:r>
      <w:proofErr w:type="gramEnd"/>
      <w:r w:rsidRPr="00231F0A">
        <w:rPr>
          <w:rFonts w:asciiTheme="majorBidi" w:hAnsiTheme="majorBidi" w:cstheme="majorBidi"/>
        </w:rPr>
        <w:t xml:space="preserve"> emergency room.</w:t>
      </w:r>
    </w:p>
    <w:p w:rsidR="00C86060" w:rsidRPr="00D43C62" w:rsidRDefault="001961CD" w:rsidP="00D43C62">
      <w:pPr>
        <w:pStyle w:val="ListParagraph"/>
        <w:numPr>
          <w:ilvl w:val="0"/>
          <w:numId w:val="16"/>
        </w:numPr>
        <w:ind w:left="1134" w:hanging="141"/>
        <w:rPr>
          <w:rFonts w:asciiTheme="majorBidi" w:hAnsiTheme="majorBidi" w:cstheme="majorBidi"/>
        </w:rPr>
      </w:pPr>
      <w:r w:rsidRPr="00231F0A">
        <w:rPr>
          <w:rFonts w:asciiTheme="majorBidi" w:hAnsiTheme="majorBidi" w:cstheme="majorBidi"/>
        </w:rPr>
        <w:t>This is an appropriate reaction and they need not do anything.</w:t>
      </w:r>
    </w:p>
    <w:p w:rsidR="00C86060" w:rsidRPr="00231F0A" w:rsidRDefault="001961CD" w:rsidP="009F0CEE">
      <w:pPr>
        <w:pStyle w:val="ListParagraph"/>
        <w:numPr>
          <w:ilvl w:val="0"/>
          <w:numId w:val="33"/>
        </w:numPr>
        <w:shd w:val="clear" w:color="auto" w:fill="FFFFFF"/>
        <w:rPr>
          <w:rFonts w:asciiTheme="majorBidi" w:hAnsiTheme="majorBidi" w:cstheme="majorBidi"/>
          <w:lang w:bidi="ar-EG"/>
        </w:rPr>
      </w:pPr>
      <w:r w:rsidRPr="00231F0A">
        <w:rPr>
          <w:rFonts w:asciiTheme="majorBidi" w:hAnsiTheme="majorBidi" w:cstheme="majorBidi"/>
          <w:b/>
          <w:bCs/>
        </w:rPr>
        <w:t>Select the option below that best describes how to assess the palmar grasp reflex:</w:t>
      </w:r>
    </w:p>
    <w:p w:rsidR="001961CD" w:rsidRPr="00231F0A" w:rsidRDefault="001961CD" w:rsidP="009F0CEE">
      <w:pPr>
        <w:pStyle w:val="ListParagraph"/>
        <w:numPr>
          <w:ilvl w:val="0"/>
          <w:numId w:val="17"/>
        </w:numPr>
        <w:ind w:left="851" w:firstLine="131"/>
        <w:rPr>
          <w:rFonts w:asciiTheme="majorBidi" w:hAnsiTheme="majorBidi" w:cstheme="majorBidi"/>
        </w:rPr>
      </w:pPr>
      <w:r w:rsidRPr="00231F0A">
        <w:rPr>
          <w:rFonts w:asciiTheme="majorBidi" w:hAnsiTheme="majorBidi" w:cstheme="majorBidi"/>
        </w:rPr>
        <w:t xml:space="preserve">Stroke the cheek of the infant and assess if the head turns toward </w:t>
      </w:r>
    </w:p>
    <w:p w:rsidR="001961CD" w:rsidRPr="00231F0A" w:rsidRDefault="001961CD" w:rsidP="001961CD">
      <w:pPr>
        <w:pStyle w:val="ListParagraph"/>
        <w:ind w:left="851" w:firstLine="131"/>
        <w:rPr>
          <w:rFonts w:asciiTheme="majorBidi" w:hAnsiTheme="majorBidi" w:cstheme="majorBidi"/>
        </w:rPr>
      </w:pPr>
      <w:r w:rsidRPr="00231F0A">
        <w:rPr>
          <w:rFonts w:asciiTheme="majorBidi" w:hAnsiTheme="majorBidi" w:cstheme="majorBidi"/>
        </w:rPr>
        <w:t xml:space="preserve">        the stimuli.</w:t>
      </w:r>
    </w:p>
    <w:p w:rsidR="001961CD" w:rsidRPr="00231F0A" w:rsidRDefault="001961CD" w:rsidP="009F0CEE">
      <w:pPr>
        <w:pStyle w:val="ListParagraph"/>
        <w:numPr>
          <w:ilvl w:val="0"/>
          <w:numId w:val="17"/>
        </w:numPr>
        <w:ind w:left="851" w:firstLine="131"/>
        <w:rPr>
          <w:rFonts w:asciiTheme="majorBidi" w:hAnsiTheme="majorBidi" w:cstheme="majorBidi"/>
        </w:rPr>
      </w:pPr>
      <w:r w:rsidRPr="00231F0A">
        <w:rPr>
          <w:rFonts w:asciiTheme="majorBidi" w:hAnsiTheme="majorBidi" w:cstheme="majorBidi"/>
        </w:rPr>
        <w:t xml:space="preserve">Stroke the sole of the foot starting at the heel to the outward part of </w:t>
      </w:r>
    </w:p>
    <w:p w:rsidR="001961CD" w:rsidRPr="00231F0A" w:rsidRDefault="001961CD" w:rsidP="001961CD">
      <w:pPr>
        <w:pStyle w:val="ListParagraph"/>
        <w:ind w:left="851" w:firstLine="131"/>
        <w:rPr>
          <w:rFonts w:asciiTheme="majorBidi" w:hAnsiTheme="majorBidi" w:cstheme="majorBidi"/>
        </w:rPr>
      </w:pPr>
      <w:r w:rsidRPr="00231F0A">
        <w:rPr>
          <w:rFonts w:asciiTheme="majorBidi" w:hAnsiTheme="majorBidi" w:cstheme="majorBidi"/>
        </w:rPr>
        <w:t xml:space="preserve">      the foot and assess if the big toe bends back and the other toes spread out.</w:t>
      </w:r>
    </w:p>
    <w:p w:rsidR="001961CD" w:rsidRPr="00231F0A" w:rsidRDefault="001961CD" w:rsidP="009F0CEE">
      <w:pPr>
        <w:pStyle w:val="ListParagraph"/>
        <w:numPr>
          <w:ilvl w:val="0"/>
          <w:numId w:val="17"/>
        </w:numPr>
        <w:ind w:left="851" w:firstLine="131"/>
        <w:rPr>
          <w:rFonts w:asciiTheme="majorBidi" w:hAnsiTheme="majorBidi" w:cstheme="majorBidi"/>
        </w:rPr>
      </w:pPr>
      <w:r w:rsidRPr="00231F0A">
        <w:rPr>
          <w:rFonts w:asciiTheme="majorBidi" w:hAnsiTheme="majorBidi" w:cstheme="majorBidi"/>
        </w:rPr>
        <w:t xml:space="preserve">Hold the infant upright with the legs and feet touching a surface and </w:t>
      </w:r>
    </w:p>
    <w:p w:rsidR="001961CD" w:rsidRPr="00231F0A" w:rsidRDefault="001961CD" w:rsidP="001961CD">
      <w:pPr>
        <w:pStyle w:val="ListParagraph"/>
        <w:ind w:left="851" w:firstLine="131"/>
        <w:rPr>
          <w:rFonts w:asciiTheme="majorBidi" w:hAnsiTheme="majorBidi" w:cstheme="majorBidi"/>
        </w:rPr>
      </w:pPr>
      <w:r w:rsidRPr="00231F0A">
        <w:rPr>
          <w:rFonts w:asciiTheme="majorBidi" w:hAnsiTheme="majorBidi" w:cstheme="majorBidi"/>
        </w:rPr>
        <w:t xml:space="preserve">        assess if the infant will move the legs in a stepping motion.</w:t>
      </w:r>
    </w:p>
    <w:p w:rsidR="001961CD" w:rsidRPr="00231F0A" w:rsidRDefault="001961CD" w:rsidP="009F0CEE">
      <w:pPr>
        <w:pStyle w:val="ListParagraph"/>
        <w:numPr>
          <w:ilvl w:val="0"/>
          <w:numId w:val="17"/>
        </w:numPr>
        <w:ind w:left="851" w:firstLine="131"/>
        <w:rPr>
          <w:rFonts w:asciiTheme="majorBidi" w:hAnsiTheme="majorBidi" w:cstheme="majorBidi"/>
        </w:rPr>
      </w:pPr>
      <w:r w:rsidRPr="00231F0A">
        <w:rPr>
          <w:rFonts w:asciiTheme="majorBidi" w:hAnsiTheme="majorBidi" w:cstheme="majorBidi"/>
          <w:u w:val="single"/>
        </w:rPr>
        <w:t xml:space="preserve">Stroke the inside of the infant's hand with an object and assess if </w:t>
      </w:r>
    </w:p>
    <w:p w:rsidR="00C86060" w:rsidRPr="00231F0A" w:rsidRDefault="001961CD" w:rsidP="00C526B1">
      <w:pPr>
        <w:pStyle w:val="ListParagraph"/>
        <w:ind w:left="851" w:firstLine="131"/>
        <w:rPr>
          <w:rFonts w:asciiTheme="majorBidi" w:hAnsiTheme="majorBidi" w:cstheme="majorBidi"/>
        </w:rPr>
      </w:pPr>
      <w:r w:rsidRPr="00231F0A">
        <w:rPr>
          <w:rFonts w:asciiTheme="majorBidi" w:hAnsiTheme="majorBidi" w:cstheme="majorBidi"/>
          <w:u w:val="single"/>
        </w:rPr>
        <w:t xml:space="preserve">      the hand closes around the object.</w:t>
      </w:r>
    </w:p>
    <w:p w:rsidR="00C86060" w:rsidRPr="00231F0A" w:rsidRDefault="00896057" w:rsidP="009F0CEE">
      <w:pPr>
        <w:pStyle w:val="ListParagraph"/>
        <w:numPr>
          <w:ilvl w:val="0"/>
          <w:numId w:val="33"/>
        </w:numPr>
        <w:rPr>
          <w:rFonts w:asciiTheme="majorBidi" w:hAnsiTheme="majorBidi" w:cstheme="majorBidi"/>
          <w:b/>
          <w:bCs/>
        </w:rPr>
      </w:pPr>
      <w:r w:rsidRPr="00231F0A">
        <w:rPr>
          <w:rFonts w:asciiTheme="majorBidi" w:hAnsiTheme="majorBidi" w:cstheme="majorBidi"/>
          <w:b/>
          <w:bCs/>
        </w:rPr>
        <w:t xml:space="preserve">A 12-month-old arrives to the health clinic for a well visit. You're assessing the infant's social developmental. Select below all the social </w:t>
      </w:r>
      <w:r w:rsidR="00CB0613" w:rsidRPr="00231F0A">
        <w:rPr>
          <w:rFonts w:asciiTheme="majorBidi" w:hAnsiTheme="majorBidi" w:cstheme="majorBidi"/>
          <w:b/>
          <w:bCs/>
        </w:rPr>
        <w:t>development the</w:t>
      </w:r>
      <w:r w:rsidRPr="00231F0A">
        <w:rPr>
          <w:rFonts w:asciiTheme="majorBidi" w:hAnsiTheme="majorBidi" w:cstheme="majorBidi"/>
          <w:b/>
          <w:bCs/>
        </w:rPr>
        <w:t xml:space="preserve"> child should be able to perform?</w:t>
      </w:r>
    </w:p>
    <w:p w:rsidR="00896057" w:rsidRPr="00231F0A" w:rsidRDefault="00896057" w:rsidP="00161D61">
      <w:pPr>
        <w:pStyle w:val="ListParagraph"/>
        <w:numPr>
          <w:ilvl w:val="0"/>
          <w:numId w:val="18"/>
        </w:numPr>
        <w:ind w:firstLine="273"/>
        <w:rPr>
          <w:rFonts w:asciiTheme="majorBidi" w:hAnsiTheme="majorBidi" w:cstheme="majorBidi"/>
        </w:rPr>
      </w:pPr>
      <w:r w:rsidRPr="00231F0A">
        <w:rPr>
          <w:rFonts w:asciiTheme="majorBidi" w:hAnsiTheme="majorBidi" w:cstheme="majorBidi"/>
        </w:rPr>
        <w:t>Rides a tricycle</w:t>
      </w:r>
    </w:p>
    <w:p w:rsidR="00896057" w:rsidRPr="00231F0A" w:rsidRDefault="00896057" w:rsidP="00161D61">
      <w:pPr>
        <w:pStyle w:val="ListParagraph"/>
        <w:numPr>
          <w:ilvl w:val="0"/>
          <w:numId w:val="18"/>
        </w:numPr>
        <w:ind w:firstLine="273"/>
        <w:rPr>
          <w:rFonts w:asciiTheme="majorBidi" w:hAnsiTheme="majorBidi" w:cstheme="majorBidi"/>
        </w:rPr>
      </w:pPr>
      <w:r w:rsidRPr="00231F0A">
        <w:rPr>
          <w:rFonts w:asciiTheme="majorBidi" w:hAnsiTheme="majorBidi" w:cstheme="majorBidi"/>
        </w:rPr>
        <w:t>Draws a triangle</w:t>
      </w:r>
    </w:p>
    <w:p w:rsidR="00896057" w:rsidRPr="00231F0A" w:rsidRDefault="00896057" w:rsidP="00161D61">
      <w:pPr>
        <w:pStyle w:val="ListParagraph"/>
        <w:numPr>
          <w:ilvl w:val="0"/>
          <w:numId w:val="18"/>
        </w:numPr>
        <w:ind w:firstLine="273"/>
        <w:rPr>
          <w:rFonts w:asciiTheme="majorBidi" w:hAnsiTheme="majorBidi" w:cstheme="majorBidi"/>
          <w:u w:val="single"/>
        </w:rPr>
      </w:pPr>
      <w:r w:rsidRPr="00231F0A">
        <w:rPr>
          <w:rFonts w:asciiTheme="majorBidi" w:hAnsiTheme="majorBidi" w:cstheme="majorBidi"/>
          <w:u w:val="single"/>
        </w:rPr>
        <w:t>Follows simple commands like "wave bye-bye"</w:t>
      </w:r>
    </w:p>
    <w:p w:rsidR="00896057" w:rsidRPr="00231F0A" w:rsidRDefault="00896057" w:rsidP="00161D61">
      <w:pPr>
        <w:pStyle w:val="ListParagraph"/>
        <w:numPr>
          <w:ilvl w:val="0"/>
          <w:numId w:val="18"/>
        </w:numPr>
        <w:shd w:val="clear" w:color="auto" w:fill="FFFFFF"/>
        <w:ind w:firstLine="273"/>
        <w:rPr>
          <w:rFonts w:asciiTheme="majorBidi" w:hAnsiTheme="majorBidi" w:cstheme="majorBidi"/>
          <w:lang w:bidi="ar-EG"/>
        </w:rPr>
      </w:pPr>
      <w:r w:rsidRPr="00231F0A">
        <w:rPr>
          <w:rFonts w:asciiTheme="majorBidi" w:hAnsiTheme="majorBidi" w:cstheme="majorBidi"/>
        </w:rPr>
        <w:t>Says 2-3 word sentences</w:t>
      </w:r>
    </w:p>
    <w:p w:rsidR="00896057" w:rsidRPr="00231F0A" w:rsidRDefault="00896057" w:rsidP="009F0CEE">
      <w:pPr>
        <w:pStyle w:val="ListParagraph"/>
        <w:numPr>
          <w:ilvl w:val="0"/>
          <w:numId w:val="33"/>
        </w:numPr>
        <w:rPr>
          <w:rFonts w:asciiTheme="majorBidi" w:hAnsiTheme="majorBidi" w:cstheme="majorBidi"/>
          <w:b/>
          <w:bCs/>
        </w:rPr>
      </w:pPr>
      <w:r w:rsidRPr="00231F0A">
        <w:rPr>
          <w:rFonts w:asciiTheme="majorBidi" w:hAnsiTheme="majorBidi" w:cstheme="majorBidi"/>
          <w:b/>
          <w:bCs/>
        </w:rPr>
        <w:t>You're assessing a 2-month-old infant. Which finding below is a normal development that should be reached by this infant at this age?</w:t>
      </w:r>
    </w:p>
    <w:p w:rsidR="00896057" w:rsidRPr="00231F0A" w:rsidRDefault="00896057" w:rsidP="009F0CEE">
      <w:pPr>
        <w:pStyle w:val="ListParagraph"/>
        <w:numPr>
          <w:ilvl w:val="0"/>
          <w:numId w:val="19"/>
        </w:numPr>
        <w:rPr>
          <w:rFonts w:asciiTheme="majorBidi" w:hAnsiTheme="majorBidi" w:cstheme="majorBidi"/>
        </w:rPr>
      </w:pPr>
      <w:r w:rsidRPr="00231F0A">
        <w:rPr>
          <w:rFonts w:asciiTheme="majorBidi" w:hAnsiTheme="majorBidi" w:cstheme="majorBidi"/>
        </w:rPr>
        <w:t>The infant can sit up with support.</w:t>
      </w:r>
    </w:p>
    <w:p w:rsidR="00896057" w:rsidRPr="00231F0A" w:rsidRDefault="00896057" w:rsidP="009F0CEE">
      <w:pPr>
        <w:pStyle w:val="ListParagraph"/>
        <w:numPr>
          <w:ilvl w:val="0"/>
          <w:numId w:val="19"/>
        </w:numPr>
        <w:rPr>
          <w:rFonts w:asciiTheme="majorBidi" w:hAnsiTheme="majorBidi" w:cstheme="majorBidi"/>
        </w:rPr>
      </w:pPr>
      <w:r w:rsidRPr="00231F0A">
        <w:rPr>
          <w:rFonts w:asciiTheme="majorBidi" w:hAnsiTheme="majorBidi" w:cstheme="majorBidi"/>
        </w:rPr>
        <w:t>The infant holds a rattle.</w:t>
      </w:r>
    </w:p>
    <w:p w:rsidR="00896057" w:rsidRPr="00231F0A" w:rsidRDefault="00896057" w:rsidP="009F0CEE">
      <w:pPr>
        <w:pStyle w:val="ListParagraph"/>
        <w:numPr>
          <w:ilvl w:val="0"/>
          <w:numId w:val="19"/>
        </w:numPr>
        <w:rPr>
          <w:rFonts w:asciiTheme="majorBidi" w:hAnsiTheme="majorBidi" w:cstheme="majorBidi"/>
        </w:rPr>
      </w:pPr>
      <w:r w:rsidRPr="00231F0A">
        <w:rPr>
          <w:rFonts w:asciiTheme="majorBidi" w:hAnsiTheme="majorBidi" w:cstheme="majorBidi"/>
          <w:u w:val="single"/>
        </w:rPr>
        <w:t>The infant smiles at its parent.</w:t>
      </w:r>
    </w:p>
    <w:p w:rsidR="001961CD" w:rsidRDefault="00896057" w:rsidP="009F0CEE">
      <w:pPr>
        <w:pStyle w:val="ListParagraph"/>
        <w:numPr>
          <w:ilvl w:val="0"/>
          <w:numId w:val="19"/>
        </w:numPr>
        <w:shd w:val="clear" w:color="auto" w:fill="FFFFFF"/>
        <w:rPr>
          <w:rFonts w:asciiTheme="majorBidi" w:hAnsiTheme="majorBidi" w:cstheme="majorBidi"/>
          <w:lang w:bidi="ar-EG"/>
        </w:rPr>
      </w:pPr>
      <w:r w:rsidRPr="00231F0A">
        <w:rPr>
          <w:rFonts w:asciiTheme="majorBidi" w:hAnsiTheme="majorBidi" w:cstheme="majorBidi"/>
        </w:rPr>
        <w:t>The infant is afraid of strangers</w:t>
      </w:r>
    </w:p>
    <w:p w:rsidR="00D43C62" w:rsidRPr="00231F0A" w:rsidRDefault="00D43C62" w:rsidP="00D43C62">
      <w:pPr>
        <w:pStyle w:val="ListParagraph"/>
        <w:shd w:val="clear" w:color="auto" w:fill="FFFFFF"/>
        <w:ind w:left="1506"/>
        <w:rPr>
          <w:rFonts w:asciiTheme="majorBidi" w:hAnsiTheme="majorBidi" w:cstheme="majorBidi"/>
          <w:lang w:bidi="ar-EG"/>
        </w:rPr>
      </w:pPr>
    </w:p>
    <w:p w:rsidR="00C8000B" w:rsidRPr="00231F0A" w:rsidRDefault="00C8000B" w:rsidP="009F0CEE">
      <w:pPr>
        <w:pStyle w:val="ListParagraph"/>
        <w:numPr>
          <w:ilvl w:val="0"/>
          <w:numId w:val="33"/>
        </w:numPr>
        <w:rPr>
          <w:rFonts w:asciiTheme="majorBidi" w:hAnsiTheme="majorBidi" w:cstheme="majorBidi"/>
          <w:b/>
          <w:bCs/>
        </w:rPr>
      </w:pPr>
      <w:r w:rsidRPr="00231F0A">
        <w:rPr>
          <w:rFonts w:asciiTheme="majorBidi" w:hAnsiTheme="majorBidi" w:cstheme="majorBidi"/>
          <w:b/>
          <w:bCs/>
        </w:rPr>
        <w:lastRenderedPageBreak/>
        <w:t>You're assessing the development of a 4-year-old. Which of the following are FINE motor skills a child should be able to perform at this age? Select-all-that-apply:</w:t>
      </w:r>
    </w:p>
    <w:p w:rsidR="00C8000B" w:rsidRPr="00231F0A" w:rsidRDefault="00C8000B" w:rsidP="009F0CEE">
      <w:pPr>
        <w:pStyle w:val="ListParagraph"/>
        <w:numPr>
          <w:ilvl w:val="0"/>
          <w:numId w:val="22"/>
        </w:numPr>
        <w:spacing w:after="160" w:line="259" w:lineRule="auto"/>
        <w:ind w:left="1134" w:firstLine="0"/>
        <w:rPr>
          <w:rFonts w:asciiTheme="majorBidi" w:hAnsiTheme="majorBidi" w:cstheme="majorBidi"/>
        </w:rPr>
      </w:pPr>
      <w:r w:rsidRPr="00231F0A">
        <w:rPr>
          <w:rFonts w:asciiTheme="majorBidi" w:hAnsiTheme="majorBidi" w:cstheme="majorBidi"/>
        </w:rPr>
        <w:t>Ride a tricycle</w:t>
      </w:r>
    </w:p>
    <w:p w:rsidR="00C8000B" w:rsidRPr="00231F0A" w:rsidRDefault="00C8000B" w:rsidP="009F0CEE">
      <w:pPr>
        <w:pStyle w:val="ListParagraph"/>
        <w:numPr>
          <w:ilvl w:val="0"/>
          <w:numId w:val="22"/>
        </w:numPr>
        <w:spacing w:after="160" w:line="259" w:lineRule="auto"/>
        <w:ind w:left="1134" w:firstLine="0"/>
        <w:rPr>
          <w:rFonts w:asciiTheme="majorBidi" w:hAnsiTheme="majorBidi" w:cstheme="majorBidi"/>
          <w:u w:val="single"/>
        </w:rPr>
      </w:pPr>
      <w:r w:rsidRPr="00231F0A">
        <w:rPr>
          <w:rFonts w:asciiTheme="majorBidi" w:hAnsiTheme="majorBidi" w:cstheme="majorBidi"/>
          <w:u w:val="single"/>
        </w:rPr>
        <w:t>Use blunt tip scissors</w:t>
      </w:r>
    </w:p>
    <w:p w:rsidR="00C8000B" w:rsidRPr="00231F0A" w:rsidRDefault="00C8000B" w:rsidP="009F0CEE">
      <w:pPr>
        <w:pStyle w:val="ListParagraph"/>
        <w:numPr>
          <w:ilvl w:val="0"/>
          <w:numId w:val="22"/>
        </w:numPr>
        <w:spacing w:after="160" w:line="259" w:lineRule="auto"/>
        <w:ind w:left="1134" w:firstLine="0"/>
        <w:rPr>
          <w:rFonts w:asciiTheme="majorBidi" w:hAnsiTheme="majorBidi" w:cstheme="majorBidi"/>
        </w:rPr>
      </w:pPr>
      <w:r w:rsidRPr="00231F0A">
        <w:rPr>
          <w:rFonts w:asciiTheme="majorBidi" w:hAnsiTheme="majorBidi" w:cstheme="majorBidi"/>
        </w:rPr>
        <w:t>Hop</w:t>
      </w:r>
    </w:p>
    <w:p w:rsidR="001961CD" w:rsidRPr="00231F0A" w:rsidRDefault="00C8000B" w:rsidP="009F0CEE">
      <w:pPr>
        <w:pStyle w:val="ListParagraph"/>
        <w:numPr>
          <w:ilvl w:val="0"/>
          <w:numId w:val="22"/>
        </w:numPr>
        <w:spacing w:after="160" w:line="259" w:lineRule="auto"/>
        <w:ind w:left="1134" w:firstLine="0"/>
        <w:rPr>
          <w:rFonts w:asciiTheme="majorBidi" w:hAnsiTheme="majorBidi" w:cstheme="majorBidi"/>
        </w:rPr>
      </w:pPr>
      <w:r w:rsidRPr="00231F0A">
        <w:rPr>
          <w:rFonts w:asciiTheme="majorBidi" w:hAnsiTheme="majorBidi" w:cstheme="majorBidi"/>
        </w:rPr>
        <w:t>Skip</w:t>
      </w:r>
    </w:p>
    <w:p w:rsidR="00C8000B" w:rsidRPr="00231F0A" w:rsidRDefault="00C8000B" w:rsidP="009F0CEE">
      <w:pPr>
        <w:pStyle w:val="ListParagraph"/>
        <w:numPr>
          <w:ilvl w:val="0"/>
          <w:numId w:val="33"/>
        </w:numPr>
        <w:rPr>
          <w:rFonts w:asciiTheme="majorBidi" w:hAnsiTheme="majorBidi" w:cstheme="majorBidi"/>
          <w:b/>
          <w:bCs/>
        </w:rPr>
      </w:pPr>
      <w:r w:rsidRPr="00231F0A">
        <w:rPr>
          <w:rFonts w:asciiTheme="majorBidi" w:hAnsiTheme="majorBidi" w:cstheme="majorBidi"/>
          <w:b/>
          <w:bCs/>
        </w:rPr>
        <w:t>You’re developing a plan of care for a 3-year-old that includes play activities. What type of play does a child participate in at this age?</w:t>
      </w:r>
    </w:p>
    <w:p w:rsidR="00C8000B" w:rsidRPr="00231F0A" w:rsidRDefault="00C8000B" w:rsidP="009F0CEE">
      <w:pPr>
        <w:pStyle w:val="ListParagraph"/>
        <w:numPr>
          <w:ilvl w:val="0"/>
          <w:numId w:val="23"/>
        </w:numPr>
        <w:spacing w:after="160" w:line="259" w:lineRule="auto"/>
        <w:ind w:firstLine="54"/>
        <w:rPr>
          <w:rFonts w:asciiTheme="majorBidi" w:hAnsiTheme="majorBidi" w:cstheme="majorBidi"/>
        </w:rPr>
      </w:pPr>
      <w:r w:rsidRPr="00231F0A">
        <w:rPr>
          <w:rFonts w:asciiTheme="majorBidi" w:hAnsiTheme="majorBidi" w:cstheme="majorBidi"/>
        </w:rPr>
        <w:t>Parallel</w:t>
      </w:r>
    </w:p>
    <w:p w:rsidR="00C8000B" w:rsidRPr="00231F0A" w:rsidRDefault="00C8000B" w:rsidP="009F0CEE">
      <w:pPr>
        <w:pStyle w:val="ListParagraph"/>
        <w:numPr>
          <w:ilvl w:val="0"/>
          <w:numId w:val="23"/>
        </w:numPr>
        <w:spacing w:after="160" w:line="259" w:lineRule="auto"/>
        <w:ind w:firstLine="54"/>
        <w:rPr>
          <w:rFonts w:asciiTheme="majorBidi" w:hAnsiTheme="majorBidi" w:cstheme="majorBidi"/>
        </w:rPr>
      </w:pPr>
      <w:r w:rsidRPr="00231F0A">
        <w:rPr>
          <w:rFonts w:asciiTheme="majorBidi" w:hAnsiTheme="majorBidi" w:cstheme="majorBidi"/>
        </w:rPr>
        <w:t>Cooperative</w:t>
      </w:r>
    </w:p>
    <w:p w:rsidR="00C8000B" w:rsidRPr="00231F0A" w:rsidRDefault="00C8000B" w:rsidP="009F0CEE">
      <w:pPr>
        <w:pStyle w:val="ListParagraph"/>
        <w:numPr>
          <w:ilvl w:val="0"/>
          <w:numId w:val="23"/>
        </w:numPr>
        <w:spacing w:after="160" w:line="259" w:lineRule="auto"/>
        <w:ind w:firstLine="54"/>
        <w:rPr>
          <w:rFonts w:asciiTheme="majorBidi" w:hAnsiTheme="majorBidi" w:cstheme="majorBidi"/>
          <w:u w:val="single"/>
        </w:rPr>
      </w:pPr>
      <w:r w:rsidRPr="00231F0A">
        <w:rPr>
          <w:rFonts w:asciiTheme="majorBidi" w:hAnsiTheme="majorBidi" w:cstheme="majorBidi"/>
          <w:u w:val="single"/>
        </w:rPr>
        <w:t>Associative</w:t>
      </w:r>
    </w:p>
    <w:p w:rsidR="00954C6B" w:rsidRPr="00231F0A" w:rsidRDefault="00C8000B" w:rsidP="009F0CEE">
      <w:pPr>
        <w:pStyle w:val="ListParagraph"/>
        <w:numPr>
          <w:ilvl w:val="0"/>
          <w:numId w:val="23"/>
        </w:numPr>
        <w:spacing w:after="160" w:line="259" w:lineRule="auto"/>
        <w:ind w:firstLine="54"/>
        <w:rPr>
          <w:rFonts w:asciiTheme="majorBidi" w:hAnsiTheme="majorBidi" w:cstheme="majorBidi"/>
        </w:rPr>
      </w:pPr>
      <w:r w:rsidRPr="00231F0A">
        <w:rPr>
          <w:rFonts w:asciiTheme="majorBidi" w:hAnsiTheme="majorBidi" w:cstheme="majorBidi"/>
        </w:rPr>
        <w:t>Solidary</w:t>
      </w:r>
    </w:p>
    <w:p w:rsidR="00C8000B" w:rsidRPr="00231F0A" w:rsidRDefault="00C8000B" w:rsidP="009F0CEE">
      <w:pPr>
        <w:pStyle w:val="ListParagraph"/>
        <w:numPr>
          <w:ilvl w:val="0"/>
          <w:numId w:val="33"/>
        </w:numPr>
        <w:autoSpaceDE w:val="0"/>
        <w:autoSpaceDN w:val="0"/>
        <w:adjustRightInd w:val="0"/>
        <w:outlineLvl w:val="1"/>
        <w:rPr>
          <w:rFonts w:asciiTheme="majorBidi" w:hAnsiTheme="majorBidi" w:cstheme="majorBidi"/>
          <w:b/>
          <w:bCs/>
        </w:rPr>
      </w:pPr>
      <w:r w:rsidRPr="00231F0A">
        <w:rPr>
          <w:rFonts w:asciiTheme="majorBidi" w:hAnsiTheme="majorBidi" w:cstheme="majorBidi"/>
          <w:b/>
          <w:bCs/>
        </w:rPr>
        <w:t>When assessing an 18- month old the nurse notes a characteristics protruding abdomen. Which is the following would explain the rational for this finding?</w:t>
      </w:r>
    </w:p>
    <w:p w:rsidR="00C8000B" w:rsidRPr="00231F0A" w:rsidRDefault="00C8000B" w:rsidP="009F0CEE">
      <w:pPr>
        <w:pStyle w:val="ListParagraph"/>
        <w:numPr>
          <w:ilvl w:val="0"/>
          <w:numId w:val="24"/>
        </w:numPr>
        <w:autoSpaceDE w:val="0"/>
        <w:autoSpaceDN w:val="0"/>
        <w:adjustRightInd w:val="0"/>
        <w:outlineLvl w:val="1"/>
        <w:rPr>
          <w:rFonts w:asciiTheme="majorBidi" w:hAnsiTheme="majorBidi" w:cstheme="majorBidi"/>
        </w:rPr>
      </w:pPr>
      <w:r w:rsidRPr="00231F0A">
        <w:rPr>
          <w:rFonts w:asciiTheme="majorBidi" w:hAnsiTheme="majorBidi" w:cstheme="majorBidi"/>
        </w:rPr>
        <w:t>Increase food intake owing to age.</w:t>
      </w:r>
    </w:p>
    <w:p w:rsidR="00C8000B" w:rsidRPr="00231F0A" w:rsidRDefault="00C8000B" w:rsidP="009F0CEE">
      <w:pPr>
        <w:pStyle w:val="ListParagraph"/>
        <w:numPr>
          <w:ilvl w:val="0"/>
          <w:numId w:val="24"/>
        </w:numPr>
        <w:autoSpaceDE w:val="0"/>
        <w:autoSpaceDN w:val="0"/>
        <w:adjustRightInd w:val="0"/>
        <w:outlineLvl w:val="1"/>
        <w:rPr>
          <w:rFonts w:asciiTheme="majorBidi" w:hAnsiTheme="majorBidi" w:cstheme="majorBidi"/>
        </w:rPr>
      </w:pPr>
      <w:r w:rsidRPr="00231F0A">
        <w:rPr>
          <w:rFonts w:asciiTheme="majorBidi" w:hAnsiTheme="majorBidi" w:cstheme="majorBidi"/>
          <w:u w:val="single"/>
        </w:rPr>
        <w:t>Undeveloped abdominal muscles</w:t>
      </w:r>
      <w:r w:rsidRPr="00231F0A">
        <w:rPr>
          <w:rFonts w:asciiTheme="majorBidi" w:hAnsiTheme="majorBidi" w:cstheme="majorBidi"/>
        </w:rPr>
        <w:t>.</w:t>
      </w:r>
    </w:p>
    <w:p w:rsidR="00C8000B" w:rsidRPr="00231F0A" w:rsidRDefault="00C8000B" w:rsidP="009F0CEE">
      <w:pPr>
        <w:pStyle w:val="ListParagraph"/>
        <w:numPr>
          <w:ilvl w:val="0"/>
          <w:numId w:val="24"/>
        </w:numPr>
        <w:autoSpaceDE w:val="0"/>
        <w:autoSpaceDN w:val="0"/>
        <w:adjustRightInd w:val="0"/>
        <w:outlineLvl w:val="1"/>
        <w:rPr>
          <w:rFonts w:asciiTheme="majorBidi" w:hAnsiTheme="majorBidi" w:cstheme="majorBidi"/>
        </w:rPr>
      </w:pPr>
      <w:r w:rsidRPr="00231F0A">
        <w:rPr>
          <w:rFonts w:asciiTheme="majorBidi" w:hAnsiTheme="majorBidi" w:cstheme="majorBidi"/>
        </w:rPr>
        <w:t>Bowlegged posture.</w:t>
      </w:r>
    </w:p>
    <w:p w:rsidR="00C8000B" w:rsidRPr="00D43C62" w:rsidRDefault="00C8000B" w:rsidP="00D43C62">
      <w:pPr>
        <w:pStyle w:val="ListParagraph"/>
        <w:numPr>
          <w:ilvl w:val="0"/>
          <w:numId w:val="24"/>
        </w:numPr>
        <w:autoSpaceDE w:val="0"/>
        <w:autoSpaceDN w:val="0"/>
        <w:adjustRightInd w:val="0"/>
        <w:outlineLvl w:val="1"/>
        <w:rPr>
          <w:rFonts w:asciiTheme="majorBidi" w:hAnsiTheme="majorBidi" w:cstheme="majorBidi"/>
        </w:rPr>
      </w:pPr>
      <w:r w:rsidRPr="00231F0A">
        <w:rPr>
          <w:rFonts w:asciiTheme="majorBidi" w:hAnsiTheme="majorBidi" w:cstheme="majorBidi"/>
        </w:rPr>
        <w:t xml:space="preserve">Linear growth curve. </w:t>
      </w:r>
    </w:p>
    <w:p w:rsidR="00C8000B" w:rsidRPr="00231F0A" w:rsidRDefault="00C8000B" w:rsidP="009F0CEE">
      <w:pPr>
        <w:pStyle w:val="ListParagraph"/>
        <w:numPr>
          <w:ilvl w:val="0"/>
          <w:numId w:val="33"/>
        </w:numPr>
        <w:rPr>
          <w:rFonts w:asciiTheme="majorBidi" w:hAnsiTheme="majorBidi" w:cstheme="majorBidi"/>
          <w:b/>
          <w:bCs/>
        </w:rPr>
      </w:pPr>
      <w:r w:rsidRPr="00231F0A">
        <w:rPr>
          <w:rFonts w:asciiTheme="majorBidi" w:hAnsiTheme="majorBidi" w:cstheme="majorBidi"/>
          <w:b/>
          <w:bCs/>
        </w:rPr>
        <w:t xml:space="preserve">Which of the following is an appropriate nursing intervention in the first stage of reactivity </w:t>
      </w:r>
      <w:r w:rsidR="00CB10A9" w:rsidRPr="00231F0A">
        <w:rPr>
          <w:rFonts w:asciiTheme="majorBidi" w:hAnsiTheme="majorBidi" w:cstheme="majorBidi"/>
          <w:b/>
          <w:bCs/>
        </w:rPr>
        <w:t>of</w:t>
      </w:r>
      <w:r w:rsidRPr="00231F0A">
        <w:rPr>
          <w:rFonts w:asciiTheme="majorBidi" w:hAnsiTheme="majorBidi" w:cstheme="majorBidi"/>
          <w:b/>
          <w:bCs/>
        </w:rPr>
        <w:t xml:space="preserve"> </w:t>
      </w:r>
      <w:r w:rsidR="00CB0613" w:rsidRPr="00231F0A">
        <w:rPr>
          <w:rFonts w:asciiTheme="majorBidi" w:hAnsiTheme="majorBidi" w:cstheme="majorBidi"/>
          <w:b/>
          <w:bCs/>
        </w:rPr>
        <w:t>neonates?</w:t>
      </w:r>
    </w:p>
    <w:p w:rsidR="00C8000B" w:rsidRPr="00231F0A" w:rsidRDefault="00C8000B" w:rsidP="00831B18">
      <w:pPr>
        <w:pStyle w:val="ListParagraph"/>
        <w:numPr>
          <w:ilvl w:val="0"/>
          <w:numId w:val="25"/>
        </w:numPr>
        <w:tabs>
          <w:tab w:val="left" w:pos="1260"/>
        </w:tabs>
        <w:ind w:left="993" w:firstLine="0"/>
        <w:rPr>
          <w:rFonts w:asciiTheme="majorBidi" w:hAnsiTheme="majorBidi" w:cstheme="majorBidi"/>
        </w:rPr>
      </w:pPr>
      <w:r w:rsidRPr="00231F0A">
        <w:rPr>
          <w:rFonts w:asciiTheme="majorBidi" w:hAnsiTheme="majorBidi" w:cstheme="majorBidi"/>
        </w:rPr>
        <w:t>Giving the initial bath</w:t>
      </w:r>
    </w:p>
    <w:p w:rsidR="00C8000B" w:rsidRPr="00231F0A" w:rsidRDefault="00C8000B" w:rsidP="00831B18">
      <w:pPr>
        <w:pStyle w:val="ListParagraph"/>
        <w:numPr>
          <w:ilvl w:val="0"/>
          <w:numId w:val="25"/>
        </w:numPr>
        <w:tabs>
          <w:tab w:val="left" w:pos="1260"/>
        </w:tabs>
        <w:ind w:left="993" w:firstLine="0"/>
        <w:rPr>
          <w:rFonts w:asciiTheme="majorBidi" w:hAnsiTheme="majorBidi" w:cstheme="majorBidi"/>
        </w:rPr>
      </w:pPr>
      <w:r w:rsidRPr="00231F0A">
        <w:rPr>
          <w:rFonts w:asciiTheme="majorBidi" w:hAnsiTheme="majorBidi" w:cstheme="majorBidi"/>
        </w:rPr>
        <w:t xml:space="preserve">Administering </w:t>
      </w:r>
      <w:proofErr w:type="spellStart"/>
      <w:r w:rsidRPr="00231F0A">
        <w:rPr>
          <w:rFonts w:asciiTheme="majorBidi" w:hAnsiTheme="majorBidi" w:cstheme="majorBidi"/>
        </w:rPr>
        <w:t>eyedrops</w:t>
      </w:r>
      <w:proofErr w:type="spellEnd"/>
      <w:r w:rsidRPr="00231F0A">
        <w:rPr>
          <w:rFonts w:asciiTheme="majorBidi" w:hAnsiTheme="majorBidi" w:cstheme="majorBidi"/>
        </w:rPr>
        <w:t xml:space="preserve"> before the child has contact with the parents</w:t>
      </w:r>
    </w:p>
    <w:p w:rsidR="00C8000B" w:rsidRPr="00231F0A" w:rsidRDefault="00C8000B" w:rsidP="00831B18">
      <w:pPr>
        <w:pStyle w:val="ListParagraph"/>
        <w:numPr>
          <w:ilvl w:val="0"/>
          <w:numId w:val="25"/>
        </w:numPr>
        <w:tabs>
          <w:tab w:val="left" w:pos="1260"/>
        </w:tabs>
        <w:ind w:left="993" w:firstLine="0"/>
        <w:rPr>
          <w:rFonts w:asciiTheme="majorBidi" w:hAnsiTheme="majorBidi" w:cstheme="majorBidi"/>
          <w:u w:val="single"/>
          <w:rtl/>
        </w:rPr>
      </w:pPr>
      <w:r w:rsidRPr="00231F0A">
        <w:rPr>
          <w:rFonts w:asciiTheme="majorBidi" w:hAnsiTheme="majorBidi" w:cstheme="majorBidi"/>
          <w:u w:val="single"/>
        </w:rPr>
        <w:t>Encouraging the mother to breastfeed</w:t>
      </w:r>
    </w:p>
    <w:p w:rsidR="00C8000B" w:rsidRPr="00231F0A" w:rsidRDefault="00C8000B" w:rsidP="00831B18">
      <w:pPr>
        <w:pStyle w:val="ListParagraph"/>
        <w:numPr>
          <w:ilvl w:val="0"/>
          <w:numId w:val="25"/>
        </w:numPr>
        <w:tabs>
          <w:tab w:val="left" w:pos="1260"/>
        </w:tabs>
        <w:ind w:left="993" w:firstLine="0"/>
        <w:rPr>
          <w:rFonts w:asciiTheme="majorBidi" w:hAnsiTheme="majorBidi" w:cstheme="majorBidi"/>
        </w:rPr>
      </w:pPr>
      <w:r w:rsidRPr="00231F0A">
        <w:rPr>
          <w:rFonts w:asciiTheme="majorBidi" w:hAnsiTheme="majorBidi" w:cstheme="majorBidi"/>
        </w:rPr>
        <w:t xml:space="preserve">Minimizing contact with the parents until the child’s </w:t>
      </w:r>
    </w:p>
    <w:p w:rsidR="001961CD" w:rsidRPr="00231F0A" w:rsidRDefault="00C8000B" w:rsidP="00831B18">
      <w:pPr>
        <w:pStyle w:val="ListParagraph"/>
        <w:tabs>
          <w:tab w:val="left" w:pos="1260"/>
        </w:tabs>
        <w:ind w:left="993"/>
        <w:rPr>
          <w:rFonts w:asciiTheme="majorBidi" w:hAnsiTheme="majorBidi" w:cstheme="majorBidi"/>
        </w:rPr>
      </w:pPr>
      <w:r w:rsidRPr="00231F0A">
        <w:rPr>
          <w:rFonts w:asciiTheme="majorBidi" w:hAnsiTheme="majorBidi" w:cstheme="majorBidi"/>
        </w:rPr>
        <w:t xml:space="preserve">       temperature has stabilized</w:t>
      </w:r>
    </w:p>
    <w:p w:rsidR="00954C6B" w:rsidRPr="00231F0A" w:rsidRDefault="00C8000B" w:rsidP="009F0CEE">
      <w:pPr>
        <w:pStyle w:val="ListParagraph"/>
        <w:numPr>
          <w:ilvl w:val="0"/>
          <w:numId w:val="33"/>
        </w:numPr>
        <w:tabs>
          <w:tab w:val="left" w:pos="1260"/>
        </w:tabs>
        <w:rPr>
          <w:rFonts w:asciiTheme="majorBidi" w:hAnsiTheme="majorBidi" w:cstheme="majorBidi"/>
          <w:b/>
          <w:bCs/>
        </w:rPr>
      </w:pPr>
      <w:r w:rsidRPr="00231F0A">
        <w:rPr>
          <w:rFonts w:asciiTheme="majorBidi" w:hAnsiTheme="majorBidi" w:cstheme="majorBidi"/>
          <w:b/>
          <w:bCs/>
        </w:rPr>
        <w:t xml:space="preserve">Which stage of development is most unstable and challenging regarding </w:t>
      </w:r>
    </w:p>
    <w:p w:rsidR="00C8000B" w:rsidRPr="00231F0A" w:rsidRDefault="00C8000B" w:rsidP="00954C6B">
      <w:pPr>
        <w:pStyle w:val="ListParagraph"/>
        <w:tabs>
          <w:tab w:val="left" w:pos="1260"/>
        </w:tabs>
        <w:ind w:left="786"/>
        <w:rPr>
          <w:rFonts w:asciiTheme="majorBidi" w:hAnsiTheme="majorBidi" w:cstheme="majorBidi"/>
          <w:b/>
          <w:bCs/>
        </w:rPr>
      </w:pPr>
      <w:r w:rsidRPr="00231F0A">
        <w:rPr>
          <w:rFonts w:asciiTheme="majorBidi" w:hAnsiTheme="majorBidi" w:cstheme="majorBidi"/>
          <w:b/>
          <w:bCs/>
        </w:rPr>
        <w:t>the development of personal identity?</w:t>
      </w:r>
    </w:p>
    <w:p w:rsidR="00C8000B" w:rsidRPr="00231F0A" w:rsidRDefault="00C8000B" w:rsidP="00831B18">
      <w:pPr>
        <w:pStyle w:val="ListParagraph"/>
        <w:numPr>
          <w:ilvl w:val="0"/>
          <w:numId w:val="26"/>
        </w:numPr>
        <w:tabs>
          <w:tab w:val="left" w:pos="1260"/>
        </w:tabs>
        <w:ind w:left="851" w:firstLine="142"/>
        <w:rPr>
          <w:rFonts w:asciiTheme="majorBidi" w:hAnsiTheme="majorBidi" w:cstheme="majorBidi"/>
        </w:rPr>
      </w:pPr>
      <w:r w:rsidRPr="00231F0A">
        <w:rPr>
          <w:rFonts w:asciiTheme="majorBidi" w:hAnsiTheme="majorBidi" w:cstheme="majorBidi"/>
        </w:rPr>
        <w:t xml:space="preserve">School age </w:t>
      </w:r>
    </w:p>
    <w:p w:rsidR="00C8000B" w:rsidRPr="00231F0A" w:rsidRDefault="00C8000B" w:rsidP="00831B18">
      <w:pPr>
        <w:pStyle w:val="ListParagraph"/>
        <w:numPr>
          <w:ilvl w:val="0"/>
          <w:numId w:val="26"/>
        </w:numPr>
        <w:tabs>
          <w:tab w:val="left" w:pos="1260"/>
        </w:tabs>
        <w:ind w:left="851" w:firstLine="142"/>
        <w:rPr>
          <w:rFonts w:asciiTheme="majorBidi" w:hAnsiTheme="majorBidi" w:cstheme="majorBidi"/>
        </w:rPr>
      </w:pPr>
      <w:r w:rsidRPr="00231F0A">
        <w:rPr>
          <w:rFonts w:asciiTheme="majorBidi" w:hAnsiTheme="majorBidi" w:cstheme="majorBidi"/>
        </w:rPr>
        <w:t>Toddler</w:t>
      </w:r>
    </w:p>
    <w:p w:rsidR="00C8000B" w:rsidRPr="00231F0A" w:rsidRDefault="00C8000B" w:rsidP="00831B18">
      <w:pPr>
        <w:pStyle w:val="ListParagraph"/>
        <w:numPr>
          <w:ilvl w:val="0"/>
          <w:numId w:val="26"/>
        </w:numPr>
        <w:tabs>
          <w:tab w:val="left" w:pos="1260"/>
        </w:tabs>
        <w:ind w:left="851" w:firstLine="142"/>
        <w:rPr>
          <w:rFonts w:asciiTheme="majorBidi" w:hAnsiTheme="majorBidi" w:cstheme="majorBidi"/>
          <w:u w:val="single"/>
        </w:rPr>
      </w:pPr>
      <w:r w:rsidRPr="00231F0A">
        <w:rPr>
          <w:rFonts w:asciiTheme="majorBidi" w:hAnsiTheme="majorBidi" w:cstheme="majorBidi"/>
          <w:u w:val="single"/>
        </w:rPr>
        <w:t xml:space="preserve">Adolescent </w:t>
      </w:r>
    </w:p>
    <w:p w:rsidR="001961CD" w:rsidRPr="00231F0A" w:rsidRDefault="00C8000B" w:rsidP="00831B18">
      <w:pPr>
        <w:pStyle w:val="ListParagraph"/>
        <w:numPr>
          <w:ilvl w:val="0"/>
          <w:numId w:val="26"/>
        </w:numPr>
        <w:tabs>
          <w:tab w:val="left" w:pos="1260"/>
        </w:tabs>
        <w:ind w:left="851" w:firstLine="142"/>
        <w:rPr>
          <w:rFonts w:asciiTheme="majorBidi" w:hAnsiTheme="majorBidi" w:cstheme="majorBidi"/>
        </w:rPr>
      </w:pPr>
      <w:r w:rsidRPr="00231F0A">
        <w:rPr>
          <w:rFonts w:asciiTheme="majorBidi" w:hAnsiTheme="majorBidi" w:cstheme="majorBidi"/>
        </w:rPr>
        <w:t>P</w:t>
      </w:r>
      <w:r w:rsidR="005E2678" w:rsidRPr="00231F0A">
        <w:rPr>
          <w:rFonts w:asciiTheme="majorBidi" w:hAnsiTheme="majorBidi" w:cstheme="majorBidi"/>
        </w:rPr>
        <w:t>re</w:t>
      </w:r>
      <w:r w:rsidRPr="00231F0A">
        <w:rPr>
          <w:rFonts w:asciiTheme="majorBidi" w:hAnsiTheme="majorBidi" w:cstheme="majorBidi"/>
        </w:rPr>
        <w:t xml:space="preserve">school </w:t>
      </w:r>
    </w:p>
    <w:p w:rsidR="00954C6B" w:rsidRPr="00231F0A" w:rsidRDefault="00954C6B" w:rsidP="009F0CEE">
      <w:pPr>
        <w:pStyle w:val="ListParagraph"/>
        <w:numPr>
          <w:ilvl w:val="0"/>
          <w:numId w:val="33"/>
        </w:numPr>
        <w:rPr>
          <w:rFonts w:asciiTheme="majorBidi" w:hAnsiTheme="majorBidi" w:cstheme="majorBidi"/>
          <w:b/>
          <w:bCs/>
        </w:rPr>
      </w:pPr>
      <w:r w:rsidRPr="00231F0A">
        <w:rPr>
          <w:rFonts w:asciiTheme="majorBidi" w:hAnsiTheme="majorBidi" w:cstheme="majorBidi"/>
          <w:b/>
          <w:bCs/>
        </w:rPr>
        <w:t>A mother brings son to the hospital for a routine check-up. You ask if the child is able to walk and the mother states he hasn't yet walked. At what age group should a child start walking and at what age group should you be worried if the child doesn't walk?</w:t>
      </w:r>
    </w:p>
    <w:p w:rsidR="00954C6B" w:rsidRPr="00231F0A" w:rsidRDefault="00954C6B" w:rsidP="00C70A37">
      <w:pPr>
        <w:pStyle w:val="ListParagraph"/>
        <w:numPr>
          <w:ilvl w:val="0"/>
          <w:numId w:val="27"/>
        </w:numPr>
        <w:spacing w:after="160" w:line="259" w:lineRule="auto"/>
        <w:ind w:left="851" w:firstLine="142"/>
        <w:rPr>
          <w:rFonts w:asciiTheme="majorBidi" w:hAnsiTheme="majorBidi" w:cstheme="majorBidi"/>
        </w:rPr>
      </w:pPr>
      <w:r w:rsidRPr="00231F0A">
        <w:rPr>
          <w:rFonts w:asciiTheme="majorBidi" w:hAnsiTheme="majorBidi" w:cstheme="majorBidi"/>
        </w:rPr>
        <w:t>9 months, 12 months</w:t>
      </w:r>
    </w:p>
    <w:p w:rsidR="00954C6B" w:rsidRPr="00231F0A" w:rsidRDefault="00954C6B" w:rsidP="00C70A37">
      <w:pPr>
        <w:pStyle w:val="ListParagraph"/>
        <w:numPr>
          <w:ilvl w:val="0"/>
          <w:numId w:val="27"/>
        </w:numPr>
        <w:spacing w:after="160" w:line="259" w:lineRule="auto"/>
        <w:ind w:left="851" w:firstLine="142"/>
        <w:rPr>
          <w:rFonts w:asciiTheme="majorBidi" w:hAnsiTheme="majorBidi" w:cstheme="majorBidi"/>
          <w:u w:val="single"/>
        </w:rPr>
      </w:pPr>
      <w:r w:rsidRPr="00231F0A">
        <w:rPr>
          <w:rFonts w:asciiTheme="majorBidi" w:hAnsiTheme="majorBidi" w:cstheme="majorBidi"/>
          <w:u w:val="single"/>
        </w:rPr>
        <w:t>12 months, 18 months</w:t>
      </w:r>
    </w:p>
    <w:p w:rsidR="00954C6B" w:rsidRPr="00231F0A" w:rsidRDefault="00954C6B" w:rsidP="00C70A37">
      <w:pPr>
        <w:pStyle w:val="ListParagraph"/>
        <w:numPr>
          <w:ilvl w:val="0"/>
          <w:numId w:val="27"/>
        </w:numPr>
        <w:spacing w:after="160" w:line="259" w:lineRule="auto"/>
        <w:ind w:left="851" w:firstLine="142"/>
        <w:rPr>
          <w:rFonts w:asciiTheme="majorBidi" w:hAnsiTheme="majorBidi" w:cstheme="majorBidi"/>
        </w:rPr>
      </w:pPr>
      <w:r w:rsidRPr="00231F0A">
        <w:rPr>
          <w:rFonts w:asciiTheme="majorBidi" w:hAnsiTheme="majorBidi" w:cstheme="majorBidi"/>
        </w:rPr>
        <w:t>15 months, 18 months</w:t>
      </w:r>
    </w:p>
    <w:p w:rsidR="00954C6B" w:rsidRPr="00231F0A" w:rsidRDefault="00954C6B" w:rsidP="00C70A37">
      <w:pPr>
        <w:pStyle w:val="ListParagraph"/>
        <w:numPr>
          <w:ilvl w:val="0"/>
          <w:numId w:val="27"/>
        </w:numPr>
        <w:spacing w:after="160" w:line="259" w:lineRule="auto"/>
        <w:ind w:left="851" w:firstLine="142"/>
        <w:rPr>
          <w:rFonts w:asciiTheme="majorBidi" w:hAnsiTheme="majorBidi" w:cstheme="majorBidi"/>
        </w:rPr>
      </w:pPr>
      <w:r w:rsidRPr="00231F0A">
        <w:rPr>
          <w:rFonts w:asciiTheme="majorBidi" w:hAnsiTheme="majorBidi" w:cstheme="majorBidi"/>
        </w:rPr>
        <w:t>15 months, 2 years</w:t>
      </w:r>
    </w:p>
    <w:p w:rsidR="00954C6B" w:rsidRPr="00231F0A" w:rsidRDefault="00954C6B" w:rsidP="009F0CEE">
      <w:pPr>
        <w:pStyle w:val="ListParagraph"/>
        <w:numPr>
          <w:ilvl w:val="0"/>
          <w:numId w:val="33"/>
        </w:numPr>
        <w:rPr>
          <w:rFonts w:asciiTheme="majorBidi" w:hAnsiTheme="majorBidi" w:cstheme="majorBidi"/>
          <w:b/>
          <w:bCs/>
        </w:rPr>
      </w:pPr>
      <w:r w:rsidRPr="00231F0A">
        <w:rPr>
          <w:rFonts w:asciiTheme="majorBidi" w:hAnsiTheme="majorBidi" w:cstheme="majorBidi"/>
          <w:b/>
          <w:bCs/>
        </w:rPr>
        <w:t>You're providing a free educational clinic to new moms about immunizations. You inform the attendees that the Measles, Mumps, and Rubella (MMR) vaccine is given</w:t>
      </w:r>
      <w:r w:rsidR="00205B3E">
        <w:rPr>
          <w:rFonts w:asciiTheme="majorBidi" w:hAnsiTheme="majorBidi" w:cstheme="majorBidi"/>
          <w:b/>
          <w:bCs/>
        </w:rPr>
        <w:t xml:space="preserve"> at</w:t>
      </w:r>
      <w:r w:rsidRPr="00231F0A">
        <w:rPr>
          <w:rFonts w:asciiTheme="majorBidi" w:hAnsiTheme="majorBidi" w:cstheme="majorBidi"/>
          <w:b/>
          <w:bCs/>
        </w:rPr>
        <w:t>?</w:t>
      </w:r>
    </w:p>
    <w:p w:rsidR="00954C6B" w:rsidRPr="00231F0A" w:rsidRDefault="00954C6B" w:rsidP="00205B3E">
      <w:pPr>
        <w:pStyle w:val="ListParagraph"/>
        <w:numPr>
          <w:ilvl w:val="0"/>
          <w:numId w:val="28"/>
        </w:numPr>
        <w:spacing w:after="160" w:line="259" w:lineRule="auto"/>
        <w:ind w:left="1134" w:firstLine="0"/>
        <w:rPr>
          <w:rFonts w:asciiTheme="majorBidi" w:hAnsiTheme="majorBidi" w:cstheme="majorBidi"/>
        </w:rPr>
      </w:pPr>
      <w:r w:rsidRPr="00231F0A">
        <w:rPr>
          <w:rFonts w:asciiTheme="majorBidi" w:hAnsiTheme="majorBidi" w:cstheme="majorBidi"/>
        </w:rPr>
        <w:t>6 and 12 months</w:t>
      </w:r>
    </w:p>
    <w:p w:rsidR="00954C6B" w:rsidRPr="00231F0A" w:rsidRDefault="00954C6B" w:rsidP="00205B3E">
      <w:pPr>
        <w:pStyle w:val="ListParagraph"/>
        <w:numPr>
          <w:ilvl w:val="0"/>
          <w:numId w:val="28"/>
        </w:numPr>
        <w:spacing w:after="160" w:line="259" w:lineRule="auto"/>
        <w:ind w:left="1134" w:firstLine="0"/>
        <w:rPr>
          <w:rFonts w:asciiTheme="majorBidi" w:hAnsiTheme="majorBidi" w:cstheme="majorBidi"/>
        </w:rPr>
      </w:pPr>
      <w:r w:rsidRPr="00231F0A">
        <w:rPr>
          <w:rFonts w:asciiTheme="majorBidi" w:hAnsiTheme="majorBidi" w:cstheme="majorBidi"/>
          <w:u w:val="single"/>
        </w:rPr>
        <w:t xml:space="preserve">12 months </w:t>
      </w:r>
    </w:p>
    <w:p w:rsidR="00954C6B" w:rsidRPr="00231F0A" w:rsidRDefault="00954C6B" w:rsidP="00205B3E">
      <w:pPr>
        <w:pStyle w:val="ListParagraph"/>
        <w:numPr>
          <w:ilvl w:val="0"/>
          <w:numId w:val="28"/>
        </w:numPr>
        <w:spacing w:after="160" w:line="259" w:lineRule="auto"/>
        <w:ind w:left="1134" w:firstLine="0"/>
        <w:rPr>
          <w:rFonts w:asciiTheme="majorBidi" w:hAnsiTheme="majorBidi" w:cstheme="majorBidi"/>
        </w:rPr>
      </w:pPr>
      <w:r w:rsidRPr="00231F0A">
        <w:rPr>
          <w:rFonts w:asciiTheme="majorBidi" w:hAnsiTheme="majorBidi" w:cstheme="majorBidi"/>
        </w:rPr>
        <w:t>4 and 6 months</w:t>
      </w:r>
    </w:p>
    <w:p w:rsidR="00954C6B" w:rsidRDefault="00954C6B" w:rsidP="00205B3E">
      <w:pPr>
        <w:pStyle w:val="ListParagraph"/>
        <w:numPr>
          <w:ilvl w:val="0"/>
          <w:numId w:val="28"/>
        </w:numPr>
        <w:spacing w:after="160" w:line="259" w:lineRule="auto"/>
        <w:ind w:left="1134" w:firstLine="0"/>
        <w:rPr>
          <w:rFonts w:asciiTheme="majorBidi" w:hAnsiTheme="majorBidi" w:cstheme="majorBidi"/>
        </w:rPr>
      </w:pPr>
      <w:r w:rsidRPr="00231F0A">
        <w:rPr>
          <w:rFonts w:asciiTheme="majorBidi" w:hAnsiTheme="majorBidi" w:cstheme="majorBidi"/>
        </w:rPr>
        <w:t xml:space="preserve">2 and </w:t>
      </w:r>
      <w:r w:rsidR="00CB10A9" w:rsidRPr="00231F0A">
        <w:rPr>
          <w:rFonts w:asciiTheme="majorBidi" w:hAnsiTheme="majorBidi" w:cstheme="majorBidi"/>
        </w:rPr>
        <w:t>9</w:t>
      </w:r>
      <w:r w:rsidRPr="00231F0A">
        <w:rPr>
          <w:rFonts w:asciiTheme="majorBidi" w:hAnsiTheme="majorBidi" w:cstheme="majorBidi"/>
        </w:rPr>
        <w:t xml:space="preserve"> months</w:t>
      </w:r>
    </w:p>
    <w:p w:rsidR="00900CDF" w:rsidRPr="00D43C62" w:rsidRDefault="00900CDF" w:rsidP="00D43C62">
      <w:pPr>
        <w:spacing w:after="160" w:line="259" w:lineRule="auto"/>
        <w:rPr>
          <w:rFonts w:asciiTheme="majorBidi" w:hAnsiTheme="majorBidi" w:cstheme="majorBidi"/>
          <w:rtl/>
        </w:rPr>
      </w:pPr>
    </w:p>
    <w:p w:rsidR="00954C6B" w:rsidRPr="00231F0A" w:rsidRDefault="00954C6B" w:rsidP="009F0CEE">
      <w:pPr>
        <w:pStyle w:val="ListParagraph"/>
        <w:numPr>
          <w:ilvl w:val="0"/>
          <w:numId w:val="33"/>
        </w:numPr>
        <w:rPr>
          <w:rFonts w:asciiTheme="majorBidi" w:hAnsiTheme="majorBidi" w:cstheme="majorBidi"/>
          <w:b/>
          <w:bCs/>
        </w:rPr>
      </w:pPr>
      <w:r w:rsidRPr="00231F0A">
        <w:rPr>
          <w:rFonts w:asciiTheme="majorBidi" w:hAnsiTheme="majorBidi" w:cstheme="majorBidi"/>
          <w:b/>
          <w:bCs/>
        </w:rPr>
        <w:lastRenderedPageBreak/>
        <w:t xml:space="preserve"> When should a child receive the first dose of the Hepatitis B vaccine?</w:t>
      </w:r>
    </w:p>
    <w:p w:rsidR="00954C6B" w:rsidRPr="00900CDF" w:rsidRDefault="00954C6B" w:rsidP="00900CDF">
      <w:pPr>
        <w:pStyle w:val="ListParagraph"/>
        <w:numPr>
          <w:ilvl w:val="0"/>
          <w:numId w:val="66"/>
        </w:numPr>
        <w:rPr>
          <w:rFonts w:asciiTheme="majorBidi" w:hAnsiTheme="majorBidi" w:cstheme="majorBidi"/>
          <w:u w:val="single"/>
        </w:rPr>
      </w:pPr>
      <w:r w:rsidRPr="00900CDF">
        <w:rPr>
          <w:rFonts w:asciiTheme="majorBidi" w:hAnsiTheme="majorBidi" w:cstheme="majorBidi"/>
          <w:u w:val="single"/>
        </w:rPr>
        <w:t>Birth</w:t>
      </w:r>
    </w:p>
    <w:p w:rsidR="00954C6B" w:rsidRPr="00231F0A" w:rsidRDefault="00954C6B" w:rsidP="00900CDF">
      <w:pPr>
        <w:pStyle w:val="ListParagraph"/>
        <w:numPr>
          <w:ilvl w:val="0"/>
          <w:numId w:val="66"/>
        </w:numPr>
        <w:rPr>
          <w:rFonts w:asciiTheme="majorBidi" w:hAnsiTheme="majorBidi" w:cstheme="majorBidi"/>
        </w:rPr>
      </w:pPr>
      <w:r w:rsidRPr="00231F0A">
        <w:rPr>
          <w:rFonts w:asciiTheme="majorBidi" w:hAnsiTheme="majorBidi" w:cstheme="majorBidi"/>
        </w:rPr>
        <w:t>2 months</w:t>
      </w:r>
    </w:p>
    <w:p w:rsidR="00954C6B" w:rsidRPr="00231F0A" w:rsidRDefault="00954C6B" w:rsidP="00900CDF">
      <w:pPr>
        <w:pStyle w:val="ListParagraph"/>
        <w:numPr>
          <w:ilvl w:val="0"/>
          <w:numId w:val="66"/>
        </w:numPr>
        <w:rPr>
          <w:rFonts w:asciiTheme="majorBidi" w:hAnsiTheme="majorBidi" w:cstheme="majorBidi"/>
        </w:rPr>
      </w:pPr>
      <w:r w:rsidRPr="00231F0A">
        <w:rPr>
          <w:rFonts w:asciiTheme="majorBidi" w:hAnsiTheme="majorBidi" w:cstheme="majorBidi"/>
        </w:rPr>
        <w:t>4 months</w:t>
      </w:r>
    </w:p>
    <w:p w:rsidR="00954C6B" w:rsidRPr="00231F0A" w:rsidRDefault="00954C6B" w:rsidP="00900CDF">
      <w:pPr>
        <w:pStyle w:val="ListParagraph"/>
        <w:numPr>
          <w:ilvl w:val="0"/>
          <w:numId w:val="66"/>
        </w:numPr>
        <w:rPr>
          <w:rFonts w:asciiTheme="majorBidi" w:hAnsiTheme="majorBidi" w:cstheme="majorBidi"/>
        </w:rPr>
      </w:pPr>
      <w:r w:rsidRPr="00231F0A">
        <w:rPr>
          <w:rFonts w:asciiTheme="majorBidi" w:hAnsiTheme="majorBidi" w:cstheme="majorBidi"/>
        </w:rPr>
        <w:t>6 months</w:t>
      </w:r>
    </w:p>
    <w:p w:rsidR="00954C6B" w:rsidRPr="00231F0A" w:rsidRDefault="0087390D" w:rsidP="009F0CEE">
      <w:pPr>
        <w:pStyle w:val="ListParagraph"/>
        <w:numPr>
          <w:ilvl w:val="0"/>
          <w:numId w:val="33"/>
        </w:numPr>
        <w:rPr>
          <w:rFonts w:asciiTheme="majorBidi" w:hAnsiTheme="majorBidi" w:cstheme="majorBidi"/>
          <w:b/>
          <w:bCs/>
        </w:rPr>
      </w:pPr>
      <w:r w:rsidRPr="00231F0A">
        <w:rPr>
          <w:rFonts w:asciiTheme="majorBidi" w:hAnsiTheme="majorBidi" w:cstheme="majorBidi"/>
          <w:b/>
          <w:bCs/>
        </w:rPr>
        <w:t>T</w:t>
      </w:r>
      <w:r w:rsidR="00954C6B" w:rsidRPr="00231F0A">
        <w:rPr>
          <w:rFonts w:asciiTheme="majorBidi" w:hAnsiTheme="majorBidi" w:cstheme="majorBidi"/>
          <w:b/>
          <w:bCs/>
        </w:rPr>
        <w:t xml:space="preserve">he </w:t>
      </w:r>
      <w:r w:rsidR="00CB0613" w:rsidRPr="00231F0A">
        <w:rPr>
          <w:rFonts w:asciiTheme="majorBidi" w:hAnsiTheme="majorBidi" w:cstheme="majorBidi"/>
          <w:b/>
          <w:bCs/>
        </w:rPr>
        <w:t>infant is</w:t>
      </w:r>
      <w:r w:rsidR="00954C6B" w:rsidRPr="00231F0A">
        <w:rPr>
          <w:rFonts w:asciiTheme="majorBidi" w:hAnsiTheme="majorBidi" w:cstheme="majorBidi"/>
          <w:b/>
          <w:bCs/>
        </w:rPr>
        <w:t xml:space="preserve"> 6-months-old. According to Erickson's Stage of Development, </w:t>
      </w:r>
    </w:p>
    <w:p w:rsidR="00954C6B" w:rsidRPr="00231F0A" w:rsidRDefault="00954C6B" w:rsidP="00954C6B">
      <w:pPr>
        <w:pStyle w:val="ListParagraph"/>
        <w:ind w:left="786"/>
        <w:rPr>
          <w:rFonts w:asciiTheme="majorBidi" w:hAnsiTheme="majorBidi" w:cstheme="majorBidi"/>
          <w:b/>
          <w:bCs/>
        </w:rPr>
      </w:pPr>
      <w:r w:rsidRPr="00231F0A">
        <w:rPr>
          <w:rFonts w:asciiTheme="majorBidi" w:hAnsiTheme="majorBidi" w:cstheme="majorBidi"/>
          <w:b/>
          <w:bCs/>
        </w:rPr>
        <w:t>this patient is in what stage?</w:t>
      </w:r>
    </w:p>
    <w:p w:rsidR="00954C6B" w:rsidRPr="00231F0A" w:rsidRDefault="00954C6B" w:rsidP="009F0CEE">
      <w:pPr>
        <w:pStyle w:val="ListParagraph"/>
        <w:numPr>
          <w:ilvl w:val="0"/>
          <w:numId w:val="30"/>
        </w:numPr>
        <w:rPr>
          <w:rFonts w:asciiTheme="majorBidi" w:hAnsiTheme="majorBidi" w:cstheme="majorBidi"/>
        </w:rPr>
      </w:pPr>
      <w:r w:rsidRPr="00231F0A">
        <w:rPr>
          <w:rFonts w:asciiTheme="majorBidi" w:hAnsiTheme="majorBidi" w:cstheme="majorBidi"/>
        </w:rPr>
        <w:t>Autonomy vs. Shame &amp; Doubt</w:t>
      </w:r>
    </w:p>
    <w:p w:rsidR="00954C6B" w:rsidRPr="00231F0A" w:rsidRDefault="00954C6B" w:rsidP="009F0CEE">
      <w:pPr>
        <w:pStyle w:val="ListParagraph"/>
        <w:numPr>
          <w:ilvl w:val="0"/>
          <w:numId w:val="30"/>
        </w:numPr>
        <w:rPr>
          <w:rFonts w:asciiTheme="majorBidi" w:hAnsiTheme="majorBidi" w:cstheme="majorBidi"/>
          <w:u w:val="single"/>
        </w:rPr>
      </w:pPr>
      <w:r w:rsidRPr="00231F0A">
        <w:rPr>
          <w:rFonts w:asciiTheme="majorBidi" w:hAnsiTheme="majorBidi" w:cstheme="majorBidi"/>
          <w:u w:val="single"/>
        </w:rPr>
        <w:t>Trust vs. Mistrust</w:t>
      </w:r>
    </w:p>
    <w:p w:rsidR="00954C6B" w:rsidRPr="00231F0A" w:rsidRDefault="00954C6B" w:rsidP="009F0CEE">
      <w:pPr>
        <w:pStyle w:val="ListParagraph"/>
        <w:numPr>
          <w:ilvl w:val="0"/>
          <w:numId w:val="30"/>
        </w:numPr>
        <w:rPr>
          <w:rFonts w:asciiTheme="majorBidi" w:hAnsiTheme="majorBidi" w:cstheme="majorBidi"/>
        </w:rPr>
      </w:pPr>
      <w:r w:rsidRPr="00231F0A">
        <w:rPr>
          <w:rFonts w:asciiTheme="majorBidi" w:hAnsiTheme="majorBidi" w:cstheme="majorBidi"/>
        </w:rPr>
        <w:t>Initiative vs. Guilt</w:t>
      </w:r>
    </w:p>
    <w:p w:rsidR="00954C6B" w:rsidRPr="00231F0A" w:rsidRDefault="00954C6B" w:rsidP="009F0CEE">
      <w:pPr>
        <w:pStyle w:val="ListParagraph"/>
        <w:numPr>
          <w:ilvl w:val="0"/>
          <w:numId w:val="30"/>
        </w:numPr>
        <w:rPr>
          <w:rFonts w:asciiTheme="majorBidi" w:hAnsiTheme="majorBidi" w:cstheme="majorBidi"/>
        </w:rPr>
      </w:pPr>
      <w:r w:rsidRPr="00231F0A">
        <w:rPr>
          <w:rFonts w:asciiTheme="majorBidi" w:hAnsiTheme="majorBidi" w:cstheme="majorBidi"/>
        </w:rPr>
        <w:t>Identity vs. Role Confusion</w:t>
      </w:r>
    </w:p>
    <w:p w:rsidR="0087390D" w:rsidRPr="00231F0A" w:rsidRDefault="0087390D" w:rsidP="009F0CEE">
      <w:pPr>
        <w:pStyle w:val="ListParagraph"/>
        <w:numPr>
          <w:ilvl w:val="0"/>
          <w:numId w:val="33"/>
        </w:numPr>
        <w:rPr>
          <w:rFonts w:asciiTheme="majorBidi" w:hAnsiTheme="majorBidi" w:cstheme="majorBidi"/>
          <w:b/>
          <w:bCs/>
        </w:rPr>
      </w:pPr>
      <w:r w:rsidRPr="00231F0A">
        <w:rPr>
          <w:rFonts w:asciiTheme="majorBidi" w:hAnsiTheme="majorBidi" w:cstheme="majorBidi"/>
          <w:b/>
          <w:bCs/>
        </w:rPr>
        <w:t xml:space="preserve"> During an assessment of </w:t>
      </w:r>
      <w:proofErr w:type="gramStart"/>
      <w:r w:rsidRPr="00231F0A">
        <w:rPr>
          <w:rFonts w:asciiTheme="majorBidi" w:hAnsiTheme="majorBidi" w:cstheme="majorBidi"/>
          <w:b/>
          <w:bCs/>
        </w:rPr>
        <w:t>a</w:t>
      </w:r>
      <w:proofErr w:type="gramEnd"/>
      <w:r w:rsidRPr="00231F0A">
        <w:rPr>
          <w:rFonts w:asciiTheme="majorBidi" w:hAnsiTheme="majorBidi" w:cstheme="majorBidi"/>
          <w:b/>
          <w:bCs/>
        </w:rPr>
        <w:t xml:space="preserve"> 8-month-old infant, you note on the infant's gum line two teeth that have erupted. These are the only teeth present in the infant's mouth. These teeth are known as the?</w:t>
      </w:r>
    </w:p>
    <w:p w:rsidR="00A52268" w:rsidRPr="00231F0A" w:rsidRDefault="00A52268" w:rsidP="009F0CEE">
      <w:pPr>
        <w:pStyle w:val="ListParagraph"/>
        <w:numPr>
          <w:ilvl w:val="0"/>
          <w:numId w:val="31"/>
        </w:numPr>
        <w:rPr>
          <w:rFonts w:asciiTheme="majorBidi" w:hAnsiTheme="majorBidi" w:cstheme="majorBidi"/>
        </w:rPr>
      </w:pPr>
      <w:r w:rsidRPr="00231F0A">
        <w:rPr>
          <w:rFonts w:asciiTheme="majorBidi" w:hAnsiTheme="majorBidi" w:cstheme="majorBidi"/>
          <w:u w:val="single"/>
        </w:rPr>
        <w:t>Lower central incisors</w:t>
      </w:r>
    </w:p>
    <w:p w:rsidR="00A52268" w:rsidRPr="00231F0A" w:rsidRDefault="00A52268" w:rsidP="009F0CEE">
      <w:pPr>
        <w:pStyle w:val="ListParagraph"/>
        <w:numPr>
          <w:ilvl w:val="0"/>
          <w:numId w:val="31"/>
        </w:numPr>
        <w:rPr>
          <w:rFonts w:asciiTheme="majorBidi" w:hAnsiTheme="majorBidi" w:cstheme="majorBidi"/>
        </w:rPr>
      </w:pPr>
      <w:r w:rsidRPr="00231F0A">
        <w:rPr>
          <w:rFonts w:asciiTheme="majorBidi" w:hAnsiTheme="majorBidi" w:cstheme="majorBidi"/>
        </w:rPr>
        <w:t xml:space="preserve"> Upper central incisors</w:t>
      </w:r>
    </w:p>
    <w:p w:rsidR="00A52268" w:rsidRPr="00231F0A" w:rsidRDefault="00A52268" w:rsidP="009F0CEE">
      <w:pPr>
        <w:pStyle w:val="ListParagraph"/>
        <w:numPr>
          <w:ilvl w:val="0"/>
          <w:numId w:val="31"/>
        </w:numPr>
        <w:rPr>
          <w:rFonts w:asciiTheme="majorBidi" w:hAnsiTheme="majorBidi" w:cstheme="majorBidi"/>
        </w:rPr>
      </w:pPr>
      <w:r w:rsidRPr="00231F0A">
        <w:rPr>
          <w:rFonts w:asciiTheme="majorBidi" w:hAnsiTheme="majorBidi" w:cstheme="majorBidi"/>
        </w:rPr>
        <w:t>Lateral incisors</w:t>
      </w:r>
    </w:p>
    <w:p w:rsidR="00954C6B" w:rsidRPr="00231F0A" w:rsidRDefault="00A52268" w:rsidP="009F0CEE">
      <w:pPr>
        <w:pStyle w:val="ListParagraph"/>
        <w:numPr>
          <w:ilvl w:val="0"/>
          <w:numId w:val="31"/>
        </w:numPr>
        <w:rPr>
          <w:rFonts w:asciiTheme="majorBidi" w:hAnsiTheme="majorBidi" w:cstheme="majorBidi"/>
        </w:rPr>
      </w:pPr>
      <w:r w:rsidRPr="00231F0A">
        <w:rPr>
          <w:rFonts w:asciiTheme="majorBidi" w:hAnsiTheme="majorBidi" w:cstheme="majorBidi"/>
        </w:rPr>
        <w:t>Canine</w:t>
      </w:r>
      <w:r w:rsidR="0047510E" w:rsidRPr="00231F0A">
        <w:rPr>
          <w:rFonts w:asciiTheme="majorBidi" w:hAnsiTheme="majorBidi" w:cstheme="majorBidi"/>
          <w:u w:val="single"/>
        </w:rPr>
        <w:t xml:space="preserve">   </w:t>
      </w:r>
      <w:r w:rsidR="00167F33" w:rsidRPr="00231F0A">
        <w:rPr>
          <w:rFonts w:asciiTheme="majorBidi" w:hAnsiTheme="majorBidi" w:cstheme="majorBidi"/>
          <w:u w:val="single"/>
        </w:rPr>
        <w:t xml:space="preserve"> </w:t>
      </w:r>
    </w:p>
    <w:p w:rsidR="00A52268" w:rsidRPr="00231F0A" w:rsidRDefault="00A52268" w:rsidP="009F0CEE">
      <w:pPr>
        <w:pStyle w:val="ListParagraph"/>
        <w:numPr>
          <w:ilvl w:val="0"/>
          <w:numId w:val="33"/>
        </w:numPr>
        <w:rPr>
          <w:rFonts w:asciiTheme="majorBidi" w:hAnsiTheme="majorBidi" w:cstheme="majorBidi"/>
          <w:b/>
          <w:bCs/>
        </w:rPr>
      </w:pPr>
      <w:r w:rsidRPr="00231F0A">
        <w:rPr>
          <w:rFonts w:asciiTheme="majorBidi" w:hAnsiTheme="majorBidi" w:cstheme="majorBidi"/>
          <w:b/>
          <w:bCs/>
        </w:rPr>
        <w:t xml:space="preserve"> A 14 month old boy is hospitalized with dehydration. He is </w:t>
      </w:r>
      <w:proofErr w:type="spellStart"/>
      <w:r w:rsidRPr="00231F0A">
        <w:rPr>
          <w:rFonts w:asciiTheme="majorBidi" w:hAnsiTheme="majorBidi" w:cstheme="majorBidi"/>
          <w:b/>
          <w:bCs/>
        </w:rPr>
        <w:t>unconsolable</w:t>
      </w:r>
      <w:proofErr w:type="spellEnd"/>
      <w:r w:rsidRPr="00231F0A">
        <w:rPr>
          <w:rFonts w:asciiTheme="majorBidi" w:hAnsiTheme="majorBidi" w:cstheme="majorBidi"/>
          <w:b/>
          <w:bCs/>
        </w:rPr>
        <w:t xml:space="preserve">, screaming, and rejecting your physical contact. What best describes the </w:t>
      </w:r>
      <w:proofErr w:type="gramStart"/>
      <w:r w:rsidRPr="00231F0A">
        <w:rPr>
          <w:rFonts w:asciiTheme="majorBidi" w:hAnsiTheme="majorBidi" w:cstheme="majorBidi"/>
          <w:b/>
          <w:bCs/>
        </w:rPr>
        <w:t>infants</w:t>
      </w:r>
      <w:proofErr w:type="gramEnd"/>
      <w:r w:rsidRPr="00231F0A">
        <w:rPr>
          <w:rFonts w:asciiTheme="majorBidi" w:hAnsiTheme="majorBidi" w:cstheme="majorBidi"/>
          <w:b/>
          <w:bCs/>
        </w:rPr>
        <w:t xml:space="preserve"> response to you?</w:t>
      </w:r>
    </w:p>
    <w:p w:rsidR="00A52268" w:rsidRPr="00231F0A" w:rsidRDefault="00A52268" w:rsidP="009F0CEE">
      <w:pPr>
        <w:pStyle w:val="ListParagraph"/>
        <w:numPr>
          <w:ilvl w:val="0"/>
          <w:numId w:val="32"/>
        </w:numPr>
        <w:rPr>
          <w:rFonts w:asciiTheme="majorBidi" w:hAnsiTheme="majorBidi" w:cstheme="majorBidi"/>
          <w:u w:val="single"/>
        </w:rPr>
      </w:pPr>
      <w:r w:rsidRPr="00231F0A">
        <w:rPr>
          <w:rFonts w:asciiTheme="majorBidi" w:hAnsiTheme="majorBidi" w:cstheme="majorBidi"/>
          <w:u w:val="single"/>
        </w:rPr>
        <w:t xml:space="preserve">Separation anxiety- </w:t>
      </w:r>
    </w:p>
    <w:p w:rsidR="00A52268" w:rsidRPr="00231F0A" w:rsidRDefault="00A52268" w:rsidP="009F0CEE">
      <w:pPr>
        <w:pStyle w:val="ListParagraph"/>
        <w:numPr>
          <w:ilvl w:val="0"/>
          <w:numId w:val="32"/>
        </w:numPr>
        <w:rPr>
          <w:rFonts w:asciiTheme="majorBidi" w:hAnsiTheme="majorBidi" w:cstheme="majorBidi"/>
        </w:rPr>
      </w:pPr>
      <w:r w:rsidRPr="00231F0A">
        <w:rPr>
          <w:rFonts w:asciiTheme="majorBidi" w:hAnsiTheme="majorBidi" w:cstheme="majorBidi"/>
        </w:rPr>
        <w:t xml:space="preserve">Fear of injury </w:t>
      </w:r>
    </w:p>
    <w:p w:rsidR="00A52268" w:rsidRPr="00231F0A" w:rsidRDefault="00A52268" w:rsidP="009F0CEE">
      <w:pPr>
        <w:pStyle w:val="ListParagraph"/>
        <w:numPr>
          <w:ilvl w:val="0"/>
          <w:numId w:val="32"/>
        </w:numPr>
        <w:rPr>
          <w:rFonts w:asciiTheme="majorBidi" w:hAnsiTheme="majorBidi" w:cstheme="majorBidi"/>
        </w:rPr>
      </w:pPr>
      <w:r w:rsidRPr="00231F0A">
        <w:rPr>
          <w:rFonts w:asciiTheme="majorBidi" w:hAnsiTheme="majorBidi" w:cstheme="majorBidi"/>
        </w:rPr>
        <w:t>Nervousness</w:t>
      </w:r>
    </w:p>
    <w:p w:rsidR="00954C6B" w:rsidRPr="00231F0A" w:rsidRDefault="00A52268" w:rsidP="009F0CEE">
      <w:pPr>
        <w:pStyle w:val="ListParagraph"/>
        <w:numPr>
          <w:ilvl w:val="0"/>
          <w:numId w:val="32"/>
        </w:numPr>
        <w:rPr>
          <w:rFonts w:asciiTheme="majorBidi" w:hAnsiTheme="majorBidi" w:cstheme="majorBidi"/>
        </w:rPr>
      </w:pPr>
      <w:r w:rsidRPr="00231F0A">
        <w:rPr>
          <w:rFonts w:asciiTheme="majorBidi" w:hAnsiTheme="majorBidi" w:cstheme="majorBidi"/>
        </w:rPr>
        <w:t>Loss of Control</w:t>
      </w:r>
    </w:p>
    <w:p w:rsidR="00AA6359" w:rsidRPr="00231F0A" w:rsidRDefault="00AA6359" w:rsidP="009F0CEE">
      <w:pPr>
        <w:pStyle w:val="ListParagraph"/>
        <w:numPr>
          <w:ilvl w:val="0"/>
          <w:numId w:val="33"/>
        </w:numPr>
        <w:shd w:val="clear" w:color="auto" w:fill="FFFFFF"/>
        <w:rPr>
          <w:rFonts w:asciiTheme="majorBidi" w:hAnsiTheme="majorBidi" w:cstheme="majorBidi"/>
          <w:b/>
          <w:bCs/>
          <w:shd w:val="clear" w:color="auto" w:fill="FFFFFF"/>
        </w:rPr>
      </w:pPr>
      <w:r w:rsidRPr="00231F0A">
        <w:rPr>
          <w:rFonts w:asciiTheme="majorBidi" w:hAnsiTheme="majorBidi" w:cstheme="majorBidi"/>
          <w:b/>
          <w:bCs/>
          <w:shd w:val="clear" w:color="auto" w:fill="FFFFFF"/>
        </w:rPr>
        <w:t>Which of the following serum measurements are not used for diagnosis of diabetes mellitus</w:t>
      </w:r>
    </w:p>
    <w:p w:rsidR="00AA6359" w:rsidRPr="00231F0A" w:rsidRDefault="00AA6359" w:rsidP="009F0CEE">
      <w:pPr>
        <w:pStyle w:val="ListParagraph"/>
        <w:numPr>
          <w:ilvl w:val="1"/>
          <w:numId w:val="36"/>
        </w:numPr>
        <w:shd w:val="clear" w:color="auto" w:fill="FFFFFF"/>
        <w:ind w:left="1440"/>
        <w:rPr>
          <w:rFonts w:asciiTheme="majorBidi" w:eastAsia="Arial Unicode MS" w:hAnsiTheme="majorBidi" w:cstheme="majorBidi"/>
        </w:rPr>
      </w:pPr>
      <w:r w:rsidRPr="00231F0A">
        <w:rPr>
          <w:rFonts w:asciiTheme="majorBidi" w:eastAsia="Arial Unicode MS" w:hAnsiTheme="majorBidi" w:cstheme="majorBidi"/>
        </w:rPr>
        <w:t>Fasting blood glucose</w:t>
      </w:r>
    </w:p>
    <w:p w:rsidR="00AA6359" w:rsidRPr="00231F0A" w:rsidRDefault="00AA6359" w:rsidP="009F0CEE">
      <w:pPr>
        <w:pStyle w:val="ListParagraph"/>
        <w:numPr>
          <w:ilvl w:val="1"/>
          <w:numId w:val="36"/>
        </w:numPr>
        <w:shd w:val="clear" w:color="auto" w:fill="FFFFFF"/>
        <w:ind w:left="1440"/>
        <w:rPr>
          <w:rFonts w:asciiTheme="majorBidi" w:eastAsia="Arial Unicode MS" w:hAnsiTheme="majorBidi" w:cstheme="majorBidi"/>
        </w:rPr>
      </w:pPr>
      <w:r w:rsidRPr="00231F0A">
        <w:rPr>
          <w:rFonts w:asciiTheme="majorBidi" w:eastAsia="Arial Unicode MS" w:hAnsiTheme="majorBidi" w:cstheme="majorBidi"/>
        </w:rPr>
        <w:t>Postprandial blood glucose </w:t>
      </w:r>
    </w:p>
    <w:p w:rsidR="00AA6359" w:rsidRPr="00231F0A" w:rsidRDefault="00AA6359" w:rsidP="009F0CEE">
      <w:pPr>
        <w:pStyle w:val="ListParagraph"/>
        <w:numPr>
          <w:ilvl w:val="1"/>
          <w:numId w:val="36"/>
        </w:numPr>
        <w:shd w:val="clear" w:color="auto" w:fill="FFFFFF"/>
        <w:ind w:left="1440"/>
        <w:rPr>
          <w:rFonts w:asciiTheme="majorBidi" w:eastAsia="Arial Unicode MS" w:hAnsiTheme="majorBidi" w:cstheme="majorBidi"/>
          <w:u w:val="single"/>
        </w:rPr>
      </w:pPr>
      <w:r w:rsidRPr="00231F0A">
        <w:rPr>
          <w:rFonts w:asciiTheme="majorBidi" w:eastAsia="Arial Unicode MS" w:hAnsiTheme="majorBidi" w:cstheme="majorBidi"/>
          <w:u w:val="single"/>
        </w:rPr>
        <w:t>Insulin </w:t>
      </w:r>
    </w:p>
    <w:p w:rsidR="00AA6359" w:rsidRPr="00231F0A" w:rsidRDefault="00AA6359" w:rsidP="009F0CEE">
      <w:pPr>
        <w:pStyle w:val="ListParagraph"/>
        <w:numPr>
          <w:ilvl w:val="1"/>
          <w:numId w:val="36"/>
        </w:numPr>
        <w:shd w:val="clear" w:color="auto" w:fill="FFFFFF"/>
        <w:ind w:left="1440"/>
        <w:rPr>
          <w:rFonts w:asciiTheme="majorBidi" w:eastAsia="Arial Unicode MS" w:hAnsiTheme="majorBidi" w:cstheme="majorBidi"/>
        </w:rPr>
      </w:pPr>
      <w:r w:rsidRPr="00231F0A">
        <w:rPr>
          <w:rFonts w:asciiTheme="majorBidi" w:eastAsia="Arial Unicode MS" w:hAnsiTheme="majorBidi" w:cstheme="majorBidi"/>
        </w:rPr>
        <w:t>Glycated Hemoglobin HbA1c</w:t>
      </w:r>
    </w:p>
    <w:p w:rsidR="00AA6359" w:rsidRPr="00231F0A" w:rsidRDefault="00AA6359" w:rsidP="00AA6359">
      <w:pPr>
        <w:pStyle w:val="ListParagraph"/>
        <w:shd w:val="clear" w:color="auto" w:fill="FFFFFF"/>
        <w:ind w:left="1440"/>
        <w:rPr>
          <w:rFonts w:asciiTheme="majorBidi" w:eastAsia="Arial Unicode MS" w:hAnsiTheme="majorBidi" w:cstheme="majorBidi"/>
          <w:color w:val="FF0000"/>
        </w:rPr>
      </w:pPr>
    </w:p>
    <w:p w:rsidR="00AA6359" w:rsidRPr="00231F0A" w:rsidRDefault="00AA6359" w:rsidP="009F0CEE">
      <w:pPr>
        <w:pStyle w:val="ListParagraph"/>
        <w:numPr>
          <w:ilvl w:val="0"/>
          <w:numId w:val="33"/>
        </w:numPr>
        <w:shd w:val="clear" w:color="auto" w:fill="FFFFFF"/>
        <w:rPr>
          <w:rFonts w:asciiTheme="majorBidi" w:hAnsiTheme="majorBidi" w:cstheme="majorBidi"/>
          <w:b/>
          <w:bCs/>
          <w:shd w:val="clear" w:color="auto" w:fill="FFFFFF"/>
        </w:rPr>
      </w:pPr>
      <w:r w:rsidRPr="00231F0A">
        <w:rPr>
          <w:rFonts w:asciiTheme="majorBidi" w:hAnsiTheme="majorBidi" w:cstheme="majorBidi"/>
          <w:b/>
          <w:bCs/>
          <w:shd w:val="clear" w:color="auto" w:fill="FFFFFF"/>
        </w:rPr>
        <w:t>Which of the following laboratory measurement best indicate the blood glucose control over a period of weeks?</w:t>
      </w:r>
    </w:p>
    <w:p w:rsidR="00AA6359" w:rsidRPr="00231F0A" w:rsidRDefault="00AA6359" w:rsidP="009F0CEE">
      <w:pPr>
        <w:pStyle w:val="ListParagraph"/>
        <w:numPr>
          <w:ilvl w:val="1"/>
          <w:numId w:val="37"/>
        </w:numPr>
        <w:shd w:val="clear" w:color="auto" w:fill="FFFFFF"/>
        <w:spacing w:after="200"/>
        <w:ind w:left="1350"/>
        <w:rPr>
          <w:rFonts w:asciiTheme="majorBidi" w:hAnsiTheme="majorBidi" w:cstheme="majorBidi"/>
        </w:rPr>
      </w:pPr>
      <w:r w:rsidRPr="00231F0A">
        <w:rPr>
          <w:rFonts w:asciiTheme="majorBidi" w:hAnsiTheme="majorBidi" w:cstheme="majorBidi"/>
        </w:rPr>
        <w:t>Measurement of blood glucose</w:t>
      </w:r>
    </w:p>
    <w:p w:rsidR="00AA6359" w:rsidRPr="00231F0A" w:rsidRDefault="00AA6359" w:rsidP="009F0CEE">
      <w:pPr>
        <w:pStyle w:val="ListParagraph"/>
        <w:numPr>
          <w:ilvl w:val="1"/>
          <w:numId w:val="37"/>
        </w:numPr>
        <w:shd w:val="clear" w:color="auto" w:fill="FFFFFF"/>
        <w:spacing w:after="200"/>
        <w:ind w:left="1350"/>
        <w:rPr>
          <w:rFonts w:asciiTheme="majorBidi" w:hAnsiTheme="majorBidi" w:cstheme="majorBidi"/>
          <w:u w:val="single"/>
        </w:rPr>
      </w:pPr>
      <w:r w:rsidRPr="00231F0A">
        <w:rPr>
          <w:rFonts w:asciiTheme="majorBidi" w:hAnsiTheme="majorBidi" w:cstheme="majorBidi"/>
          <w:u w:val="single"/>
        </w:rPr>
        <w:t>Measurement of HbA1C</w:t>
      </w:r>
    </w:p>
    <w:p w:rsidR="00AA6359" w:rsidRPr="00231F0A" w:rsidRDefault="00AA6359" w:rsidP="009F0CEE">
      <w:pPr>
        <w:pStyle w:val="ListParagraph"/>
        <w:numPr>
          <w:ilvl w:val="1"/>
          <w:numId w:val="37"/>
        </w:numPr>
        <w:shd w:val="clear" w:color="auto" w:fill="FFFFFF"/>
        <w:spacing w:after="200"/>
        <w:ind w:left="1350"/>
        <w:rPr>
          <w:rFonts w:asciiTheme="majorBidi" w:hAnsiTheme="majorBidi" w:cstheme="majorBidi"/>
        </w:rPr>
      </w:pPr>
      <w:r w:rsidRPr="00231F0A">
        <w:rPr>
          <w:rFonts w:asciiTheme="majorBidi" w:hAnsiTheme="majorBidi" w:cstheme="majorBidi"/>
        </w:rPr>
        <w:t>Measurement of urinary ketone bodies</w:t>
      </w:r>
    </w:p>
    <w:p w:rsidR="00AA6359" w:rsidRPr="00231F0A" w:rsidRDefault="00AA6359" w:rsidP="009F0CEE">
      <w:pPr>
        <w:pStyle w:val="ListParagraph"/>
        <w:numPr>
          <w:ilvl w:val="1"/>
          <w:numId w:val="37"/>
        </w:numPr>
        <w:shd w:val="clear" w:color="auto" w:fill="FFFFFF"/>
        <w:spacing w:after="200"/>
        <w:ind w:left="1350"/>
        <w:rPr>
          <w:rFonts w:asciiTheme="majorBidi" w:hAnsiTheme="majorBidi" w:cstheme="majorBidi"/>
        </w:rPr>
      </w:pPr>
      <w:r w:rsidRPr="00231F0A">
        <w:rPr>
          <w:rFonts w:asciiTheme="majorBidi" w:hAnsiTheme="majorBidi" w:cstheme="majorBidi"/>
        </w:rPr>
        <w:t>Measurement of insulin</w:t>
      </w:r>
    </w:p>
    <w:p w:rsidR="00AA6359" w:rsidRPr="00231F0A" w:rsidRDefault="00AA6359" w:rsidP="009F0CEE">
      <w:pPr>
        <w:pStyle w:val="ListParagraph"/>
        <w:numPr>
          <w:ilvl w:val="0"/>
          <w:numId w:val="33"/>
        </w:numPr>
        <w:shd w:val="clear" w:color="auto" w:fill="FFFFFF"/>
        <w:rPr>
          <w:rFonts w:asciiTheme="majorBidi" w:hAnsiTheme="majorBidi" w:cstheme="majorBidi"/>
          <w:b/>
          <w:bCs/>
          <w:shd w:val="clear" w:color="auto" w:fill="FFFFFF"/>
        </w:rPr>
      </w:pPr>
      <w:r w:rsidRPr="00231F0A">
        <w:rPr>
          <w:rFonts w:asciiTheme="majorBidi" w:hAnsiTheme="majorBidi" w:cstheme="majorBidi"/>
          <w:b/>
          <w:bCs/>
          <w:shd w:val="clear" w:color="auto" w:fill="FFFFFF"/>
        </w:rPr>
        <w:t>Which cells produce insulin in the pancreas?</w:t>
      </w:r>
    </w:p>
    <w:p w:rsidR="00AA6359" w:rsidRPr="00231F0A" w:rsidRDefault="00AA6359" w:rsidP="009F0CEE">
      <w:pPr>
        <w:pStyle w:val="ListParagraph"/>
        <w:numPr>
          <w:ilvl w:val="0"/>
          <w:numId w:val="38"/>
        </w:numPr>
        <w:shd w:val="clear" w:color="auto" w:fill="FFFFFF"/>
        <w:spacing w:after="200"/>
        <w:ind w:left="990" w:firstLine="0"/>
        <w:rPr>
          <w:rFonts w:asciiTheme="majorBidi" w:hAnsiTheme="majorBidi" w:cstheme="majorBidi"/>
          <w:shd w:val="clear" w:color="auto" w:fill="FFFFFF"/>
        </w:rPr>
      </w:pPr>
      <w:r w:rsidRPr="00231F0A">
        <w:rPr>
          <w:rFonts w:asciiTheme="majorBidi" w:hAnsiTheme="majorBidi" w:cstheme="majorBidi"/>
        </w:rPr>
        <w:t xml:space="preserve">Alpha Cells </w:t>
      </w:r>
    </w:p>
    <w:p w:rsidR="00AA6359" w:rsidRPr="00231F0A" w:rsidRDefault="00AA6359" w:rsidP="009F0CEE">
      <w:pPr>
        <w:pStyle w:val="ListParagraph"/>
        <w:numPr>
          <w:ilvl w:val="0"/>
          <w:numId w:val="38"/>
        </w:numPr>
        <w:shd w:val="clear" w:color="auto" w:fill="FFFFFF"/>
        <w:spacing w:after="200"/>
        <w:ind w:left="990" w:firstLine="0"/>
        <w:rPr>
          <w:rFonts w:asciiTheme="majorBidi" w:hAnsiTheme="majorBidi" w:cstheme="majorBidi"/>
          <w:u w:val="single"/>
          <w:shd w:val="clear" w:color="auto" w:fill="FFFFFF"/>
        </w:rPr>
      </w:pPr>
      <w:r w:rsidRPr="00231F0A">
        <w:rPr>
          <w:rFonts w:asciiTheme="majorBidi" w:hAnsiTheme="majorBidi" w:cstheme="majorBidi"/>
          <w:u w:val="single"/>
        </w:rPr>
        <w:t xml:space="preserve"> Beta Cells </w:t>
      </w:r>
    </w:p>
    <w:p w:rsidR="00AA6359" w:rsidRPr="00231F0A" w:rsidRDefault="00AA6359" w:rsidP="009F0CEE">
      <w:pPr>
        <w:pStyle w:val="ListParagraph"/>
        <w:numPr>
          <w:ilvl w:val="0"/>
          <w:numId w:val="38"/>
        </w:numPr>
        <w:shd w:val="clear" w:color="auto" w:fill="FFFFFF"/>
        <w:spacing w:after="200"/>
        <w:ind w:left="990" w:firstLine="0"/>
        <w:rPr>
          <w:rFonts w:asciiTheme="majorBidi" w:hAnsiTheme="majorBidi" w:cstheme="majorBidi"/>
          <w:shd w:val="clear" w:color="auto" w:fill="FFFFFF"/>
        </w:rPr>
      </w:pPr>
      <w:r w:rsidRPr="00231F0A">
        <w:rPr>
          <w:rFonts w:asciiTheme="majorBidi" w:hAnsiTheme="majorBidi" w:cstheme="majorBidi"/>
        </w:rPr>
        <w:t xml:space="preserve">Hepatocytes </w:t>
      </w:r>
    </w:p>
    <w:p w:rsidR="00AA6359" w:rsidRPr="00231F0A" w:rsidRDefault="00AA6359" w:rsidP="009F0CEE">
      <w:pPr>
        <w:pStyle w:val="ListParagraph"/>
        <w:numPr>
          <w:ilvl w:val="0"/>
          <w:numId w:val="38"/>
        </w:numPr>
        <w:shd w:val="clear" w:color="auto" w:fill="FFFFFF"/>
        <w:spacing w:after="200"/>
        <w:ind w:left="990" w:firstLine="0"/>
        <w:rPr>
          <w:rFonts w:asciiTheme="majorBidi" w:hAnsiTheme="majorBidi" w:cstheme="majorBidi"/>
          <w:shd w:val="clear" w:color="auto" w:fill="FFFFFF"/>
        </w:rPr>
      </w:pPr>
      <w:r w:rsidRPr="00231F0A">
        <w:rPr>
          <w:rFonts w:asciiTheme="majorBidi" w:hAnsiTheme="majorBidi" w:cstheme="majorBidi"/>
        </w:rPr>
        <w:t>Lipocytes</w:t>
      </w:r>
    </w:p>
    <w:p w:rsidR="00AA6359" w:rsidRPr="00231F0A" w:rsidRDefault="00AA6359" w:rsidP="009F0CEE">
      <w:pPr>
        <w:pStyle w:val="ListParagraph"/>
        <w:numPr>
          <w:ilvl w:val="0"/>
          <w:numId w:val="33"/>
        </w:numPr>
        <w:shd w:val="clear" w:color="auto" w:fill="FFFFFF"/>
        <w:spacing w:after="200"/>
        <w:rPr>
          <w:rFonts w:asciiTheme="majorBidi" w:hAnsiTheme="majorBidi" w:cstheme="majorBidi"/>
          <w:shd w:val="clear" w:color="auto" w:fill="FFFFFF"/>
        </w:rPr>
      </w:pPr>
      <w:r w:rsidRPr="00231F0A">
        <w:rPr>
          <w:rFonts w:asciiTheme="majorBidi" w:hAnsiTheme="majorBidi" w:cstheme="majorBidi"/>
          <w:b/>
          <w:bCs/>
          <w:shd w:val="clear" w:color="auto" w:fill="FFFFFF"/>
        </w:rPr>
        <w:t>Rotation sites for insulin injection should be separated from one another by 2.5 cm (1 inch) and should be used only every:</w:t>
      </w:r>
    </w:p>
    <w:p w:rsidR="00AA6359" w:rsidRPr="00231F0A" w:rsidRDefault="00AA6359" w:rsidP="009F0CEE">
      <w:pPr>
        <w:pStyle w:val="ListParagraph"/>
        <w:numPr>
          <w:ilvl w:val="0"/>
          <w:numId w:val="39"/>
        </w:numPr>
        <w:shd w:val="clear" w:color="auto" w:fill="FFFFFF"/>
        <w:spacing w:after="200"/>
        <w:ind w:firstLine="270"/>
        <w:rPr>
          <w:rFonts w:asciiTheme="majorBidi" w:hAnsiTheme="majorBidi" w:cstheme="majorBidi"/>
          <w:shd w:val="clear" w:color="auto" w:fill="FFFFFF"/>
        </w:rPr>
      </w:pPr>
      <w:r w:rsidRPr="00231F0A">
        <w:rPr>
          <w:rFonts w:asciiTheme="majorBidi" w:hAnsiTheme="majorBidi" w:cstheme="majorBidi"/>
          <w:shd w:val="clear" w:color="auto" w:fill="FFFFFF"/>
        </w:rPr>
        <w:t>Third day</w:t>
      </w:r>
    </w:p>
    <w:p w:rsidR="00AA6359" w:rsidRPr="00231F0A" w:rsidRDefault="00AA6359" w:rsidP="009F0CEE">
      <w:pPr>
        <w:pStyle w:val="ListParagraph"/>
        <w:numPr>
          <w:ilvl w:val="0"/>
          <w:numId w:val="39"/>
        </w:numPr>
        <w:shd w:val="clear" w:color="auto" w:fill="FFFFFF"/>
        <w:spacing w:after="200"/>
        <w:ind w:firstLine="270"/>
        <w:rPr>
          <w:rFonts w:asciiTheme="majorBidi" w:hAnsiTheme="majorBidi" w:cstheme="majorBidi"/>
          <w:shd w:val="clear" w:color="auto" w:fill="FFFFFF"/>
        </w:rPr>
      </w:pPr>
      <w:r w:rsidRPr="00231F0A">
        <w:rPr>
          <w:rFonts w:asciiTheme="majorBidi" w:hAnsiTheme="majorBidi" w:cstheme="majorBidi"/>
          <w:shd w:val="clear" w:color="auto" w:fill="FFFFFF"/>
        </w:rPr>
        <w:t>Every other day</w:t>
      </w:r>
    </w:p>
    <w:p w:rsidR="00AA6359" w:rsidRPr="00231F0A" w:rsidRDefault="00AA6359" w:rsidP="009F0CEE">
      <w:pPr>
        <w:pStyle w:val="ListParagraph"/>
        <w:numPr>
          <w:ilvl w:val="0"/>
          <w:numId w:val="39"/>
        </w:numPr>
        <w:shd w:val="clear" w:color="auto" w:fill="FFFFFF"/>
        <w:spacing w:after="200"/>
        <w:ind w:firstLine="270"/>
        <w:rPr>
          <w:rFonts w:asciiTheme="majorBidi" w:hAnsiTheme="majorBidi" w:cstheme="majorBidi"/>
          <w:u w:val="single"/>
          <w:shd w:val="clear" w:color="auto" w:fill="FFFFFF"/>
        </w:rPr>
      </w:pPr>
      <w:r w:rsidRPr="00231F0A">
        <w:rPr>
          <w:rFonts w:asciiTheme="majorBidi" w:hAnsiTheme="majorBidi" w:cstheme="majorBidi"/>
          <w:u w:val="single"/>
          <w:shd w:val="clear" w:color="auto" w:fill="FFFFFF"/>
        </w:rPr>
        <w:t>1-2 weeks</w:t>
      </w:r>
    </w:p>
    <w:p w:rsidR="00AA6359" w:rsidRPr="00231F0A" w:rsidRDefault="00AA6359" w:rsidP="009F0CEE">
      <w:pPr>
        <w:pStyle w:val="ListParagraph"/>
        <w:numPr>
          <w:ilvl w:val="0"/>
          <w:numId w:val="39"/>
        </w:numPr>
        <w:shd w:val="clear" w:color="auto" w:fill="FFFFFF"/>
        <w:spacing w:after="200"/>
        <w:ind w:firstLine="270"/>
        <w:rPr>
          <w:rFonts w:asciiTheme="majorBidi" w:hAnsiTheme="majorBidi" w:cstheme="majorBidi"/>
          <w:shd w:val="clear" w:color="auto" w:fill="FFFFFF"/>
        </w:rPr>
      </w:pPr>
      <w:r w:rsidRPr="00231F0A">
        <w:rPr>
          <w:rFonts w:asciiTheme="majorBidi" w:hAnsiTheme="majorBidi" w:cstheme="majorBidi"/>
          <w:shd w:val="clear" w:color="auto" w:fill="FFFFFF"/>
        </w:rPr>
        <w:t>2-4 weeks</w:t>
      </w:r>
    </w:p>
    <w:p w:rsidR="00AA6359" w:rsidRPr="00231F0A" w:rsidRDefault="00AA6359" w:rsidP="009F0CEE">
      <w:pPr>
        <w:pStyle w:val="ListParagraph"/>
        <w:numPr>
          <w:ilvl w:val="0"/>
          <w:numId w:val="33"/>
        </w:numPr>
        <w:shd w:val="clear" w:color="auto" w:fill="FFFFFF"/>
        <w:rPr>
          <w:rFonts w:asciiTheme="majorBidi" w:hAnsiTheme="majorBidi" w:cstheme="majorBidi"/>
          <w:b/>
          <w:bCs/>
          <w:shd w:val="clear" w:color="auto" w:fill="FFFFFF"/>
        </w:rPr>
      </w:pPr>
      <w:r w:rsidRPr="00231F0A">
        <w:rPr>
          <w:rFonts w:asciiTheme="majorBidi" w:hAnsiTheme="majorBidi" w:cstheme="majorBidi"/>
          <w:b/>
          <w:bCs/>
          <w:shd w:val="clear" w:color="auto" w:fill="FFFFFF"/>
        </w:rPr>
        <w:lastRenderedPageBreak/>
        <w:t>A nurse went to a patient’s room to do routine vital signs monitoring and found out that the patient’s bedtime snack was not eaten. This should alert the nurse to check and assess for:</w:t>
      </w:r>
    </w:p>
    <w:p w:rsidR="00AA6359" w:rsidRPr="00231F0A" w:rsidRDefault="00AA6359" w:rsidP="009F0CEE">
      <w:pPr>
        <w:pStyle w:val="ListParagraph"/>
        <w:numPr>
          <w:ilvl w:val="0"/>
          <w:numId w:val="40"/>
        </w:numPr>
        <w:shd w:val="clear" w:color="auto" w:fill="FFFFFF"/>
        <w:spacing w:after="200"/>
        <w:ind w:firstLine="180"/>
        <w:rPr>
          <w:rFonts w:asciiTheme="majorBidi" w:hAnsiTheme="majorBidi" w:cstheme="majorBidi"/>
          <w:shd w:val="clear" w:color="auto" w:fill="FFFFFF"/>
        </w:rPr>
      </w:pPr>
      <w:r w:rsidRPr="00231F0A">
        <w:rPr>
          <w:rFonts w:asciiTheme="majorBidi" w:hAnsiTheme="majorBidi" w:cstheme="majorBidi"/>
          <w:shd w:val="clear" w:color="auto" w:fill="FFFFFF"/>
        </w:rPr>
        <w:t>Elevated serum bicarbonate and decreased blood pH</w:t>
      </w:r>
    </w:p>
    <w:p w:rsidR="00AA6359" w:rsidRPr="00231F0A" w:rsidRDefault="00AA6359" w:rsidP="009F0CEE">
      <w:pPr>
        <w:pStyle w:val="ListParagraph"/>
        <w:numPr>
          <w:ilvl w:val="0"/>
          <w:numId w:val="40"/>
        </w:numPr>
        <w:shd w:val="clear" w:color="auto" w:fill="FFFFFF"/>
        <w:spacing w:after="200"/>
        <w:ind w:firstLine="180"/>
        <w:rPr>
          <w:rFonts w:asciiTheme="majorBidi" w:hAnsiTheme="majorBidi" w:cstheme="majorBidi"/>
          <w:u w:val="single"/>
          <w:shd w:val="clear" w:color="auto" w:fill="FFFFFF"/>
        </w:rPr>
      </w:pPr>
      <w:r w:rsidRPr="00231F0A">
        <w:rPr>
          <w:rFonts w:asciiTheme="majorBidi" w:hAnsiTheme="majorBidi" w:cstheme="majorBidi"/>
          <w:u w:val="single"/>
          <w:shd w:val="clear" w:color="auto" w:fill="FFFFFF"/>
        </w:rPr>
        <w:t>Signs of hypoglycemia earlier than expected</w:t>
      </w:r>
    </w:p>
    <w:p w:rsidR="00AA6359" w:rsidRPr="00231F0A" w:rsidRDefault="00AA6359" w:rsidP="009F0CEE">
      <w:pPr>
        <w:pStyle w:val="ListParagraph"/>
        <w:numPr>
          <w:ilvl w:val="0"/>
          <w:numId w:val="40"/>
        </w:numPr>
        <w:shd w:val="clear" w:color="auto" w:fill="FFFFFF"/>
        <w:spacing w:after="200"/>
        <w:ind w:firstLine="180"/>
        <w:rPr>
          <w:rFonts w:asciiTheme="majorBidi" w:hAnsiTheme="majorBidi" w:cstheme="majorBidi"/>
          <w:shd w:val="clear" w:color="auto" w:fill="FFFFFF"/>
        </w:rPr>
      </w:pPr>
      <w:r w:rsidRPr="00231F0A">
        <w:rPr>
          <w:rFonts w:asciiTheme="majorBidi" w:hAnsiTheme="majorBidi" w:cstheme="majorBidi"/>
          <w:shd w:val="clear" w:color="auto" w:fill="FFFFFF"/>
        </w:rPr>
        <w:t>Symptoms of hyperglycemia during the peak time of NPH insulin</w:t>
      </w:r>
    </w:p>
    <w:p w:rsidR="00AA6359" w:rsidRPr="00231F0A" w:rsidRDefault="00AA6359" w:rsidP="009F0CEE">
      <w:pPr>
        <w:pStyle w:val="ListParagraph"/>
        <w:numPr>
          <w:ilvl w:val="0"/>
          <w:numId w:val="40"/>
        </w:numPr>
        <w:shd w:val="clear" w:color="auto" w:fill="FFFFFF"/>
        <w:spacing w:after="200"/>
        <w:ind w:firstLine="180"/>
        <w:rPr>
          <w:rFonts w:asciiTheme="majorBidi" w:hAnsiTheme="majorBidi" w:cstheme="majorBidi"/>
          <w:shd w:val="clear" w:color="auto" w:fill="FFFFFF"/>
        </w:rPr>
      </w:pPr>
      <w:r w:rsidRPr="00231F0A">
        <w:rPr>
          <w:rFonts w:asciiTheme="majorBidi" w:hAnsiTheme="majorBidi" w:cstheme="majorBidi"/>
          <w:shd w:val="clear" w:color="auto" w:fill="FFFFFF"/>
        </w:rPr>
        <w:t>Sugar in the urine</w:t>
      </w:r>
    </w:p>
    <w:p w:rsidR="00AA6359" w:rsidRPr="00231F0A" w:rsidRDefault="00AA6359" w:rsidP="009F0CEE">
      <w:pPr>
        <w:pStyle w:val="ListParagraph"/>
        <w:numPr>
          <w:ilvl w:val="0"/>
          <w:numId w:val="33"/>
        </w:numPr>
        <w:shd w:val="clear" w:color="auto" w:fill="FFFFFF"/>
        <w:spacing w:line="480" w:lineRule="atLeast"/>
        <w:rPr>
          <w:rFonts w:asciiTheme="majorBidi" w:hAnsiTheme="majorBidi" w:cstheme="majorBidi"/>
          <w:b/>
          <w:bCs/>
          <w:shd w:val="clear" w:color="auto" w:fill="FFFFFF"/>
          <w:rtl/>
        </w:rPr>
      </w:pPr>
      <w:r w:rsidRPr="00231F0A">
        <w:rPr>
          <w:rFonts w:asciiTheme="majorBidi" w:hAnsiTheme="majorBidi" w:cstheme="majorBidi"/>
          <w:b/>
          <w:bCs/>
          <w:shd w:val="clear" w:color="auto" w:fill="FFFFFF"/>
        </w:rPr>
        <w:t>Which of the following chronic complications is associated with diabetes</w:t>
      </w:r>
      <w:r w:rsidRPr="00231F0A">
        <w:rPr>
          <w:rFonts w:asciiTheme="majorBidi" w:hAnsiTheme="majorBidi" w:cstheme="majorBidi"/>
          <w:b/>
          <w:bCs/>
          <w:shd w:val="clear" w:color="auto" w:fill="FFFFFF"/>
          <w:rtl/>
        </w:rPr>
        <w:t>?</w:t>
      </w:r>
    </w:p>
    <w:p w:rsidR="00AA6359" w:rsidRPr="00231F0A" w:rsidRDefault="00AA6359" w:rsidP="009F0CEE">
      <w:pPr>
        <w:pStyle w:val="ListParagraph"/>
        <w:numPr>
          <w:ilvl w:val="1"/>
          <w:numId w:val="41"/>
        </w:numPr>
        <w:shd w:val="clear" w:color="auto" w:fill="FFFFFF"/>
        <w:spacing w:after="200"/>
        <w:ind w:left="1080" w:hanging="180"/>
        <w:rPr>
          <w:rFonts w:asciiTheme="majorBidi" w:hAnsiTheme="majorBidi" w:cstheme="majorBidi"/>
          <w:shd w:val="clear" w:color="auto" w:fill="FFFFFF"/>
        </w:rPr>
      </w:pPr>
      <w:r w:rsidRPr="00231F0A">
        <w:rPr>
          <w:rFonts w:asciiTheme="majorBidi" w:hAnsiTheme="majorBidi" w:cstheme="majorBidi"/>
          <w:shd w:val="clear" w:color="auto" w:fill="FFFFFF"/>
        </w:rPr>
        <w:t>Dizziness, dyspnea on exertion, and coronary artery disease</w:t>
      </w:r>
    </w:p>
    <w:p w:rsidR="00AA6359" w:rsidRPr="00231F0A" w:rsidRDefault="00AA6359" w:rsidP="009F0CEE">
      <w:pPr>
        <w:pStyle w:val="ListParagraph"/>
        <w:numPr>
          <w:ilvl w:val="1"/>
          <w:numId w:val="41"/>
        </w:numPr>
        <w:shd w:val="clear" w:color="auto" w:fill="FFFFFF"/>
        <w:spacing w:after="200"/>
        <w:ind w:left="1080" w:hanging="180"/>
        <w:rPr>
          <w:rFonts w:asciiTheme="majorBidi" w:hAnsiTheme="majorBidi" w:cstheme="majorBidi"/>
          <w:u w:val="single"/>
          <w:shd w:val="clear" w:color="auto" w:fill="FFFFFF"/>
        </w:rPr>
      </w:pPr>
      <w:r w:rsidRPr="00231F0A">
        <w:rPr>
          <w:rFonts w:asciiTheme="majorBidi" w:hAnsiTheme="majorBidi" w:cstheme="majorBidi"/>
          <w:u w:val="single"/>
          <w:shd w:val="clear" w:color="auto" w:fill="FFFFFF"/>
        </w:rPr>
        <w:t>Retinopathy, neuropathy, and coronary artery disease</w:t>
      </w:r>
    </w:p>
    <w:p w:rsidR="00AA6359" w:rsidRPr="00231F0A" w:rsidRDefault="00AA6359" w:rsidP="009F0CEE">
      <w:pPr>
        <w:pStyle w:val="ListParagraph"/>
        <w:numPr>
          <w:ilvl w:val="1"/>
          <w:numId w:val="41"/>
        </w:numPr>
        <w:shd w:val="clear" w:color="auto" w:fill="FFFFFF"/>
        <w:spacing w:after="200"/>
        <w:ind w:left="1080" w:hanging="180"/>
        <w:rPr>
          <w:rFonts w:asciiTheme="majorBidi" w:hAnsiTheme="majorBidi" w:cstheme="majorBidi"/>
          <w:shd w:val="clear" w:color="auto" w:fill="FFFFFF"/>
        </w:rPr>
      </w:pPr>
      <w:r w:rsidRPr="00231F0A">
        <w:rPr>
          <w:rFonts w:asciiTheme="majorBidi" w:hAnsiTheme="majorBidi" w:cstheme="majorBidi"/>
          <w:shd w:val="clear" w:color="auto" w:fill="FFFFFF"/>
        </w:rPr>
        <w:t>Leg ulcers, cerebral ischemic events, and pulmonary infarcts</w:t>
      </w:r>
    </w:p>
    <w:p w:rsidR="00F72B9D" w:rsidRPr="00F72B9D" w:rsidRDefault="00AA6359" w:rsidP="00F72B9D">
      <w:pPr>
        <w:pStyle w:val="ListParagraph"/>
        <w:numPr>
          <w:ilvl w:val="1"/>
          <w:numId w:val="41"/>
        </w:numPr>
        <w:shd w:val="clear" w:color="auto" w:fill="FFFFFF"/>
        <w:spacing w:after="200"/>
        <w:ind w:left="1080" w:hanging="180"/>
        <w:rPr>
          <w:rFonts w:asciiTheme="majorBidi" w:hAnsiTheme="majorBidi" w:cstheme="majorBidi"/>
          <w:shd w:val="clear" w:color="auto" w:fill="FFFFFF"/>
        </w:rPr>
      </w:pPr>
      <w:r w:rsidRPr="00231F0A">
        <w:rPr>
          <w:rFonts w:asciiTheme="majorBidi" w:hAnsiTheme="majorBidi" w:cstheme="majorBidi"/>
          <w:shd w:val="clear" w:color="auto" w:fill="FFFFFF"/>
        </w:rPr>
        <w:t>Fatigue, nausea, vomiting, muscle weakness, and cardiac arrhythmias</w:t>
      </w:r>
    </w:p>
    <w:p w:rsidR="00AA6359" w:rsidRPr="00231F0A" w:rsidRDefault="00AA6359" w:rsidP="009F0CEE">
      <w:pPr>
        <w:pStyle w:val="ListParagraph"/>
        <w:numPr>
          <w:ilvl w:val="0"/>
          <w:numId w:val="33"/>
        </w:numPr>
        <w:shd w:val="clear" w:color="auto" w:fill="FFFFFF"/>
        <w:spacing w:after="200"/>
        <w:rPr>
          <w:rFonts w:asciiTheme="majorBidi" w:hAnsiTheme="majorBidi" w:cstheme="majorBidi"/>
          <w:b/>
          <w:bCs/>
        </w:rPr>
      </w:pPr>
      <w:r w:rsidRPr="00231F0A">
        <w:rPr>
          <w:rFonts w:asciiTheme="majorBidi" w:hAnsiTheme="majorBidi" w:cstheme="majorBidi"/>
          <w:b/>
          <w:bCs/>
        </w:rPr>
        <w:t>Glomerulonephritis is characterized by swelling (edema), high blood pressure, and which of the following?</w:t>
      </w:r>
    </w:p>
    <w:p w:rsidR="00AA6359" w:rsidRPr="00231F0A" w:rsidRDefault="00AA6359" w:rsidP="009F0CEE">
      <w:pPr>
        <w:pStyle w:val="ListParagraph"/>
        <w:numPr>
          <w:ilvl w:val="0"/>
          <w:numId w:val="42"/>
        </w:numPr>
        <w:spacing w:after="200"/>
        <w:rPr>
          <w:rFonts w:asciiTheme="majorBidi" w:hAnsiTheme="majorBidi" w:cstheme="majorBidi"/>
          <w:u w:val="single"/>
          <w:lang w:bidi="ar-EG"/>
        </w:rPr>
      </w:pPr>
      <w:r w:rsidRPr="00231F0A">
        <w:rPr>
          <w:rFonts w:asciiTheme="majorBidi" w:hAnsiTheme="majorBidi" w:cstheme="majorBidi"/>
          <w:u w:val="single"/>
          <w:lang w:bidi="ar-EG"/>
        </w:rPr>
        <w:t>Red blood cells in urine</w:t>
      </w:r>
    </w:p>
    <w:p w:rsidR="00AA6359" w:rsidRPr="00231F0A" w:rsidRDefault="00AA6359" w:rsidP="009F0CEE">
      <w:pPr>
        <w:pStyle w:val="ListParagraph"/>
        <w:numPr>
          <w:ilvl w:val="0"/>
          <w:numId w:val="42"/>
        </w:numPr>
        <w:spacing w:after="200"/>
        <w:rPr>
          <w:rFonts w:asciiTheme="majorBidi" w:hAnsiTheme="majorBidi" w:cstheme="majorBidi"/>
          <w:lang w:bidi="ar-EG"/>
        </w:rPr>
      </w:pPr>
      <w:r w:rsidRPr="00231F0A">
        <w:rPr>
          <w:rFonts w:asciiTheme="majorBidi" w:hAnsiTheme="majorBidi" w:cstheme="majorBidi"/>
          <w:lang w:bidi="ar-EG"/>
        </w:rPr>
        <w:t>An inability to urinate</w:t>
      </w:r>
    </w:p>
    <w:p w:rsidR="00AA6359" w:rsidRPr="00231F0A" w:rsidRDefault="00AA6359" w:rsidP="009F0CEE">
      <w:pPr>
        <w:pStyle w:val="ListParagraph"/>
        <w:numPr>
          <w:ilvl w:val="0"/>
          <w:numId w:val="42"/>
        </w:numPr>
        <w:spacing w:after="200"/>
        <w:rPr>
          <w:rFonts w:asciiTheme="majorBidi" w:hAnsiTheme="majorBidi" w:cstheme="majorBidi"/>
          <w:lang w:bidi="ar-EG"/>
        </w:rPr>
      </w:pPr>
      <w:r w:rsidRPr="00231F0A">
        <w:rPr>
          <w:rFonts w:asciiTheme="majorBidi" w:hAnsiTheme="majorBidi" w:cstheme="majorBidi"/>
          <w:lang w:bidi="ar-EG"/>
        </w:rPr>
        <w:t>An increased desire for salt</w:t>
      </w:r>
    </w:p>
    <w:p w:rsidR="00AA6359" w:rsidRPr="00231F0A" w:rsidRDefault="00AA6359" w:rsidP="009F0CEE">
      <w:pPr>
        <w:pStyle w:val="ListParagraph"/>
        <w:numPr>
          <w:ilvl w:val="0"/>
          <w:numId w:val="42"/>
        </w:numPr>
        <w:spacing w:after="200"/>
        <w:rPr>
          <w:rFonts w:asciiTheme="majorBidi" w:hAnsiTheme="majorBidi" w:cstheme="majorBidi"/>
          <w:b/>
          <w:bCs/>
        </w:rPr>
      </w:pPr>
      <w:r w:rsidRPr="00231F0A">
        <w:rPr>
          <w:rFonts w:asciiTheme="majorBidi" w:hAnsiTheme="majorBidi" w:cstheme="majorBidi"/>
          <w:lang w:bidi="ar-EG"/>
        </w:rPr>
        <w:t>Extreme thirst</w:t>
      </w:r>
    </w:p>
    <w:p w:rsidR="00AA6359" w:rsidRPr="00231F0A" w:rsidRDefault="00AA6359" w:rsidP="009F0CEE">
      <w:pPr>
        <w:pStyle w:val="ListParagraph"/>
        <w:numPr>
          <w:ilvl w:val="0"/>
          <w:numId w:val="33"/>
        </w:numPr>
        <w:shd w:val="clear" w:color="auto" w:fill="FBFBFB"/>
        <w:rPr>
          <w:rFonts w:asciiTheme="majorBidi" w:hAnsiTheme="majorBidi" w:cstheme="majorBidi"/>
          <w:b/>
          <w:bCs/>
        </w:rPr>
      </w:pPr>
      <w:r w:rsidRPr="00231F0A">
        <w:rPr>
          <w:rFonts w:asciiTheme="majorBidi" w:hAnsiTheme="majorBidi" w:cstheme="majorBidi"/>
          <w:b/>
          <w:bCs/>
        </w:rPr>
        <w:t>In acute Glomerulonephritis the most common cause of infection is:</w:t>
      </w:r>
    </w:p>
    <w:p w:rsidR="00AA6359" w:rsidRPr="00231F0A" w:rsidRDefault="00AA6359" w:rsidP="009F0CEE">
      <w:pPr>
        <w:numPr>
          <w:ilvl w:val="1"/>
          <w:numId w:val="44"/>
        </w:numPr>
        <w:shd w:val="clear" w:color="auto" w:fill="FBFBFB"/>
        <w:spacing w:after="100" w:afterAutospacing="1"/>
        <w:ind w:left="1350"/>
        <w:rPr>
          <w:rFonts w:asciiTheme="majorBidi" w:hAnsiTheme="majorBidi" w:cstheme="majorBidi"/>
        </w:rPr>
      </w:pPr>
      <w:r w:rsidRPr="00231F0A">
        <w:rPr>
          <w:rFonts w:asciiTheme="majorBidi" w:hAnsiTheme="majorBidi" w:cstheme="majorBidi"/>
        </w:rPr>
        <w:t>Syphilis</w:t>
      </w:r>
    </w:p>
    <w:p w:rsidR="00AA6359" w:rsidRPr="00231F0A" w:rsidRDefault="00AA6359" w:rsidP="009F0CEE">
      <w:pPr>
        <w:numPr>
          <w:ilvl w:val="1"/>
          <w:numId w:val="44"/>
        </w:numPr>
        <w:shd w:val="clear" w:color="auto" w:fill="FBFBFB"/>
        <w:spacing w:before="100" w:beforeAutospacing="1" w:after="100" w:afterAutospacing="1"/>
        <w:ind w:left="1350"/>
        <w:rPr>
          <w:rFonts w:asciiTheme="majorBidi" w:hAnsiTheme="majorBidi" w:cstheme="majorBidi"/>
        </w:rPr>
      </w:pPr>
      <w:r w:rsidRPr="00231F0A">
        <w:rPr>
          <w:rFonts w:asciiTheme="majorBidi" w:hAnsiTheme="majorBidi" w:cstheme="majorBidi"/>
        </w:rPr>
        <w:t>Measles</w:t>
      </w:r>
    </w:p>
    <w:p w:rsidR="00AA6359" w:rsidRPr="00231F0A" w:rsidRDefault="00AA6359" w:rsidP="009F0CEE">
      <w:pPr>
        <w:numPr>
          <w:ilvl w:val="1"/>
          <w:numId w:val="44"/>
        </w:numPr>
        <w:shd w:val="clear" w:color="auto" w:fill="FBFBFB"/>
        <w:spacing w:before="100" w:beforeAutospacing="1" w:after="100" w:afterAutospacing="1"/>
        <w:ind w:left="1350"/>
        <w:rPr>
          <w:rFonts w:asciiTheme="majorBidi" w:hAnsiTheme="majorBidi" w:cstheme="majorBidi"/>
          <w:u w:val="single"/>
        </w:rPr>
      </w:pPr>
      <w:proofErr w:type="spellStart"/>
      <w:r w:rsidRPr="00231F0A">
        <w:rPr>
          <w:rFonts w:asciiTheme="majorBidi" w:hAnsiTheme="majorBidi" w:cstheme="majorBidi"/>
          <w:u w:val="single"/>
        </w:rPr>
        <w:t>Steptococcus</w:t>
      </w:r>
      <w:proofErr w:type="spellEnd"/>
    </w:p>
    <w:p w:rsidR="00AA6359" w:rsidRPr="00231F0A" w:rsidRDefault="00AA6359" w:rsidP="009F0CEE">
      <w:pPr>
        <w:numPr>
          <w:ilvl w:val="1"/>
          <w:numId w:val="44"/>
        </w:numPr>
        <w:shd w:val="clear" w:color="auto" w:fill="FBFBFB"/>
        <w:spacing w:before="100" w:beforeAutospacing="1"/>
        <w:ind w:left="1350"/>
        <w:rPr>
          <w:rFonts w:asciiTheme="majorBidi" w:hAnsiTheme="majorBidi" w:cstheme="majorBidi"/>
        </w:rPr>
      </w:pPr>
      <w:r w:rsidRPr="00231F0A">
        <w:rPr>
          <w:rFonts w:asciiTheme="majorBidi" w:hAnsiTheme="majorBidi" w:cstheme="majorBidi"/>
        </w:rPr>
        <w:t>Toxoplasmosis</w:t>
      </w:r>
    </w:p>
    <w:p w:rsidR="00AA6359" w:rsidRPr="00231F0A" w:rsidRDefault="00AA6359" w:rsidP="009F0CEE">
      <w:pPr>
        <w:pStyle w:val="ListParagraph"/>
        <w:numPr>
          <w:ilvl w:val="0"/>
          <w:numId w:val="33"/>
        </w:numPr>
        <w:shd w:val="clear" w:color="auto" w:fill="FBFBFB"/>
        <w:rPr>
          <w:rFonts w:asciiTheme="majorBidi" w:hAnsiTheme="majorBidi" w:cstheme="majorBidi"/>
          <w:b/>
          <w:bCs/>
        </w:rPr>
      </w:pPr>
      <w:r w:rsidRPr="00231F0A">
        <w:rPr>
          <w:rFonts w:asciiTheme="majorBidi" w:hAnsiTheme="majorBidi" w:cstheme="majorBidi"/>
          <w:b/>
          <w:bCs/>
        </w:rPr>
        <w:t>On discharge a patient diagnosed with acute glomerulonephritis should be taught about the following topics:</w:t>
      </w:r>
    </w:p>
    <w:p w:rsidR="00AA6359" w:rsidRPr="00231F0A" w:rsidRDefault="00AA6359" w:rsidP="009F0CEE">
      <w:pPr>
        <w:numPr>
          <w:ilvl w:val="1"/>
          <w:numId w:val="46"/>
        </w:numPr>
        <w:shd w:val="clear" w:color="auto" w:fill="FBFBFB"/>
        <w:spacing w:after="100" w:afterAutospacing="1"/>
        <w:ind w:left="990" w:firstLine="0"/>
        <w:rPr>
          <w:rFonts w:asciiTheme="majorBidi" w:hAnsiTheme="majorBidi" w:cstheme="majorBidi"/>
        </w:rPr>
      </w:pPr>
      <w:r w:rsidRPr="00231F0A">
        <w:rPr>
          <w:rFonts w:asciiTheme="majorBidi" w:hAnsiTheme="majorBidi" w:cstheme="majorBidi"/>
        </w:rPr>
        <w:t> Fluid and sodium restriction.</w:t>
      </w:r>
    </w:p>
    <w:p w:rsidR="00AA6359" w:rsidRPr="00231F0A" w:rsidRDefault="00AA6359" w:rsidP="009F0CEE">
      <w:pPr>
        <w:numPr>
          <w:ilvl w:val="1"/>
          <w:numId w:val="46"/>
        </w:numPr>
        <w:shd w:val="clear" w:color="auto" w:fill="FBFBFB"/>
        <w:spacing w:before="100" w:beforeAutospacing="1" w:after="100" w:afterAutospacing="1"/>
        <w:ind w:left="990" w:firstLine="0"/>
        <w:rPr>
          <w:rFonts w:asciiTheme="majorBidi" w:hAnsiTheme="majorBidi" w:cstheme="majorBidi"/>
        </w:rPr>
      </w:pPr>
      <w:r w:rsidRPr="00231F0A">
        <w:rPr>
          <w:rFonts w:asciiTheme="majorBidi" w:hAnsiTheme="majorBidi" w:cstheme="majorBidi"/>
          <w:u w:val="single"/>
        </w:rPr>
        <w:t xml:space="preserve"> Daily weights and blood pressures</w:t>
      </w:r>
      <w:r w:rsidRPr="00231F0A">
        <w:rPr>
          <w:rFonts w:asciiTheme="majorBidi" w:hAnsiTheme="majorBidi" w:cstheme="majorBidi"/>
        </w:rPr>
        <w:t>.</w:t>
      </w:r>
    </w:p>
    <w:p w:rsidR="00AA6359" w:rsidRPr="00231F0A" w:rsidRDefault="00AA6359" w:rsidP="009F0CEE">
      <w:pPr>
        <w:numPr>
          <w:ilvl w:val="1"/>
          <w:numId w:val="46"/>
        </w:numPr>
        <w:shd w:val="clear" w:color="auto" w:fill="FBFBFB"/>
        <w:spacing w:before="100" w:beforeAutospacing="1" w:after="100" w:afterAutospacing="1"/>
        <w:ind w:left="990" w:firstLine="0"/>
        <w:rPr>
          <w:rFonts w:asciiTheme="majorBidi" w:hAnsiTheme="majorBidi" w:cstheme="majorBidi"/>
        </w:rPr>
      </w:pPr>
      <w:r w:rsidRPr="00231F0A">
        <w:rPr>
          <w:rFonts w:asciiTheme="majorBidi" w:hAnsiTheme="majorBidi" w:cstheme="majorBidi"/>
        </w:rPr>
        <w:t>Antibiotic dosage and regimen.</w:t>
      </w:r>
    </w:p>
    <w:p w:rsidR="00BA2C9F" w:rsidRPr="00231F0A" w:rsidRDefault="00AA6359" w:rsidP="009F0CEE">
      <w:pPr>
        <w:numPr>
          <w:ilvl w:val="1"/>
          <w:numId w:val="46"/>
        </w:numPr>
        <w:shd w:val="clear" w:color="auto" w:fill="FBFBFB"/>
        <w:spacing w:before="100" w:beforeAutospacing="1"/>
        <w:ind w:left="990" w:firstLine="0"/>
        <w:rPr>
          <w:rFonts w:asciiTheme="majorBidi" w:hAnsiTheme="majorBidi" w:cstheme="majorBidi"/>
          <w:color w:val="FF0000"/>
        </w:rPr>
      </w:pPr>
      <w:r w:rsidRPr="00231F0A">
        <w:rPr>
          <w:rFonts w:asciiTheme="majorBidi" w:hAnsiTheme="majorBidi" w:cstheme="majorBidi"/>
        </w:rPr>
        <w:t>Uremic symptoms such a</w:t>
      </w:r>
      <w:r w:rsidR="00BA2C9F" w:rsidRPr="00231F0A">
        <w:rPr>
          <w:rFonts w:asciiTheme="majorBidi" w:hAnsiTheme="majorBidi" w:cstheme="majorBidi"/>
        </w:rPr>
        <w:t>s nausea, vomiting, or anorexia</w:t>
      </w:r>
    </w:p>
    <w:p w:rsidR="0032269C" w:rsidRPr="00231F0A" w:rsidRDefault="0032269C" w:rsidP="009F0CEE">
      <w:pPr>
        <w:pStyle w:val="ListParagraph"/>
        <w:numPr>
          <w:ilvl w:val="0"/>
          <w:numId w:val="33"/>
        </w:numPr>
        <w:shd w:val="clear" w:color="auto" w:fill="FBFBFB"/>
        <w:spacing w:before="100" w:beforeAutospacing="1"/>
        <w:rPr>
          <w:rFonts w:asciiTheme="majorBidi" w:hAnsiTheme="majorBidi" w:cstheme="majorBidi"/>
          <w:b/>
          <w:bCs/>
        </w:rPr>
      </w:pPr>
      <w:r w:rsidRPr="00231F0A">
        <w:rPr>
          <w:rFonts w:asciiTheme="majorBidi" w:hAnsiTheme="majorBidi" w:cstheme="majorBidi"/>
        </w:rPr>
        <w:t>You're providing education to a patient about how to take their prescribed iron supplement. Which statement by the patient requires you to re-educate the patient on how to take this supplement?*</w:t>
      </w:r>
    </w:p>
    <w:p w:rsidR="0032269C" w:rsidRPr="00231F0A" w:rsidRDefault="0032269C" w:rsidP="009F0CEE">
      <w:pPr>
        <w:pStyle w:val="ListParagraph"/>
        <w:numPr>
          <w:ilvl w:val="2"/>
          <w:numId w:val="48"/>
        </w:numPr>
        <w:shd w:val="clear" w:color="auto" w:fill="FBFBFB"/>
        <w:spacing w:before="100" w:beforeAutospacing="1"/>
        <w:ind w:left="1350"/>
        <w:rPr>
          <w:rFonts w:asciiTheme="majorBidi" w:hAnsiTheme="majorBidi" w:cstheme="majorBidi"/>
          <w:u w:val="single"/>
        </w:rPr>
      </w:pPr>
      <w:r w:rsidRPr="00231F0A">
        <w:rPr>
          <w:rFonts w:asciiTheme="majorBidi" w:hAnsiTheme="majorBidi" w:cstheme="majorBidi"/>
          <w:u w:val="single"/>
        </w:rPr>
        <w:t>"I will take this medication on an empty stomach."</w:t>
      </w:r>
    </w:p>
    <w:p w:rsidR="0032269C" w:rsidRPr="00231F0A" w:rsidRDefault="0032269C" w:rsidP="009F0CEE">
      <w:pPr>
        <w:pStyle w:val="ListParagraph"/>
        <w:numPr>
          <w:ilvl w:val="2"/>
          <w:numId w:val="48"/>
        </w:numPr>
        <w:shd w:val="clear" w:color="auto" w:fill="FBFBFB"/>
        <w:spacing w:before="100" w:beforeAutospacing="1"/>
        <w:ind w:left="1350"/>
        <w:rPr>
          <w:rFonts w:asciiTheme="majorBidi" w:hAnsiTheme="majorBidi" w:cstheme="majorBidi"/>
        </w:rPr>
      </w:pPr>
      <w:r w:rsidRPr="00231F0A">
        <w:rPr>
          <w:rFonts w:asciiTheme="majorBidi" w:hAnsiTheme="majorBidi" w:cstheme="majorBidi"/>
        </w:rPr>
        <w:t>"I will avoid taking this medication with orange juice."</w:t>
      </w:r>
    </w:p>
    <w:p w:rsidR="0032269C" w:rsidRPr="00231F0A" w:rsidRDefault="0032269C" w:rsidP="009F0CEE">
      <w:pPr>
        <w:pStyle w:val="ListParagraph"/>
        <w:numPr>
          <w:ilvl w:val="2"/>
          <w:numId w:val="48"/>
        </w:numPr>
        <w:shd w:val="clear" w:color="auto" w:fill="FBFBFB"/>
        <w:spacing w:before="100" w:beforeAutospacing="1"/>
        <w:ind w:left="1350"/>
        <w:rPr>
          <w:rFonts w:asciiTheme="majorBidi" w:hAnsiTheme="majorBidi" w:cstheme="majorBidi"/>
        </w:rPr>
      </w:pPr>
      <w:r w:rsidRPr="00231F0A">
        <w:rPr>
          <w:rFonts w:asciiTheme="majorBidi" w:hAnsiTheme="majorBidi" w:cstheme="majorBidi"/>
        </w:rPr>
        <w:t xml:space="preserve"> "I will wait and take my calcium supplements 2 hours after I take my iron supplement."</w:t>
      </w:r>
    </w:p>
    <w:p w:rsidR="00BA2C9F" w:rsidRPr="00231F0A" w:rsidRDefault="0032269C" w:rsidP="009F0CEE">
      <w:pPr>
        <w:pStyle w:val="ListParagraph"/>
        <w:numPr>
          <w:ilvl w:val="2"/>
          <w:numId w:val="48"/>
        </w:numPr>
        <w:shd w:val="clear" w:color="auto" w:fill="FBFBFB"/>
        <w:spacing w:before="100" w:beforeAutospacing="1"/>
        <w:ind w:left="1350"/>
        <w:rPr>
          <w:rFonts w:asciiTheme="majorBidi" w:hAnsiTheme="majorBidi" w:cstheme="majorBidi"/>
        </w:rPr>
      </w:pPr>
      <w:r w:rsidRPr="00231F0A">
        <w:rPr>
          <w:rFonts w:asciiTheme="majorBidi" w:hAnsiTheme="majorBidi" w:cstheme="majorBidi"/>
        </w:rPr>
        <w:t>"This medication can cause constipation. So, I will drink plenty of fluids and take a stool softer as needed."</w:t>
      </w:r>
    </w:p>
    <w:p w:rsidR="001B5188" w:rsidRPr="001B5188" w:rsidRDefault="00231F0A" w:rsidP="001B5188">
      <w:pPr>
        <w:pStyle w:val="ListParagraph"/>
        <w:numPr>
          <w:ilvl w:val="0"/>
          <w:numId w:val="33"/>
        </w:numPr>
        <w:shd w:val="clear" w:color="auto" w:fill="FFFFFF" w:themeFill="background1"/>
        <w:textAlignment w:val="top"/>
        <w:rPr>
          <w:rFonts w:asciiTheme="majorBidi" w:hAnsiTheme="majorBidi" w:cstheme="majorBidi"/>
        </w:rPr>
      </w:pPr>
      <w:r w:rsidRPr="001B5188">
        <w:rPr>
          <w:rFonts w:asciiTheme="majorBidi" w:hAnsiTheme="majorBidi" w:cstheme="majorBidi"/>
          <w:b/>
          <w:bCs/>
        </w:rPr>
        <w:t>Parents ask the nurse whether it is common for their school-age child to spend a lot of time with peers. The nurse should respond, explaining that the role of the peer group in the life o</w:t>
      </w:r>
      <w:r w:rsidR="001B5188" w:rsidRPr="001B5188">
        <w:rPr>
          <w:rFonts w:asciiTheme="majorBidi" w:hAnsiTheme="majorBidi" w:cstheme="majorBidi"/>
          <w:b/>
          <w:bCs/>
        </w:rPr>
        <w:t>f school-age children provides:</w:t>
      </w:r>
    </w:p>
    <w:p w:rsidR="001B5188" w:rsidRDefault="001B5188" w:rsidP="001B5188">
      <w:pPr>
        <w:pStyle w:val="ListParagraph"/>
        <w:numPr>
          <w:ilvl w:val="0"/>
          <w:numId w:val="69"/>
        </w:numPr>
        <w:shd w:val="clear" w:color="auto" w:fill="FFFFFF" w:themeFill="background1"/>
        <w:ind w:firstLine="54"/>
        <w:textAlignment w:val="top"/>
        <w:rPr>
          <w:rFonts w:asciiTheme="majorBidi" w:hAnsiTheme="majorBidi" w:cstheme="majorBidi"/>
        </w:rPr>
      </w:pPr>
      <w:r w:rsidRPr="001B5188">
        <w:rPr>
          <w:rFonts w:asciiTheme="majorBidi" w:hAnsiTheme="majorBidi" w:cstheme="majorBidi"/>
        </w:rPr>
        <w:t xml:space="preserve">Time </w:t>
      </w:r>
      <w:r w:rsidR="00231F0A" w:rsidRPr="001B5188">
        <w:rPr>
          <w:rFonts w:asciiTheme="majorBidi" w:hAnsiTheme="majorBidi" w:cstheme="majorBidi"/>
        </w:rPr>
        <w:t xml:space="preserve">to establish a one-on-one relationship </w:t>
      </w:r>
      <w:r>
        <w:rPr>
          <w:rFonts w:asciiTheme="majorBidi" w:hAnsiTheme="majorBidi" w:cstheme="majorBidi"/>
        </w:rPr>
        <w:t>with the opposite sex.</w:t>
      </w:r>
    </w:p>
    <w:p w:rsidR="001B5188" w:rsidRDefault="001B5188" w:rsidP="001B5188">
      <w:pPr>
        <w:pStyle w:val="ListParagraph"/>
        <w:numPr>
          <w:ilvl w:val="0"/>
          <w:numId w:val="69"/>
        </w:numPr>
        <w:shd w:val="clear" w:color="auto" w:fill="FFFFFF" w:themeFill="background1"/>
        <w:ind w:firstLine="54"/>
        <w:textAlignment w:val="top"/>
        <w:rPr>
          <w:rFonts w:asciiTheme="majorBidi" w:hAnsiTheme="majorBidi" w:cstheme="majorBidi"/>
        </w:rPr>
      </w:pPr>
      <w:r>
        <w:rPr>
          <w:rFonts w:asciiTheme="majorBidi" w:hAnsiTheme="majorBidi" w:cstheme="majorBidi"/>
        </w:rPr>
        <w:t>Opportunity to become defiant.</w:t>
      </w:r>
    </w:p>
    <w:p w:rsidR="001B5188" w:rsidRDefault="001B5188" w:rsidP="001B5188">
      <w:pPr>
        <w:pStyle w:val="ListParagraph"/>
        <w:numPr>
          <w:ilvl w:val="0"/>
          <w:numId w:val="69"/>
        </w:numPr>
        <w:shd w:val="clear" w:color="auto" w:fill="FFFFFF" w:themeFill="background1"/>
        <w:ind w:firstLine="54"/>
        <w:textAlignment w:val="top"/>
        <w:rPr>
          <w:rFonts w:asciiTheme="majorBidi" w:hAnsiTheme="majorBidi" w:cstheme="majorBidi"/>
        </w:rPr>
      </w:pPr>
      <w:r w:rsidRPr="001B5188">
        <w:rPr>
          <w:rFonts w:asciiTheme="majorBidi" w:hAnsiTheme="majorBidi" w:cstheme="majorBidi"/>
        </w:rPr>
        <w:t xml:space="preserve">Time </w:t>
      </w:r>
      <w:r w:rsidR="00231F0A" w:rsidRPr="001B5188">
        <w:rPr>
          <w:rFonts w:asciiTheme="majorBidi" w:hAnsiTheme="majorBidi" w:cstheme="majorBidi"/>
        </w:rPr>
        <w:t>to remain dependent on t</w:t>
      </w:r>
      <w:r>
        <w:rPr>
          <w:rFonts w:asciiTheme="majorBidi" w:hAnsiTheme="majorBidi" w:cstheme="majorBidi"/>
        </w:rPr>
        <w:t>heir parents for a longer time.</w:t>
      </w:r>
    </w:p>
    <w:p w:rsidR="00231F0A" w:rsidRPr="00D43C62" w:rsidRDefault="001B5188" w:rsidP="001B5188">
      <w:pPr>
        <w:pStyle w:val="ListParagraph"/>
        <w:numPr>
          <w:ilvl w:val="0"/>
          <w:numId w:val="69"/>
        </w:numPr>
        <w:shd w:val="clear" w:color="auto" w:fill="FFFFFF" w:themeFill="background1"/>
        <w:ind w:firstLine="54"/>
        <w:textAlignment w:val="top"/>
        <w:rPr>
          <w:rFonts w:asciiTheme="majorBidi" w:hAnsiTheme="majorBidi" w:cstheme="majorBidi"/>
        </w:rPr>
      </w:pPr>
      <w:r w:rsidRPr="001B5188">
        <w:rPr>
          <w:rFonts w:asciiTheme="majorBidi" w:hAnsiTheme="majorBidi" w:cstheme="majorBidi"/>
          <w:u w:val="single"/>
        </w:rPr>
        <w:t xml:space="preserve">Security </w:t>
      </w:r>
      <w:r w:rsidR="00231F0A" w:rsidRPr="001B5188">
        <w:rPr>
          <w:rFonts w:asciiTheme="majorBidi" w:hAnsiTheme="majorBidi" w:cstheme="majorBidi"/>
          <w:u w:val="single"/>
        </w:rPr>
        <w:t>as they gain independence from their parents.</w:t>
      </w:r>
    </w:p>
    <w:p w:rsidR="00D43C62" w:rsidRDefault="00D43C62" w:rsidP="00D43C62">
      <w:pPr>
        <w:shd w:val="clear" w:color="auto" w:fill="FFFFFF" w:themeFill="background1"/>
        <w:textAlignment w:val="top"/>
        <w:rPr>
          <w:rFonts w:asciiTheme="majorBidi" w:hAnsiTheme="majorBidi" w:cstheme="majorBidi"/>
        </w:rPr>
      </w:pPr>
    </w:p>
    <w:p w:rsidR="00D43C62" w:rsidRDefault="00D43C62" w:rsidP="00D43C62">
      <w:pPr>
        <w:shd w:val="clear" w:color="auto" w:fill="FFFFFF" w:themeFill="background1"/>
        <w:textAlignment w:val="top"/>
        <w:rPr>
          <w:rFonts w:asciiTheme="majorBidi" w:hAnsiTheme="majorBidi" w:cstheme="majorBidi"/>
        </w:rPr>
      </w:pPr>
    </w:p>
    <w:p w:rsidR="00D43C62" w:rsidRPr="00D43C62" w:rsidRDefault="00D43C62" w:rsidP="00D43C62">
      <w:pPr>
        <w:shd w:val="clear" w:color="auto" w:fill="FFFFFF" w:themeFill="background1"/>
        <w:textAlignment w:val="top"/>
        <w:rPr>
          <w:rFonts w:asciiTheme="majorBidi" w:hAnsiTheme="majorBidi" w:cstheme="majorBidi"/>
        </w:rPr>
      </w:pPr>
    </w:p>
    <w:p w:rsidR="00837C8B" w:rsidRPr="00231F0A" w:rsidRDefault="00837C8B" w:rsidP="009F0CEE">
      <w:pPr>
        <w:pStyle w:val="NormalWeb"/>
        <w:numPr>
          <w:ilvl w:val="0"/>
          <w:numId w:val="33"/>
        </w:numPr>
        <w:shd w:val="clear" w:color="auto" w:fill="FFFFFF"/>
        <w:spacing w:before="0" w:beforeAutospacing="0" w:after="0" w:afterAutospacing="0"/>
        <w:rPr>
          <w:rFonts w:asciiTheme="majorBidi" w:hAnsiTheme="majorBidi" w:cstheme="majorBidi"/>
          <w:b/>
          <w:bCs/>
        </w:rPr>
      </w:pPr>
      <w:r w:rsidRPr="00231F0A">
        <w:rPr>
          <w:rFonts w:asciiTheme="majorBidi" w:hAnsiTheme="majorBidi" w:cstheme="majorBidi"/>
          <w:color w:val="FF0000"/>
        </w:rPr>
        <w:lastRenderedPageBreak/>
        <w:t xml:space="preserve"> </w:t>
      </w:r>
      <w:r w:rsidRPr="00231F0A">
        <w:rPr>
          <w:rFonts w:asciiTheme="majorBidi" w:hAnsiTheme="majorBidi" w:cstheme="majorBidi"/>
          <w:b/>
          <w:bCs/>
        </w:rPr>
        <w:t xml:space="preserve">Which type of hemoglobin is present in a patient who has sickle cell </w:t>
      </w:r>
      <w:r w:rsidR="00E84BC6" w:rsidRPr="00231F0A">
        <w:rPr>
          <w:rFonts w:asciiTheme="majorBidi" w:hAnsiTheme="majorBidi" w:cstheme="majorBidi"/>
          <w:b/>
          <w:bCs/>
        </w:rPr>
        <w:t>trait</w:t>
      </w:r>
      <w:r w:rsidRPr="00231F0A">
        <w:rPr>
          <w:rFonts w:asciiTheme="majorBidi" w:hAnsiTheme="majorBidi" w:cstheme="majorBidi"/>
          <w:b/>
          <w:bCs/>
        </w:rPr>
        <w:t>?</w:t>
      </w:r>
    </w:p>
    <w:p w:rsidR="00837C8B" w:rsidRPr="00231F0A" w:rsidRDefault="00837C8B" w:rsidP="00797F7B">
      <w:pPr>
        <w:pStyle w:val="NormalWeb"/>
        <w:numPr>
          <w:ilvl w:val="0"/>
          <w:numId w:val="51"/>
        </w:numPr>
        <w:shd w:val="clear" w:color="auto" w:fill="FFFFFF"/>
        <w:spacing w:before="0" w:beforeAutospacing="0" w:after="0" w:afterAutospacing="0"/>
        <w:ind w:left="900" w:firstLine="234"/>
        <w:rPr>
          <w:rFonts w:asciiTheme="majorBidi" w:hAnsiTheme="majorBidi" w:cstheme="majorBidi"/>
        </w:rPr>
      </w:pPr>
      <w:r w:rsidRPr="00231F0A">
        <w:rPr>
          <w:rFonts w:asciiTheme="majorBidi" w:hAnsiTheme="majorBidi" w:cstheme="majorBidi"/>
        </w:rPr>
        <w:t>Hemoglobin AA</w:t>
      </w:r>
    </w:p>
    <w:p w:rsidR="00837C8B" w:rsidRPr="00231F0A" w:rsidRDefault="00837C8B" w:rsidP="00797F7B">
      <w:pPr>
        <w:pStyle w:val="NormalWeb"/>
        <w:numPr>
          <w:ilvl w:val="0"/>
          <w:numId w:val="51"/>
        </w:numPr>
        <w:shd w:val="clear" w:color="auto" w:fill="FFFFFF"/>
        <w:spacing w:before="0" w:beforeAutospacing="0" w:after="0" w:afterAutospacing="0"/>
        <w:ind w:left="900" w:firstLine="234"/>
        <w:rPr>
          <w:rFonts w:asciiTheme="majorBidi" w:hAnsiTheme="majorBidi" w:cstheme="majorBidi"/>
          <w:u w:val="single"/>
        </w:rPr>
      </w:pPr>
      <w:r w:rsidRPr="00231F0A">
        <w:rPr>
          <w:rFonts w:asciiTheme="majorBidi" w:hAnsiTheme="majorBidi" w:cstheme="majorBidi"/>
          <w:u w:val="single"/>
        </w:rPr>
        <w:t>Hemoglobin AS</w:t>
      </w:r>
    </w:p>
    <w:p w:rsidR="00837C8B" w:rsidRPr="00231F0A" w:rsidRDefault="00837C8B" w:rsidP="00797F7B">
      <w:pPr>
        <w:pStyle w:val="NormalWeb"/>
        <w:numPr>
          <w:ilvl w:val="0"/>
          <w:numId w:val="51"/>
        </w:numPr>
        <w:shd w:val="clear" w:color="auto" w:fill="FFFFFF"/>
        <w:spacing w:before="0" w:beforeAutospacing="0" w:after="0" w:afterAutospacing="0"/>
        <w:ind w:left="900" w:firstLine="234"/>
        <w:rPr>
          <w:rFonts w:asciiTheme="majorBidi" w:hAnsiTheme="majorBidi" w:cstheme="majorBidi"/>
        </w:rPr>
      </w:pPr>
      <w:r w:rsidRPr="00231F0A">
        <w:rPr>
          <w:rFonts w:asciiTheme="majorBidi" w:hAnsiTheme="majorBidi" w:cstheme="majorBidi"/>
        </w:rPr>
        <w:t>Hemoglobin SS</w:t>
      </w:r>
    </w:p>
    <w:p w:rsidR="00837C8B" w:rsidRPr="00231F0A" w:rsidRDefault="00837C8B" w:rsidP="00797F7B">
      <w:pPr>
        <w:pStyle w:val="NormalWeb"/>
        <w:numPr>
          <w:ilvl w:val="0"/>
          <w:numId w:val="51"/>
        </w:numPr>
        <w:shd w:val="clear" w:color="auto" w:fill="FFFFFF"/>
        <w:spacing w:before="0" w:beforeAutospacing="0" w:after="0" w:afterAutospacing="0"/>
        <w:ind w:left="900" w:firstLine="234"/>
        <w:rPr>
          <w:rFonts w:asciiTheme="majorBidi" w:hAnsiTheme="majorBidi" w:cstheme="majorBidi"/>
        </w:rPr>
      </w:pPr>
      <w:r w:rsidRPr="00231F0A">
        <w:rPr>
          <w:rFonts w:asciiTheme="majorBidi" w:hAnsiTheme="majorBidi" w:cstheme="majorBidi"/>
        </w:rPr>
        <w:t>Hemoglobin AC</w:t>
      </w:r>
    </w:p>
    <w:p w:rsidR="008F6F04" w:rsidRPr="00231F0A" w:rsidRDefault="008F6F04" w:rsidP="009F0CEE">
      <w:pPr>
        <w:pStyle w:val="ListParagraph"/>
        <w:numPr>
          <w:ilvl w:val="0"/>
          <w:numId w:val="33"/>
        </w:numPr>
        <w:jc w:val="both"/>
        <w:rPr>
          <w:rFonts w:asciiTheme="majorBidi" w:eastAsia="Calibri" w:hAnsiTheme="majorBidi" w:cstheme="majorBidi"/>
          <w:b/>
          <w:bCs/>
          <w:lang w:bidi="ar-EG"/>
        </w:rPr>
      </w:pPr>
      <w:r w:rsidRPr="00231F0A">
        <w:rPr>
          <w:rFonts w:asciiTheme="majorBidi" w:eastAsia="Calibri" w:hAnsiTheme="majorBidi" w:cstheme="majorBidi"/>
          <w:b/>
          <w:bCs/>
          <w:lang w:bidi="ar-EG"/>
        </w:rPr>
        <w:t>Which of the following is not the symptom of Thalassemia disease?</w:t>
      </w:r>
    </w:p>
    <w:p w:rsidR="008F6F04" w:rsidRPr="00231F0A" w:rsidRDefault="008F6F04" w:rsidP="00797F7B">
      <w:pPr>
        <w:pStyle w:val="ListParagraph"/>
        <w:numPr>
          <w:ilvl w:val="0"/>
          <w:numId w:val="54"/>
        </w:numPr>
        <w:ind w:left="993" w:firstLine="142"/>
        <w:rPr>
          <w:rFonts w:asciiTheme="majorBidi" w:hAnsiTheme="majorBidi" w:cstheme="majorBidi"/>
          <w:lang w:bidi="ar-EG"/>
        </w:rPr>
      </w:pPr>
      <w:r w:rsidRPr="00231F0A">
        <w:rPr>
          <w:rFonts w:asciiTheme="majorBidi" w:hAnsiTheme="majorBidi" w:cstheme="majorBidi"/>
          <w:lang w:bidi="ar-EG"/>
        </w:rPr>
        <w:t>Slow growth and Weakness</w:t>
      </w:r>
    </w:p>
    <w:p w:rsidR="008F6F04" w:rsidRPr="00231F0A" w:rsidRDefault="008F6F04" w:rsidP="00797F7B">
      <w:pPr>
        <w:pStyle w:val="ListParagraph"/>
        <w:numPr>
          <w:ilvl w:val="0"/>
          <w:numId w:val="54"/>
        </w:numPr>
        <w:ind w:left="993" w:firstLine="142"/>
        <w:rPr>
          <w:rFonts w:asciiTheme="majorBidi" w:hAnsiTheme="majorBidi" w:cstheme="majorBidi"/>
          <w:u w:val="single"/>
          <w:lang w:bidi="ar-EG"/>
        </w:rPr>
      </w:pPr>
      <w:r w:rsidRPr="00231F0A">
        <w:rPr>
          <w:rFonts w:asciiTheme="majorBidi" w:hAnsiTheme="majorBidi" w:cstheme="majorBidi"/>
          <w:u w:val="single"/>
          <w:lang w:bidi="ar-EG"/>
        </w:rPr>
        <w:t>Abdominal cramps</w:t>
      </w:r>
    </w:p>
    <w:p w:rsidR="008F6F04" w:rsidRPr="00231F0A" w:rsidRDefault="008F6F04" w:rsidP="00797F7B">
      <w:pPr>
        <w:pStyle w:val="ListParagraph"/>
        <w:numPr>
          <w:ilvl w:val="0"/>
          <w:numId w:val="54"/>
        </w:numPr>
        <w:ind w:left="993" w:firstLine="142"/>
        <w:rPr>
          <w:rFonts w:asciiTheme="majorBidi" w:hAnsiTheme="majorBidi" w:cstheme="majorBidi"/>
          <w:lang w:bidi="ar-EG"/>
        </w:rPr>
      </w:pPr>
      <w:r w:rsidRPr="00231F0A">
        <w:rPr>
          <w:rFonts w:asciiTheme="majorBidi" w:hAnsiTheme="majorBidi" w:cstheme="majorBidi"/>
          <w:lang w:bidi="ar-EG"/>
        </w:rPr>
        <w:t>Dark Urine</w:t>
      </w:r>
    </w:p>
    <w:p w:rsidR="00E84BC6" w:rsidRPr="00D43C62" w:rsidRDefault="008F6F04" w:rsidP="00D43C62">
      <w:pPr>
        <w:pStyle w:val="ListParagraph"/>
        <w:numPr>
          <w:ilvl w:val="0"/>
          <w:numId w:val="54"/>
        </w:numPr>
        <w:ind w:left="993" w:firstLine="142"/>
        <w:rPr>
          <w:rFonts w:asciiTheme="majorBidi" w:hAnsiTheme="majorBidi" w:cstheme="majorBidi"/>
          <w:lang w:bidi="ar-EG"/>
        </w:rPr>
      </w:pPr>
      <w:r w:rsidRPr="00231F0A">
        <w:rPr>
          <w:rFonts w:asciiTheme="majorBidi" w:hAnsiTheme="majorBidi" w:cstheme="majorBidi"/>
          <w:lang w:bidi="ar-EG"/>
        </w:rPr>
        <w:t>Facial bone deformities</w:t>
      </w:r>
    </w:p>
    <w:p w:rsidR="008F6F04" w:rsidRPr="00231F0A" w:rsidRDefault="008F6F04" w:rsidP="009F0CEE">
      <w:pPr>
        <w:pStyle w:val="ListParagraph"/>
        <w:numPr>
          <w:ilvl w:val="0"/>
          <w:numId w:val="33"/>
        </w:numPr>
        <w:jc w:val="both"/>
        <w:rPr>
          <w:rFonts w:asciiTheme="majorBidi" w:eastAsia="Calibri" w:hAnsiTheme="majorBidi" w:cstheme="majorBidi"/>
          <w:b/>
          <w:bCs/>
          <w:lang w:bidi="ar-EG"/>
        </w:rPr>
      </w:pPr>
      <w:r w:rsidRPr="00231F0A">
        <w:rPr>
          <w:rFonts w:asciiTheme="majorBidi" w:eastAsia="Calibri" w:hAnsiTheme="majorBidi" w:cstheme="majorBidi"/>
          <w:b/>
          <w:bCs/>
          <w:lang w:bidi="ar-EG"/>
        </w:rPr>
        <w:t xml:space="preserve">Which type of thalassemia disease is Cooley </w:t>
      </w:r>
      <w:proofErr w:type="spellStart"/>
      <w:r w:rsidRPr="00231F0A">
        <w:rPr>
          <w:rFonts w:asciiTheme="majorBidi" w:eastAsia="Calibri" w:hAnsiTheme="majorBidi" w:cstheme="majorBidi"/>
          <w:b/>
          <w:bCs/>
          <w:lang w:bidi="ar-EG"/>
        </w:rPr>
        <w:t>anaemia</w:t>
      </w:r>
      <w:proofErr w:type="spellEnd"/>
      <w:r w:rsidRPr="00231F0A">
        <w:rPr>
          <w:rFonts w:asciiTheme="majorBidi" w:eastAsia="Calibri" w:hAnsiTheme="majorBidi" w:cstheme="majorBidi"/>
          <w:b/>
          <w:bCs/>
          <w:lang w:bidi="ar-EG"/>
        </w:rPr>
        <w:t>?</w:t>
      </w:r>
    </w:p>
    <w:p w:rsidR="008F6F04" w:rsidRPr="00231F0A" w:rsidRDefault="00797F7B" w:rsidP="009F0CEE">
      <w:pPr>
        <w:pStyle w:val="ListParagraph"/>
        <w:numPr>
          <w:ilvl w:val="0"/>
          <w:numId w:val="52"/>
        </w:numPr>
        <w:jc w:val="both"/>
        <w:rPr>
          <w:rFonts w:asciiTheme="majorBidi" w:hAnsiTheme="majorBidi" w:cstheme="majorBidi"/>
          <w:lang w:bidi="ar-EG"/>
        </w:rPr>
      </w:pPr>
      <w:r w:rsidRPr="00231F0A">
        <w:rPr>
          <w:rFonts w:asciiTheme="majorBidi" w:hAnsiTheme="majorBidi" w:cstheme="majorBidi"/>
          <w:lang w:bidi="ar-EG"/>
        </w:rPr>
        <w:t>Thalassemia</w:t>
      </w:r>
    </w:p>
    <w:p w:rsidR="008F6F04" w:rsidRPr="00231F0A" w:rsidRDefault="008F6F04" w:rsidP="009F0CEE">
      <w:pPr>
        <w:pStyle w:val="ListParagraph"/>
        <w:numPr>
          <w:ilvl w:val="0"/>
          <w:numId w:val="52"/>
        </w:numPr>
        <w:jc w:val="both"/>
        <w:rPr>
          <w:rFonts w:asciiTheme="majorBidi" w:hAnsiTheme="majorBidi" w:cstheme="majorBidi"/>
          <w:u w:val="single"/>
          <w:lang w:bidi="ar-EG"/>
        </w:rPr>
      </w:pPr>
      <w:r w:rsidRPr="00231F0A">
        <w:rPr>
          <w:rFonts w:asciiTheme="majorBidi" w:hAnsiTheme="majorBidi" w:cstheme="majorBidi"/>
          <w:u w:val="single"/>
          <w:lang w:bidi="ar-EG"/>
        </w:rPr>
        <w:t>Beta- thalassemia</w:t>
      </w:r>
    </w:p>
    <w:p w:rsidR="008F6F04" w:rsidRPr="00231F0A" w:rsidRDefault="008F6F04" w:rsidP="009F0CEE">
      <w:pPr>
        <w:pStyle w:val="ListParagraph"/>
        <w:numPr>
          <w:ilvl w:val="0"/>
          <w:numId w:val="52"/>
        </w:numPr>
        <w:jc w:val="both"/>
        <w:rPr>
          <w:rFonts w:asciiTheme="majorBidi" w:hAnsiTheme="majorBidi" w:cstheme="majorBidi"/>
          <w:lang w:bidi="ar-EG"/>
        </w:rPr>
      </w:pPr>
      <w:r w:rsidRPr="00231F0A">
        <w:rPr>
          <w:rFonts w:asciiTheme="majorBidi" w:hAnsiTheme="majorBidi" w:cstheme="majorBidi"/>
          <w:lang w:bidi="ar-EG"/>
        </w:rPr>
        <w:t>Alloimmunization</w:t>
      </w:r>
    </w:p>
    <w:p w:rsidR="008F6F04" w:rsidRPr="00231F0A" w:rsidRDefault="008F6F04" w:rsidP="009F0CEE">
      <w:pPr>
        <w:pStyle w:val="ListParagraph"/>
        <w:numPr>
          <w:ilvl w:val="0"/>
          <w:numId w:val="52"/>
        </w:numPr>
        <w:jc w:val="both"/>
        <w:rPr>
          <w:rFonts w:asciiTheme="majorBidi" w:hAnsiTheme="majorBidi" w:cstheme="majorBidi"/>
          <w:lang w:bidi="ar-EG"/>
        </w:rPr>
      </w:pPr>
      <w:r w:rsidRPr="00231F0A">
        <w:rPr>
          <w:rFonts w:asciiTheme="majorBidi" w:hAnsiTheme="majorBidi" w:cstheme="majorBidi"/>
          <w:lang w:bidi="ar-EG"/>
        </w:rPr>
        <w:t>None of the above</w:t>
      </w:r>
    </w:p>
    <w:p w:rsidR="008F6F04" w:rsidRPr="00231F0A" w:rsidRDefault="008F6F04" w:rsidP="009F0CEE">
      <w:pPr>
        <w:pStyle w:val="ListParagraph"/>
        <w:numPr>
          <w:ilvl w:val="0"/>
          <w:numId w:val="33"/>
        </w:numPr>
        <w:jc w:val="both"/>
        <w:rPr>
          <w:rFonts w:asciiTheme="majorBidi" w:eastAsia="Calibri" w:hAnsiTheme="majorBidi" w:cstheme="majorBidi"/>
          <w:b/>
          <w:bCs/>
          <w:rtl/>
          <w:lang w:bidi="ar-EG"/>
        </w:rPr>
      </w:pPr>
      <w:r w:rsidRPr="00231F0A">
        <w:rPr>
          <w:rFonts w:asciiTheme="majorBidi" w:eastAsia="Calibri" w:hAnsiTheme="majorBidi" w:cstheme="majorBidi"/>
          <w:b/>
          <w:bCs/>
          <w:lang w:bidi="ar-EG"/>
        </w:rPr>
        <w:t>What are the two major types of thalassemia?</w:t>
      </w:r>
      <w:r w:rsidRPr="00231F0A">
        <w:rPr>
          <w:rFonts w:asciiTheme="majorBidi" w:eastAsia="Calibri" w:hAnsiTheme="majorBidi" w:cstheme="majorBidi"/>
          <w:b/>
          <w:bCs/>
          <w:rtl/>
          <w:lang w:bidi="ar-EG"/>
        </w:rPr>
        <w:t xml:space="preserve"> </w:t>
      </w:r>
    </w:p>
    <w:p w:rsidR="008F6F04" w:rsidRPr="00231F0A" w:rsidRDefault="008F6F04" w:rsidP="009F0CEE">
      <w:pPr>
        <w:pStyle w:val="ListParagraph"/>
        <w:numPr>
          <w:ilvl w:val="0"/>
          <w:numId w:val="53"/>
        </w:numPr>
        <w:jc w:val="both"/>
        <w:rPr>
          <w:rFonts w:asciiTheme="majorBidi" w:hAnsiTheme="majorBidi" w:cstheme="majorBidi"/>
          <w:lang w:bidi="ar-EG"/>
        </w:rPr>
      </w:pPr>
      <w:r w:rsidRPr="00231F0A">
        <w:rPr>
          <w:rFonts w:asciiTheme="majorBidi" w:hAnsiTheme="majorBidi" w:cstheme="majorBidi"/>
          <w:lang w:bidi="ar-EG"/>
        </w:rPr>
        <w:t xml:space="preserve">Alpha &amp; omega </w:t>
      </w:r>
    </w:p>
    <w:p w:rsidR="008F6F04" w:rsidRPr="00231F0A" w:rsidRDefault="008F6F04" w:rsidP="009F0CEE">
      <w:pPr>
        <w:pStyle w:val="ListParagraph"/>
        <w:numPr>
          <w:ilvl w:val="0"/>
          <w:numId w:val="53"/>
        </w:numPr>
        <w:jc w:val="both"/>
        <w:rPr>
          <w:rFonts w:asciiTheme="majorBidi" w:hAnsiTheme="majorBidi" w:cstheme="majorBidi"/>
          <w:u w:val="single"/>
          <w:lang w:bidi="ar-EG"/>
        </w:rPr>
      </w:pPr>
      <w:r w:rsidRPr="00231F0A">
        <w:rPr>
          <w:rFonts w:asciiTheme="majorBidi" w:hAnsiTheme="majorBidi" w:cstheme="majorBidi"/>
          <w:u w:val="single"/>
          <w:lang w:bidi="ar-EG"/>
        </w:rPr>
        <w:t xml:space="preserve">Alpha and Beta </w:t>
      </w:r>
    </w:p>
    <w:p w:rsidR="008F6F04" w:rsidRPr="00231F0A" w:rsidRDefault="008F6F04" w:rsidP="009F0CEE">
      <w:pPr>
        <w:pStyle w:val="ListParagraph"/>
        <w:numPr>
          <w:ilvl w:val="0"/>
          <w:numId w:val="53"/>
        </w:numPr>
        <w:jc w:val="both"/>
        <w:rPr>
          <w:rFonts w:asciiTheme="majorBidi" w:hAnsiTheme="majorBidi" w:cstheme="majorBidi"/>
          <w:lang w:bidi="ar-EG"/>
        </w:rPr>
      </w:pPr>
      <w:r w:rsidRPr="00231F0A">
        <w:rPr>
          <w:rFonts w:asciiTheme="majorBidi" w:hAnsiTheme="majorBidi" w:cstheme="majorBidi"/>
          <w:lang w:bidi="ar-EG"/>
        </w:rPr>
        <w:t xml:space="preserve">Beta and Theta </w:t>
      </w:r>
    </w:p>
    <w:p w:rsidR="008F6F04" w:rsidRPr="00231F0A" w:rsidRDefault="008F6F04" w:rsidP="009F0CEE">
      <w:pPr>
        <w:pStyle w:val="ListParagraph"/>
        <w:numPr>
          <w:ilvl w:val="0"/>
          <w:numId w:val="53"/>
        </w:numPr>
        <w:jc w:val="both"/>
        <w:rPr>
          <w:rFonts w:asciiTheme="majorBidi" w:hAnsiTheme="majorBidi" w:cstheme="majorBidi"/>
          <w:lang w:bidi="ar-EG"/>
        </w:rPr>
      </w:pPr>
      <w:r w:rsidRPr="00231F0A">
        <w:rPr>
          <w:rFonts w:asciiTheme="majorBidi" w:hAnsiTheme="majorBidi" w:cstheme="majorBidi"/>
          <w:lang w:bidi="ar-EG"/>
        </w:rPr>
        <w:t>Beta and omega</w:t>
      </w:r>
    </w:p>
    <w:p w:rsidR="00A621DE" w:rsidRPr="00231F0A" w:rsidRDefault="00A621DE" w:rsidP="009F0CEE">
      <w:pPr>
        <w:pStyle w:val="ListParagraph"/>
        <w:numPr>
          <w:ilvl w:val="0"/>
          <w:numId w:val="33"/>
        </w:numPr>
        <w:spacing w:after="240"/>
        <w:textAlignment w:val="baseline"/>
        <w:rPr>
          <w:rFonts w:asciiTheme="majorBidi" w:eastAsia="Calibri" w:hAnsiTheme="majorBidi" w:cstheme="majorBidi"/>
          <w:b/>
          <w:bCs/>
          <w:lang w:bidi="ar-EG"/>
        </w:rPr>
      </w:pPr>
      <w:r w:rsidRPr="00231F0A">
        <w:rPr>
          <w:rFonts w:asciiTheme="majorBidi" w:eastAsia="Calibri" w:hAnsiTheme="majorBidi" w:cstheme="majorBidi"/>
          <w:b/>
          <w:bCs/>
          <w:lang w:bidi="ar-EG"/>
        </w:rPr>
        <w:t>How much weight is lost after birth by a normal infant?</w:t>
      </w:r>
    </w:p>
    <w:p w:rsidR="00A621DE" w:rsidRPr="00231F0A" w:rsidRDefault="00A621DE" w:rsidP="009F0CEE">
      <w:pPr>
        <w:pStyle w:val="ListParagraph"/>
        <w:numPr>
          <w:ilvl w:val="0"/>
          <w:numId w:val="58"/>
        </w:numPr>
        <w:jc w:val="both"/>
        <w:rPr>
          <w:rFonts w:asciiTheme="majorBidi" w:hAnsiTheme="majorBidi" w:cstheme="majorBidi"/>
          <w:lang w:bidi="ar-EG"/>
        </w:rPr>
      </w:pPr>
      <w:r w:rsidRPr="00231F0A">
        <w:rPr>
          <w:rFonts w:asciiTheme="majorBidi" w:hAnsiTheme="majorBidi" w:cstheme="majorBidi"/>
        </w:rPr>
        <w:t xml:space="preserve">A </w:t>
      </w:r>
      <w:r w:rsidRPr="00231F0A">
        <w:rPr>
          <w:rFonts w:asciiTheme="majorBidi" w:hAnsiTheme="majorBidi" w:cstheme="majorBidi"/>
          <w:lang w:bidi="ar-EG"/>
        </w:rPr>
        <w:t>normal infant should not lose any weight.</w:t>
      </w:r>
    </w:p>
    <w:p w:rsidR="00A621DE" w:rsidRPr="00231F0A" w:rsidRDefault="00A621DE" w:rsidP="009F0CEE">
      <w:pPr>
        <w:pStyle w:val="ListParagraph"/>
        <w:numPr>
          <w:ilvl w:val="0"/>
          <w:numId w:val="58"/>
        </w:numPr>
        <w:jc w:val="both"/>
        <w:rPr>
          <w:rFonts w:asciiTheme="majorBidi" w:hAnsiTheme="majorBidi" w:cstheme="majorBidi"/>
          <w:u w:val="single"/>
          <w:lang w:bidi="ar-EG"/>
        </w:rPr>
      </w:pPr>
      <w:r w:rsidRPr="00231F0A">
        <w:rPr>
          <w:rFonts w:asciiTheme="majorBidi" w:hAnsiTheme="majorBidi" w:cstheme="majorBidi"/>
          <w:u w:val="single"/>
          <w:lang w:bidi="ar-EG"/>
        </w:rPr>
        <w:t>Up to 5% of the birth weight</w:t>
      </w:r>
    </w:p>
    <w:p w:rsidR="00A621DE" w:rsidRPr="00231F0A" w:rsidRDefault="00A621DE" w:rsidP="009F0CEE">
      <w:pPr>
        <w:pStyle w:val="ListParagraph"/>
        <w:numPr>
          <w:ilvl w:val="0"/>
          <w:numId w:val="58"/>
        </w:numPr>
        <w:jc w:val="both"/>
        <w:rPr>
          <w:rFonts w:asciiTheme="majorBidi" w:hAnsiTheme="majorBidi" w:cstheme="majorBidi"/>
          <w:lang w:bidi="ar-EG"/>
        </w:rPr>
      </w:pPr>
      <w:r w:rsidRPr="00231F0A">
        <w:rPr>
          <w:rFonts w:asciiTheme="majorBidi" w:hAnsiTheme="majorBidi" w:cstheme="majorBidi"/>
          <w:lang w:bidi="ar-EG"/>
        </w:rPr>
        <w:t>Up to 10% of the birth weight</w:t>
      </w:r>
    </w:p>
    <w:p w:rsidR="00A621DE" w:rsidRPr="00231F0A" w:rsidRDefault="00A621DE" w:rsidP="009F0CEE">
      <w:pPr>
        <w:pStyle w:val="ListParagraph"/>
        <w:numPr>
          <w:ilvl w:val="0"/>
          <w:numId w:val="58"/>
        </w:numPr>
        <w:jc w:val="both"/>
        <w:rPr>
          <w:rFonts w:asciiTheme="majorBidi" w:hAnsiTheme="majorBidi" w:cstheme="majorBidi"/>
          <w:lang w:bidi="ar-EG"/>
        </w:rPr>
      </w:pPr>
      <w:r w:rsidRPr="00231F0A">
        <w:rPr>
          <w:rFonts w:asciiTheme="majorBidi" w:hAnsiTheme="majorBidi" w:cstheme="majorBidi"/>
          <w:lang w:bidi="ar-EG"/>
        </w:rPr>
        <w:t>Up to 25% of the birth weight</w:t>
      </w:r>
    </w:p>
    <w:p w:rsidR="008F6F04" w:rsidRPr="00231F0A" w:rsidRDefault="008F6F04" w:rsidP="009F0CEE">
      <w:pPr>
        <w:pStyle w:val="ListParagraph"/>
        <w:numPr>
          <w:ilvl w:val="0"/>
          <w:numId w:val="33"/>
        </w:numPr>
        <w:rPr>
          <w:rFonts w:asciiTheme="majorBidi" w:eastAsia="Calibri" w:hAnsiTheme="majorBidi" w:cstheme="majorBidi"/>
          <w:b/>
          <w:bCs/>
          <w:lang w:bidi="ar-EG"/>
        </w:rPr>
      </w:pPr>
      <w:r w:rsidRPr="00231F0A">
        <w:rPr>
          <w:rFonts w:asciiTheme="majorBidi" w:eastAsia="Calibri" w:hAnsiTheme="majorBidi" w:cstheme="majorBidi"/>
          <w:b/>
          <w:bCs/>
          <w:lang w:bidi="ar-EG"/>
        </w:rPr>
        <w:t>Which part of the blood is affected in sickle cell disease?</w:t>
      </w:r>
    </w:p>
    <w:p w:rsidR="008F6F04" w:rsidRPr="00231F0A" w:rsidRDefault="008F6F04" w:rsidP="009F0CEE">
      <w:pPr>
        <w:pStyle w:val="ListParagraph"/>
        <w:numPr>
          <w:ilvl w:val="0"/>
          <w:numId w:val="55"/>
        </w:numPr>
        <w:rPr>
          <w:rFonts w:asciiTheme="majorBidi" w:hAnsiTheme="majorBidi" w:cstheme="majorBidi"/>
        </w:rPr>
      </w:pPr>
      <w:r w:rsidRPr="00231F0A">
        <w:rPr>
          <w:rFonts w:asciiTheme="majorBidi" w:hAnsiTheme="majorBidi" w:cstheme="majorBidi"/>
        </w:rPr>
        <w:t xml:space="preserve">White blood cell </w:t>
      </w:r>
    </w:p>
    <w:p w:rsidR="008F6F04" w:rsidRPr="00231F0A" w:rsidRDefault="008F6F04" w:rsidP="009F0CEE">
      <w:pPr>
        <w:pStyle w:val="ListParagraph"/>
        <w:numPr>
          <w:ilvl w:val="0"/>
          <w:numId w:val="55"/>
        </w:numPr>
        <w:rPr>
          <w:rFonts w:asciiTheme="majorBidi" w:hAnsiTheme="majorBidi" w:cstheme="majorBidi"/>
          <w:u w:val="single"/>
        </w:rPr>
      </w:pPr>
      <w:r w:rsidRPr="00231F0A">
        <w:rPr>
          <w:rFonts w:asciiTheme="majorBidi" w:hAnsiTheme="majorBidi" w:cstheme="majorBidi"/>
          <w:u w:val="single"/>
        </w:rPr>
        <w:t xml:space="preserve">Hemoglobin </w:t>
      </w:r>
    </w:p>
    <w:p w:rsidR="008F6F04" w:rsidRPr="00231F0A" w:rsidRDefault="008F6F04" w:rsidP="009F0CEE">
      <w:pPr>
        <w:pStyle w:val="ListParagraph"/>
        <w:numPr>
          <w:ilvl w:val="0"/>
          <w:numId w:val="55"/>
        </w:numPr>
        <w:rPr>
          <w:rFonts w:asciiTheme="majorBidi" w:hAnsiTheme="majorBidi" w:cstheme="majorBidi"/>
        </w:rPr>
      </w:pPr>
      <w:r w:rsidRPr="00231F0A">
        <w:rPr>
          <w:rFonts w:asciiTheme="majorBidi" w:hAnsiTheme="majorBidi" w:cstheme="majorBidi"/>
        </w:rPr>
        <w:t xml:space="preserve">Red blood cell membrane </w:t>
      </w:r>
    </w:p>
    <w:p w:rsidR="008F6F04" w:rsidRPr="00231F0A" w:rsidRDefault="008F6F04" w:rsidP="009F0CEE">
      <w:pPr>
        <w:pStyle w:val="ListParagraph"/>
        <w:numPr>
          <w:ilvl w:val="0"/>
          <w:numId w:val="55"/>
        </w:numPr>
        <w:rPr>
          <w:rFonts w:asciiTheme="majorBidi" w:hAnsiTheme="majorBidi" w:cstheme="majorBidi"/>
        </w:rPr>
      </w:pPr>
      <w:r w:rsidRPr="00231F0A">
        <w:rPr>
          <w:rFonts w:asciiTheme="majorBidi" w:hAnsiTheme="majorBidi" w:cstheme="majorBidi"/>
        </w:rPr>
        <w:t xml:space="preserve">Platelets </w:t>
      </w:r>
    </w:p>
    <w:p w:rsidR="008E2C98" w:rsidRPr="00231F0A" w:rsidRDefault="008E2C98" w:rsidP="009F0CEE">
      <w:pPr>
        <w:pStyle w:val="ListParagraph"/>
        <w:numPr>
          <w:ilvl w:val="0"/>
          <w:numId w:val="33"/>
        </w:numPr>
        <w:textAlignment w:val="baseline"/>
        <w:rPr>
          <w:rFonts w:asciiTheme="majorBidi" w:eastAsia="Calibri" w:hAnsiTheme="majorBidi" w:cstheme="majorBidi"/>
          <w:b/>
          <w:bCs/>
          <w:lang w:bidi="ar-EG"/>
        </w:rPr>
      </w:pPr>
      <w:r w:rsidRPr="00231F0A">
        <w:rPr>
          <w:rFonts w:asciiTheme="majorBidi" w:eastAsia="Calibri" w:hAnsiTheme="majorBidi" w:cstheme="majorBidi"/>
          <w:b/>
          <w:bCs/>
          <w:lang w:bidi="ar-EG"/>
        </w:rPr>
        <w:t>Which type of milk contains the most antibodies?</w:t>
      </w:r>
    </w:p>
    <w:p w:rsidR="008E2C98" w:rsidRPr="00231F0A" w:rsidRDefault="008E2C98" w:rsidP="009F0CEE">
      <w:pPr>
        <w:numPr>
          <w:ilvl w:val="1"/>
          <w:numId w:val="60"/>
        </w:numPr>
        <w:textAlignment w:val="baseline"/>
        <w:rPr>
          <w:rFonts w:asciiTheme="majorBidi" w:hAnsiTheme="majorBidi" w:cstheme="majorBidi"/>
        </w:rPr>
      </w:pPr>
      <w:r w:rsidRPr="00231F0A">
        <w:rPr>
          <w:rFonts w:asciiTheme="majorBidi" w:hAnsiTheme="majorBidi" w:cstheme="majorBidi"/>
        </w:rPr>
        <w:t>Colostrum</w:t>
      </w:r>
    </w:p>
    <w:p w:rsidR="008E2C98" w:rsidRPr="00231F0A" w:rsidRDefault="008E2C98" w:rsidP="009F0CEE">
      <w:pPr>
        <w:numPr>
          <w:ilvl w:val="1"/>
          <w:numId w:val="60"/>
        </w:numPr>
        <w:textAlignment w:val="baseline"/>
        <w:rPr>
          <w:rFonts w:asciiTheme="majorBidi" w:hAnsiTheme="majorBidi" w:cstheme="majorBidi"/>
        </w:rPr>
      </w:pPr>
      <w:r w:rsidRPr="00231F0A">
        <w:rPr>
          <w:rFonts w:asciiTheme="majorBidi" w:hAnsiTheme="majorBidi" w:cstheme="majorBidi"/>
        </w:rPr>
        <w:t>Foremilk</w:t>
      </w:r>
    </w:p>
    <w:p w:rsidR="008E2C98" w:rsidRPr="00231F0A" w:rsidRDefault="008E2C98" w:rsidP="009F0CEE">
      <w:pPr>
        <w:numPr>
          <w:ilvl w:val="1"/>
          <w:numId w:val="60"/>
        </w:numPr>
        <w:textAlignment w:val="baseline"/>
        <w:rPr>
          <w:rFonts w:asciiTheme="majorBidi" w:hAnsiTheme="majorBidi" w:cstheme="majorBidi"/>
        </w:rPr>
      </w:pPr>
      <w:r w:rsidRPr="00231F0A">
        <w:rPr>
          <w:rFonts w:asciiTheme="majorBidi" w:hAnsiTheme="majorBidi" w:cstheme="majorBidi"/>
        </w:rPr>
        <w:t>Hindmilk</w:t>
      </w:r>
    </w:p>
    <w:p w:rsidR="008E2C98" w:rsidRPr="00231F0A" w:rsidRDefault="008E2C98" w:rsidP="009F0CEE">
      <w:pPr>
        <w:numPr>
          <w:ilvl w:val="1"/>
          <w:numId w:val="60"/>
        </w:numPr>
        <w:textAlignment w:val="baseline"/>
        <w:rPr>
          <w:rFonts w:asciiTheme="majorBidi" w:hAnsiTheme="majorBidi" w:cstheme="majorBidi"/>
        </w:rPr>
      </w:pPr>
      <w:r w:rsidRPr="00231F0A">
        <w:rPr>
          <w:rFonts w:asciiTheme="majorBidi" w:hAnsiTheme="majorBidi" w:cstheme="majorBidi"/>
        </w:rPr>
        <w:t>Formula</w:t>
      </w:r>
    </w:p>
    <w:p w:rsidR="008F6F04" w:rsidRPr="00231F0A" w:rsidRDefault="008F6F04" w:rsidP="009F0CEE">
      <w:pPr>
        <w:pStyle w:val="ListParagraph"/>
        <w:numPr>
          <w:ilvl w:val="0"/>
          <w:numId w:val="33"/>
        </w:numPr>
        <w:rPr>
          <w:rFonts w:asciiTheme="majorBidi" w:eastAsia="Calibri" w:hAnsiTheme="majorBidi" w:cstheme="majorBidi"/>
          <w:b/>
          <w:bCs/>
          <w:lang w:bidi="ar-EG"/>
        </w:rPr>
      </w:pPr>
      <w:r w:rsidRPr="00231F0A">
        <w:rPr>
          <w:rFonts w:asciiTheme="majorBidi" w:eastAsia="Calibri" w:hAnsiTheme="majorBidi" w:cstheme="majorBidi"/>
          <w:b/>
          <w:bCs/>
          <w:lang w:bidi="ar-EG"/>
        </w:rPr>
        <w:t>The shape of normal red blood cells is:</w:t>
      </w:r>
    </w:p>
    <w:p w:rsidR="008F6F04" w:rsidRPr="00231F0A" w:rsidRDefault="008F6F04" w:rsidP="009F0CEE">
      <w:pPr>
        <w:pStyle w:val="ListParagraph"/>
        <w:numPr>
          <w:ilvl w:val="0"/>
          <w:numId w:val="59"/>
        </w:numPr>
        <w:jc w:val="both"/>
        <w:rPr>
          <w:rFonts w:asciiTheme="majorBidi" w:hAnsiTheme="majorBidi" w:cstheme="majorBidi"/>
          <w:lang w:bidi="ar-EG"/>
        </w:rPr>
      </w:pPr>
      <w:r w:rsidRPr="00231F0A">
        <w:rPr>
          <w:rFonts w:asciiTheme="majorBidi" w:hAnsiTheme="majorBidi" w:cstheme="majorBidi"/>
          <w:lang w:bidi="ar-EG"/>
        </w:rPr>
        <w:t>Spherical</w:t>
      </w:r>
    </w:p>
    <w:p w:rsidR="008F6F04" w:rsidRPr="00231F0A" w:rsidRDefault="008F6F04" w:rsidP="009F0CEE">
      <w:pPr>
        <w:pStyle w:val="ListParagraph"/>
        <w:numPr>
          <w:ilvl w:val="0"/>
          <w:numId w:val="59"/>
        </w:numPr>
        <w:jc w:val="both"/>
        <w:rPr>
          <w:rFonts w:asciiTheme="majorBidi" w:hAnsiTheme="majorBidi" w:cstheme="majorBidi"/>
          <w:lang w:bidi="ar-EG"/>
        </w:rPr>
      </w:pPr>
      <w:r w:rsidRPr="00231F0A">
        <w:rPr>
          <w:rFonts w:asciiTheme="majorBidi" w:hAnsiTheme="majorBidi" w:cstheme="majorBidi"/>
          <w:lang w:bidi="ar-EG"/>
        </w:rPr>
        <w:t xml:space="preserve">Sickle shape </w:t>
      </w:r>
    </w:p>
    <w:p w:rsidR="008F6F04" w:rsidRPr="00231F0A" w:rsidRDefault="008F6F04" w:rsidP="009F0CEE">
      <w:pPr>
        <w:pStyle w:val="ListParagraph"/>
        <w:numPr>
          <w:ilvl w:val="0"/>
          <w:numId w:val="59"/>
        </w:numPr>
        <w:jc w:val="both"/>
        <w:rPr>
          <w:rFonts w:asciiTheme="majorBidi" w:hAnsiTheme="majorBidi" w:cstheme="majorBidi"/>
          <w:lang w:bidi="ar-EG"/>
        </w:rPr>
      </w:pPr>
      <w:r w:rsidRPr="00231F0A">
        <w:rPr>
          <w:rFonts w:asciiTheme="majorBidi" w:hAnsiTheme="majorBidi" w:cstheme="majorBidi"/>
          <w:lang w:bidi="ar-EG"/>
        </w:rPr>
        <w:t xml:space="preserve">Crescent shape </w:t>
      </w:r>
    </w:p>
    <w:p w:rsidR="008F6F04" w:rsidRPr="00231F0A" w:rsidRDefault="008F6F04" w:rsidP="00E92019">
      <w:pPr>
        <w:pStyle w:val="ListParagraph"/>
        <w:numPr>
          <w:ilvl w:val="0"/>
          <w:numId w:val="59"/>
        </w:numPr>
        <w:jc w:val="both"/>
        <w:rPr>
          <w:rFonts w:asciiTheme="majorBidi" w:hAnsiTheme="majorBidi" w:cstheme="majorBidi"/>
          <w:u w:val="single"/>
          <w:lang w:bidi="ar-EG"/>
        </w:rPr>
      </w:pPr>
      <w:r w:rsidRPr="00231F0A">
        <w:rPr>
          <w:rFonts w:asciiTheme="majorBidi" w:hAnsiTheme="majorBidi" w:cstheme="majorBidi"/>
          <w:u w:val="single"/>
          <w:lang w:bidi="ar-EG"/>
        </w:rPr>
        <w:t>Disc shape</w:t>
      </w:r>
      <w:r w:rsidRPr="00231F0A">
        <w:rPr>
          <w:rFonts w:asciiTheme="majorBidi" w:hAnsiTheme="majorBidi" w:cstheme="majorBidi"/>
          <w:lang w:bidi="ar-EG"/>
        </w:rPr>
        <w:t xml:space="preserve"> </w:t>
      </w:r>
    </w:p>
    <w:p w:rsidR="008E2C98" w:rsidRPr="00231F0A" w:rsidRDefault="008E2C98" w:rsidP="009F0CEE">
      <w:pPr>
        <w:pStyle w:val="ListParagraph"/>
        <w:numPr>
          <w:ilvl w:val="0"/>
          <w:numId w:val="33"/>
        </w:numPr>
        <w:shd w:val="clear" w:color="auto" w:fill="FFFFFF"/>
        <w:textAlignment w:val="baseline"/>
        <w:rPr>
          <w:rFonts w:asciiTheme="majorBidi" w:eastAsia="Calibri" w:hAnsiTheme="majorBidi" w:cstheme="majorBidi"/>
          <w:b/>
          <w:bCs/>
          <w:lang w:bidi="ar-EG"/>
        </w:rPr>
      </w:pPr>
      <w:r w:rsidRPr="00231F0A">
        <w:rPr>
          <w:rFonts w:asciiTheme="majorBidi" w:eastAsia="Calibri" w:hAnsiTheme="majorBidi" w:cstheme="majorBidi"/>
          <w:b/>
          <w:bCs/>
          <w:lang w:bidi="ar-EG"/>
        </w:rPr>
        <w:t>The Apgar score at 1 minute should be determined:</w:t>
      </w:r>
    </w:p>
    <w:p w:rsidR="008E2C98" w:rsidRPr="00231F0A" w:rsidRDefault="008E2C98" w:rsidP="009F0CEE">
      <w:pPr>
        <w:numPr>
          <w:ilvl w:val="0"/>
          <w:numId w:val="61"/>
        </w:numPr>
        <w:shd w:val="clear" w:color="auto" w:fill="FFFFFF"/>
        <w:contextualSpacing/>
        <w:textAlignment w:val="baseline"/>
        <w:rPr>
          <w:rFonts w:asciiTheme="majorBidi" w:hAnsiTheme="majorBidi" w:cstheme="majorBidi"/>
          <w:color w:val="222222"/>
          <w:u w:val="single"/>
        </w:rPr>
      </w:pPr>
      <w:r w:rsidRPr="00231F0A">
        <w:rPr>
          <w:rFonts w:asciiTheme="majorBidi" w:hAnsiTheme="majorBidi" w:cstheme="majorBidi"/>
          <w:color w:val="222222"/>
          <w:u w:val="single"/>
        </w:rPr>
        <w:t>In all newborn infants</w:t>
      </w:r>
    </w:p>
    <w:p w:rsidR="008E2C98" w:rsidRPr="00231F0A" w:rsidRDefault="008E2C98" w:rsidP="009F0CEE">
      <w:pPr>
        <w:numPr>
          <w:ilvl w:val="0"/>
          <w:numId w:val="61"/>
        </w:numPr>
        <w:shd w:val="clear" w:color="auto" w:fill="FFFFFF"/>
        <w:contextualSpacing/>
        <w:textAlignment w:val="baseline"/>
        <w:rPr>
          <w:rFonts w:asciiTheme="majorBidi" w:hAnsiTheme="majorBidi" w:cstheme="majorBidi"/>
          <w:color w:val="222222"/>
        </w:rPr>
      </w:pPr>
      <w:r w:rsidRPr="00231F0A">
        <w:rPr>
          <w:rFonts w:asciiTheme="majorBidi" w:hAnsiTheme="majorBidi" w:cstheme="majorBidi"/>
          <w:color w:val="222222"/>
        </w:rPr>
        <w:t>Only when there have been signs of fetal distress</w:t>
      </w:r>
    </w:p>
    <w:p w:rsidR="008E2C98" w:rsidRPr="00231F0A" w:rsidRDefault="008E2C98" w:rsidP="009F0CEE">
      <w:pPr>
        <w:numPr>
          <w:ilvl w:val="0"/>
          <w:numId w:val="61"/>
        </w:numPr>
        <w:shd w:val="clear" w:color="auto" w:fill="FFFFFF"/>
        <w:contextualSpacing/>
        <w:textAlignment w:val="baseline"/>
        <w:rPr>
          <w:rFonts w:asciiTheme="majorBidi" w:hAnsiTheme="majorBidi" w:cstheme="majorBidi"/>
          <w:color w:val="222222"/>
        </w:rPr>
      </w:pPr>
      <w:r w:rsidRPr="00231F0A">
        <w:rPr>
          <w:rFonts w:asciiTheme="majorBidi" w:hAnsiTheme="majorBidi" w:cstheme="majorBidi"/>
          <w:color w:val="222222"/>
        </w:rPr>
        <w:t>Only if the infant does not breathe well after birth</w:t>
      </w:r>
    </w:p>
    <w:p w:rsidR="008E2C98" w:rsidRPr="00231F0A" w:rsidRDefault="008E2C98" w:rsidP="009F0CEE">
      <w:pPr>
        <w:numPr>
          <w:ilvl w:val="0"/>
          <w:numId w:val="61"/>
        </w:numPr>
        <w:shd w:val="clear" w:color="auto" w:fill="FFFFFF"/>
        <w:contextualSpacing/>
        <w:textAlignment w:val="baseline"/>
        <w:rPr>
          <w:rFonts w:asciiTheme="majorBidi" w:hAnsiTheme="majorBidi" w:cstheme="majorBidi"/>
          <w:color w:val="222222"/>
        </w:rPr>
      </w:pPr>
      <w:r w:rsidRPr="00231F0A">
        <w:rPr>
          <w:rFonts w:asciiTheme="majorBidi" w:hAnsiTheme="majorBidi" w:cstheme="majorBidi"/>
          <w:color w:val="222222"/>
        </w:rPr>
        <w:t>Only if the infant needs mask ventilation</w:t>
      </w:r>
    </w:p>
    <w:p w:rsidR="00CD0028" w:rsidRPr="00231F0A" w:rsidRDefault="00CD0028" w:rsidP="00CD0028">
      <w:pPr>
        <w:pStyle w:val="ListParagraph"/>
        <w:shd w:val="clear" w:color="auto" w:fill="FFFFFF"/>
        <w:ind w:left="1080"/>
        <w:textAlignment w:val="baseline"/>
        <w:rPr>
          <w:rFonts w:asciiTheme="majorBidi" w:hAnsiTheme="majorBidi" w:cstheme="majorBidi"/>
          <w:color w:val="222222"/>
        </w:rPr>
      </w:pPr>
    </w:p>
    <w:p w:rsidR="00CD0028" w:rsidRPr="00231F0A" w:rsidRDefault="00CD0028" w:rsidP="00CD0028">
      <w:pPr>
        <w:pStyle w:val="ListParagraph"/>
        <w:shd w:val="clear" w:color="auto" w:fill="FFFFFF"/>
        <w:ind w:left="1080"/>
        <w:textAlignment w:val="baseline"/>
        <w:rPr>
          <w:rFonts w:asciiTheme="majorBidi" w:hAnsiTheme="majorBidi" w:cstheme="majorBidi"/>
          <w:color w:val="222222"/>
        </w:rPr>
      </w:pPr>
    </w:p>
    <w:p w:rsidR="00CD0028" w:rsidRDefault="00CD0028" w:rsidP="00CD0028">
      <w:pPr>
        <w:pStyle w:val="ListParagraph"/>
        <w:shd w:val="clear" w:color="auto" w:fill="FFFFFF"/>
        <w:ind w:left="1080"/>
        <w:textAlignment w:val="baseline"/>
        <w:rPr>
          <w:rFonts w:asciiTheme="majorBidi" w:hAnsiTheme="majorBidi" w:cstheme="majorBidi"/>
          <w:color w:val="222222"/>
        </w:rPr>
      </w:pPr>
    </w:p>
    <w:p w:rsidR="00900CDF" w:rsidRDefault="00900CDF" w:rsidP="00CD0028">
      <w:pPr>
        <w:pStyle w:val="ListParagraph"/>
        <w:shd w:val="clear" w:color="auto" w:fill="FFFFFF"/>
        <w:ind w:left="1080"/>
        <w:textAlignment w:val="baseline"/>
        <w:rPr>
          <w:rFonts w:asciiTheme="majorBidi" w:hAnsiTheme="majorBidi" w:cstheme="majorBidi"/>
          <w:color w:val="222222"/>
        </w:rPr>
      </w:pPr>
    </w:p>
    <w:p w:rsidR="00900CDF" w:rsidRPr="00231F0A" w:rsidRDefault="00900CDF" w:rsidP="00CD0028">
      <w:pPr>
        <w:pStyle w:val="ListParagraph"/>
        <w:shd w:val="clear" w:color="auto" w:fill="FFFFFF"/>
        <w:ind w:left="1080"/>
        <w:textAlignment w:val="baseline"/>
        <w:rPr>
          <w:rFonts w:asciiTheme="majorBidi" w:hAnsiTheme="majorBidi" w:cstheme="majorBidi"/>
          <w:color w:val="222222"/>
        </w:rPr>
      </w:pPr>
    </w:p>
    <w:p w:rsidR="00CD0028" w:rsidRPr="00231F0A" w:rsidRDefault="00CD0028" w:rsidP="00CD0028">
      <w:pPr>
        <w:pStyle w:val="ListParagraph"/>
        <w:shd w:val="clear" w:color="auto" w:fill="FFFFFF"/>
        <w:ind w:left="1080"/>
        <w:textAlignment w:val="baseline"/>
        <w:rPr>
          <w:rFonts w:asciiTheme="majorBidi" w:hAnsiTheme="majorBidi" w:cstheme="majorBidi"/>
          <w:color w:val="222222"/>
        </w:rPr>
      </w:pPr>
    </w:p>
    <w:p w:rsidR="00F753A9" w:rsidRPr="00231F0A" w:rsidRDefault="00F753A9" w:rsidP="00053121">
      <w:pPr>
        <w:rPr>
          <w:rFonts w:asciiTheme="majorBidi" w:hAnsiTheme="majorBidi" w:cstheme="majorBidi"/>
          <w:b/>
          <w:bCs/>
          <w:u w:val="single"/>
          <w:lang w:bidi="ar-EG"/>
        </w:rPr>
      </w:pPr>
      <w:r w:rsidRPr="00231F0A">
        <w:rPr>
          <w:rFonts w:asciiTheme="majorBidi" w:hAnsiTheme="majorBidi" w:cstheme="majorBidi"/>
          <w:b/>
          <w:bCs/>
          <w:i/>
          <w:iCs/>
          <w:u w:val="single"/>
          <w:lang w:bidi="ar-EG"/>
        </w:rPr>
        <w:t>QII</w:t>
      </w:r>
      <w:r w:rsidRPr="00231F0A">
        <w:rPr>
          <w:rFonts w:asciiTheme="majorBidi" w:hAnsiTheme="majorBidi" w:cstheme="majorBidi"/>
          <w:b/>
          <w:bCs/>
          <w:u w:val="single"/>
          <w:lang w:bidi="ar-EG"/>
        </w:rPr>
        <w:t xml:space="preserve"> Read the following statements and put (T) true or false. (F) For each following question (</w:t>
      </w:r>
      <w:r w:rsidR="00053121" w:rsidRPr="00231F0A">
        <w:rPr>
          <w:rFonts w:asciiTheme="majorBidi" w:hAnsiTheme="majorBidi" w:cstheme="majorBidi"/>
          <w:b/>
          <w:bCs/>
          <w:u w:val="single"/>
          <w:lang w:bidi="ar-EG"/>
        </w:rPr>
        <w:t>10</w:t>
      </w:r>
      <w:r w:rsidRPr="00231F0A">
        <w:rPr>
          <w:rFonts w:asciiTheme="majorBidi" w:hAnsiTheme="majorBidi" w:cstheme="majorBidi"/>
          <w:b/>
          <w:bCs/>
          <w:u w:val="single"/>
          <w:lang w:bidi="ar-EG"/>
        </w:rPr>
        <w:t xml:space="preserve"> degree)</w:t>
      </w:r>
    </w:p>
    <w:tbl>
      <w:tblPr>
        <w:tblStyle w:val="TableGrid"/>
        <w:tblW w:w="11430" w:type="dxa"/>
        <w:tblInd w:w="-1332" w:type="dxa"/>
        <w:tblLayout w:type="fixed"/>
        <w:tblLook w:val="04A0" w:firstRow="1" w:lastRow="0" w:firstColumn="1" w:lastColumn="0" w:noHBand="0" w:noVBand="1"/>
      </w:tblPr>
      <w:tblGrid>
        <w:gridCol w:w="1014"/>
        <w:gridCol w:w="9336"/>
        <w:gridCol w:w="540"/>
        <w:gridCol w:w="540"/>
      </w:tblGrid>
      <w:tr w:rsidR="00F753A9" w:rsidRPr="00231F0A" w:rsidTr="004F4D05">
        <w:trPr>
          <w:trHeight w:val="242"/>
        </w:trPr>
        <w:tc>
          <w:tcPr>
            <w:tcW w:w="1014" w:type="dxa"/>
          </w:tcPr>
          <w:p w:rsidR="00F753A9" w:rsidRPr="00231F0A" w:rsidRDefault="00F753A9" w:rsidP="00AA6359">
            <w:pPr>
              <w:bidi w:val="0"/>
              <w:rPr>
                <w:rFonts w:asciiTheme="majorBidi" w:hAnsiTheme="majorBidi" w:cstheme="majorBidi"/>
                <w:lang w:bidi="ar-EG"/>
              </w:rPr>
            </w:pPr>
            <w:r w:rsidRPr="00231F0A">
              <w:rPr>
                <w:rFonts w:asciiTheme="majorBidi" w:hAnsiTheme="majorBidi" w:cstheme="majorBidi"/>
                <w:lang w:bidi="ar-EG"/>
              </w:rPr>
              <w:t xml:space="preserve">    N O</w:t>
            </w:r>
          </w:p>
        </w:tc>
        <w:tc>
          <w:tcPr>
            <w:tcW w:w="9336" w:type="dxa"/>
          </w:tcPr>
          <w:p w:rsidR="00F753A9" w:rsidRPr="00231F0A" w:rsidRDefault="00F753A9" w:rsidP="00AA6359">
            <w:pPr>
              <w:bidi w:val="0"/>
              <w:jc w:val="center"/>
              <w:rPr>
                <w:rFonts w:asciiTheme="majorBidi" w:hAnsiTheme="majorBidi" w:cstheme="majorBidi"/>
                <w:b/>
                <w:bCs/>
                <w:lang w:bidi="ar-EG"/>
              </w:rPr>
            </w:pPr>
            <w:r w:rsidRPr="00231F0A">
              <w:rPr>
                <w:rFonts w:asciiTheme="majorBidi" w:hAnsiTheme="majorBidi" w:cstheme="majorBidi"/>
                <w:b/>
                <w:bCs/>
                <w:lang w:bidi="ar-EG"/>
              </w:rPr>
              <w:t xml:space="preserve">Questions </w:t>
            </w:r>
          </w:p>
        </w:tc>
        <w:tc>
          <w:tcPr>
            <w:tcW w:w="540" w:type="dxa"/>
          </w:tcPr>
          <w:p w:rsidR="00F753A9" w:rsidRPr="00231F0A" w:rsidRDefault="00F753A9" w:rsidP="00AA6359">
            <w:pPr>
              <w:bidi w:val="0"/>
              <w:rPr>
                <w:rFonts w:asciiTheme="majorBidi" w:hAnsiTheme="majorBidi" w:cstheme="majorBidi"/>
                <w:b/>
                <w:bCs/>
                <w:lang w:bidi="ar-EG"/>
              </w:rPr>
            </w:pPr>
            <w:r w:rsidRPr="00231F0A">
              <w:rPr>
                <w:rFonts w:asciiTheme="majorBidi" w:hAnsiTheme="majorBidi" w:cstheme="majorBidi"/>
                <w:b/>
                <w:bCs/>
                <w:lang w:bidi="ar-EG"/>
              </w:rPr>
              <w:t>T</w:t>
            </w:r>
          </w:p>
        </w:tc>
        <w:tc>
          <w:tcPr>
            <w:tcW w:w="540" w:type="dxa"/>
          </w:tcPr>
          <w:p w:rsidR="00F753A9" w:rsidRPr="00231F0A" w:rsidRDefault="00F753A9" w:rsidP="00AA6359">
            <w:pPr>
              <w:bidi w:val="0"/>
              <w:rPr>
                <w:rFonts w:asciiTheme="majorBidi" w:hAnsiTheme="majorBidi" w:cstheme="majorBidi"/>
                <w:b/>
                <w:bCs/>
                <w:lang w:bidi="ar-EG"/>
              </w:rPr>
            </w:pPr>
            <w:r w:rsidRPr="00231F0A">
              <w:rPr>
                <w:rFonts w:asciiTheme="majorBidi" w:hAnsiTheme="majorBidi" w:cstheme="majorBidi"/>
                <w:b/>
                <w:bCs/>
                <w:lang w:bidi="ar-EG"/>
              </w:rPr>
              <w:t>F</w:t>
            </w:r>
          </w:p>
        </w:tc>
      </w:tr>
      <w:tr w:rsidR="00F753A9" w:rsidRPr="00231F0A" w:rsidTr="004F4D05">
        <w:tc>
          <w:tcPr>
            <w:tcW w:w="1014" w:type="dxa"/>
          </w:tcPr>
          <w:p w:rsidR="00F753A9" w:rsidRPr="00231F0A" w:rsidRDefault="00F52D7B" w:rsidP="00900CDF">
            <w:pPr>
              <w:spacing w:line="360" w:lineRule="auto"/>
              <w:jc w:val="center"/>
              <w:rPr>
                <w:rFonts w:asciiTheme="majorBidi" w:hAnsiTheme="majorBidi" w:cstheme="majorBidi"/>
                <w:lang w:bidi="ar-EG"/>
              </w:rPr>
            </w:pPr>
            <w:r w:rsidRPr="00231F0A">
              <w:rPr>
                <w:rFonts w:asciiTheme="majorBidi" w:hAnsiTheme="majorBidi" w:cstheme="majorBidi"/>
                <w:lang w:bidi="ar-EG"/>
              </w:rPr>
              <w:t>1</w:t>
            </w:r>
          </w:p>
        </w:tc>
        <w:tc>
          <w:tcPr>
            <w:tcW w:w="9336" w:type="dxa"/>
          </w:tcPr>
          <w:p w:rsidR="00F753A9" w:rsidRPr="00231F0A" w:rsidRDefault="00F753A9" w:rsidP="00900CDF">
            <w:pPr>
              <w:bidi w:val="0"/>
              <w:spacing w:line="360" w:lineRule="auto"/>
              <w:rPr>
                <w:rFonts w:asciiTheme="majorBidi" w:eastAsia="Calibri" w:hAnsiTheme="majorBidi" w:cstheme="majorBidi"/>
                <w:lang w:bidi="ar-EG"/>
              </w:rPr>
            </w:pPr>
            <w:r w:rsidRPr="00231F0A">
              <w:rPr>
                <w:rFonts w:asciiTheme="majorBidi" w:eastAsia="Calibri" w:hAnsiTheme="majorBidi" w:cstheme="majorBidi"/>
                <w:lang w:bidi="ar-EG"/>
              </w:rPr>
              <w:t>Patients with persistent proteinuria should not receive of any protein daily.</w:t>
            </w:r>
          </w:p>
        </w:tc>
        <w:tc>
          <w:tcPr>
            <w:tcW w:w="540" w:type="dxa"/>
          </w:tcPr>
          <w:p w:rsidR="00F753A9" w:rsidRPr="00231F0A" w:rsidRDefault="00F753A9" w:rsidP="00900CDF">
            <w:pPr>
              <w:bidi w:val="0"/>
              <w:spacing w:line="360" w:lineRule="auto"/>
              <w:rPr>
                <w:rFonts w:asciiTheme="majorBidi" w:hAnsiTheme="majorBidi" w:cstheme="majorBidi"/>
                <w:u w:val="single"/>
                <w:lang w:bidi="ar-EG"/>
              </w:rPr>
            </w:pPr>
          </w:p>
        </w:tc>
        <w:tc>
          <w:tcPr>
            <w:tcW w:w="540" w:type="dxa"/>
          </w:tcPr>
          <w:p w:rsidR="00F753A9" w:rsidRPr="00231F0A" w:rsidRDefault="00F753A9" w:rsidP="00900CDF">
            <w:pPr>
              <w:bidi w:val="0"/>
              <w:spacing w:line="360" w:lineRule="auto"/>
              <w:jc w:val="center"/>
              <w:rPr>
                <w:rFonts w:asciiTheme="majorBidi" w:hAnsiTheme="majorBidi" w:cstheme="majorBidi"/>
                <w:strike/>
                <w:u w:val="single"/>
                <w:lang w:bidi="ar-EG"/>
              </w:rPr>
            </w:pPr>
            <w:r w:rsidRPr="00231F0A">
              <w:rPr>
                <w:rFonts w:asciiTheme="majorBidi" w:hAnsiTheme="majorBidi" w:cstheme="majorBidi"/>
                <w:b/>
                <w:bCs/>
                <w:lang w:bidi="ar-EG"/>
              </w:rPr>
              <w:t>√</w:t>
            </w:r>
          </w:p>
        </w:tc>
      </w:tr>
      <w:tr w:rsidR="00F753A9" w:rsidRPr="00231F0A" w:rsidTr="004F4D05">
        <w:tc>
          <w:tcPr>
            <w:tcW w:w="1014" w:type="dxa"/>
          </w:tcPr>
          <w:p w:rsidR="00F753A9" w:rsidRPr="00231F0A" w:rsidRDefault="00F52D7B" w:rsidP="00900CDF">
            <w:pPr>
              <w:spacing w:line="360" w:lineRule="auto"/>
              <w:jc w:val="center"/>
              <w:rPr>
                <w:rFonts w:asciiTheme="majorBidi" w:hAnsiTheme="majorBidi" w:cstheme="majorBidi"/>
                <w:lang w:bidi="ar-EG"/>
              </w:rPr>
            </w:pPr>
            <w:r w:rsidRPr="00231F0A">
              <w:rPr>
                <w:rFonts w:asciiTheme="majorBidi" w:hAnsiTheme="majorBidi" w:cstheme="majorBidi"/>
                <w:lang w:bidi="ar-EG"/>
              </w:rPr>
              <w:t>2</w:t>
            </w:r>
          </w:p>
        </w:tc>
        <w:tc>
          <w:tcPr>
            <w:tcW w:w="9336" w:type="dxa"/>
          </w:tcPr>
          <w:p w:rsidR="00F753A9" w:rsidRPr="00231F0A" w:rsidRDefault="000139A5" w:rsidP="00900CDF">
            <w:pPr>
              <w:bidi w:val="0"/>
              <w:spacing w:line="360" w:lineRule="auto"/>
              <w:rPr>
                <w:rFonts w:asciiTheme="majorBidi" w:hAnsiTheme="majorBidi" w:cstheme="majorBidi"/>
              </w:rPr>
            </w:pPr>
            <w:r w:rsidRPr="00231F0A">
              <w:rPr>
                <w:rFonts w:asciiTheme="majorBidi" w:hAnsiTheme="majorBidi" w:cstheme="majorBidi"/>
              </w:rPr>
              <w:t>(</w:t>
            </w:r>
            <w:proofErr w:type="spellStart"/>
            <w:r w:rsidRPr="00231F0A">
              <w:rPr>
                <w:rFonts w:asciiTheme="majorBidi" w:hAnsiTheme="majorBidi" w:cstheme="majorBidi"/>
              </w:rPr>
              <w:t>Isonatremic</w:t>
            </w:r>
            <w:proofErr w:type="spellEnd"/>
            <w:r w:rsidRPr="00231F0A">
              <w:rPr>
                <w:rFonts w:asciiTheme="majorBidi" w:hAnsiTheme="majorBidi" w:cstheme="majorBidi"/>
              </w:rPr>
              <w:t>):' it is the most common type (75%). Water loss is equal to sodium loss</w:t>
            </w:r>
          </w:p>
        </w:tc>
        <w:tc>
          <w:tcPr>
            <w:tcW w:w="540" w:type="dxa"/>
          </w:tcPr>
          <w:p w:rsidR="00F753A9" w:rsidRPr="00231F0A" w:rsidRDefault="000139A5" w:rsidP="00900CDF">
            <w:pPr>
              <w:bidi w:val="0"/>
              <w:spacing w:line="360" w:lineRule="auto"/>
              <w:rPr>
                <w:rFonts w:asciiTheme="majorBidi" w:hAnsiTheme="majorBidi" w:cstheme="majorBidi"/>
                <w:u w:val="single"/>
                <w:lang w:bidi="ar-EG"/>
              </w:rPr>
            </w:pPr>
            <w:r w:rsidRPr="00231F0A">
              <w:rPr>
                <w:rFonts w:asciiTheme="majorBidi" w:hAnsiTheme="majorBidi" w:cstheme="majorBidi"/>
                <w:b/>
                <w:bCs/>
                <w:lang w:bidi="ar-EG"/>
              </w:rPr>
              <w:t>√</w:t>
            </w:r>
          </w:p>
        </w:tc>
        <w:tc>
          <w:tcPr>
            <w:tcW w:w="540" w:type="dxa"/>
          </w:tcPr>
          <w:p w:rsidR="00F753A9" w:rsidRPr="00231F0A" w:rsidRDefault="00F753A9" w:rsidP="00900CDF">
            <w:pPr>
              <w:bidi w:val="0"/>
              <w:spacing w:line="360" w:lineRule="auto"/>
              <w:jc w:val="center"/>
              <w:rPr>
                <w:rFonts w:asciiTheme="majorBidi" w:hAnsiTheme="majorBidi" w:cstheme="majorBidi"/>
                <w:u w:val="single"/>
                <w:lang w:bidi="ar-EG"/>
              </w:rPr>
            </w:pPr>
          </w:p>
        </w:tc>
      </w:tr>
      <w:tr w:rsidR="00F753A9" w:rsidRPr="00231F0A" w:rsidTr="004F4D05">
        <w:tc>
          <w:tcPr>
            <w:tcW w:w="1014" w:type="dxa"/>
          </w:tcPr>
          <w:p w:rsidR="00F753A9" w:rsidRPr="00231F0A" w:rsidRDefault="00AA4968" w:rsidP="00900CDF">
            <w:pPr>
              <w:spacing w:line="360" w:lineRule="auto"/>
              <w:jc w:val="center"/>
              <w:rPr>
                <w:rFonts w:asciiTheme="majorBidi" w:hAnsiTheme="majorBidi" w:cstheme="majorBidi"/>
                <w:lang w:bidi="ar-EG"/>
              </w:rPr>
            </w:pPr>
            <w:r>
              <w:rPr>
                <w:rFonts w:asciiTheme="majorBidi" w:hAnsiTheme="majorBidi" w:cstheme="majorBidi"/>
                <w:lang w:bidi="ar-EG"/>
              </w:rPr>
              <w:t>3</w:t>
            </w:r>
          </w:p>
        </w:tc>
        <w:tc>
          <w:tcPr>
            <w:tcW w:w="9336" w:type="dxa"/>
          </w:tcPr>
          <w:p w:rsidR="00F753A9" w:rsidRPr="00231F0A" w:rsidRDefault="00D13725" w:rsidP="00900CDF">
            <w:pPr>
              <w:spacing w:line="360" w:lineRule="auto"/>
              <w:jc w:val="right"/>
              <w:rPr>
                <w:rFonts w:asciiTheme="majorBidi" w:hAnsiTheme="majorBidi" w:cstheme="majorBidi"/>
                <w:lang w:bidi="ar-EG"/>
              </w:rPr>
            </w:pPr>
            <w:r w:rsidRPr="00231F0A">
              <w:rPr>
                <w:rFonts w:asciiTheme="majorBidi" w:hAnsiTheme="majorBidi" w:cstheme="majorBidi"/>
                <w:lang w:bidi="ar-EG"/>
              </w:rPr>
              <w:t xml:space="preserve">Growth Refers to a progressive increase in skill and capacity of </w:t>
            </w:r>
            <w:r w:rsidR="00FB0022" w:rsidRPr="00231F0A">
              <w:rPr>
                <w:rFonts w:asciiTheme="majorBidi" w:hAnsiTheme="majorBidi" w:cstheme="majorBidi"/>
                <w:lang w:bidi="ar-EG"/>
              </w:rPr>
              <w:t>function</w:t>
            </w:r>
            <w:r w:rsidRPr="00231F0A">
              <w:rPr>
                <w:rFonts w:asciiTheme="majorBidi" w:hAnsiTheme="majorBidi" w:cstheme="majorBidi"/>
                <w:lang w:bidi="ar-EG"/>
              </w:rPr>
              <w:t xml:space="preserve"> can be measured through observation, (qualitative change).</w:t>
            </w:r>
          </w:p>
        </w:tc>
        <w:tc>
          <w:tcPr>
            <w:tcW w:w="540" w:type="dxa"/>
          </w:tcPr>
          <w:p w:rsidR="00F753A9" w:rsidRPr="00231F0A" w:rsidRDefault="00F753A9" w:rsidP="00900CDF">
            <w:pPr>
              <w:bidi w:val="0"/>
              <w:spacing w:line="360" w:lineRule="auto"/>
              <w:rPr>
                <w:rFonts w:asciiTheme="majorBidi" w:eastAsia="Calibri" w:hAnsiTheme="majorBidi" w:cstheme="majorBidi"/>
              </w:rPr>
            </w:pPr>
          </w:p>
        </w:tc>
        <w:tc>
          <w:tcPr>
            <w:tcW w:w="540" w:type="dxa"/>
          </w:tcPr>
          <w:p w:rsidR="00F753A9" w:rsidRPr="00231F0A" w:rsidRDefault="00D13725" w:rsidP="00900CDF">
            <w:pPr>
              <w:spacing w:line="360" w:lineRule="auto"/>
              <w:jc w:val="center"/>
              <w:rPr>
                <w:rFonts w:asciiTheme="majorBidi" w:hAnsiTheme="majorBidi" w:cstheme="majorBidi"/>
                <w:b/>
                <w:bCs/>
                <w:rtl/>
                <w:lang w:bidi="ar-EG"/>
              </w:rPr>
            </w:pPr>
            <w:r w:rsidRPr="00231F0A">
              <w:rPr>
                <w:rFonts w:asciiTheme="majorBidi" w:hAnsiTheme="majorBidi" w:cstheme="majorBidi"/>
                <w:b/>
                <w:bCs/>
                <w:lang w:bidi="ar-EG"/>
              </w:rPr>
              <w:t>√</w:t>
            </w:r>
          </w:p>
        </w:tc>
      </w:tr>
      <w:tr w:rsidR="00F753A9" w:rsidRPr="00231F0A" w:rsidTr="004F4D05">
        <w:trPr>
          <w:trHeight w:val="179"/>
        </w:trPr>
        <w:tc>
          <w:tcPr>
            <w:tcW w:w="1014" w:type="dxa"/>
          </w:tcPr>
          <w:p w:rsidR="00F753A9" w:rsidRPr="00231F0A" w:rsidRDefault="00AA4968" w:rsidP="004F4D05">
            <w:pPr>
              <w:spacing w:line="360" w:lineRule="auto"/>
              <w:ind w:left="284"/>
              <w:jc w:val="center"/>
              <w:rPr>
                <w:rFonts w:asciiTheme="majorBidi" w:hAnsiTheme="majorBidi" w:cstheme="majorBidi"/>
                <w:lang w:bidi="ar-EG"/>
              </w:rPr>
            </w:pPr>
            <w:r>
              <w:rPr>
                <w:rFonts w:asciiTheme="majorBidi" w:hAnsiTheme="majorBidi" w:cstheme="majorBidi"/>
                <w:lang w:bidi="ar-EG"/>
              </w:rPr>
              <w:t>4</w:t>
            </w:r>
          </w:p>
        </w:tc>
        <w:tc>
          <w:tcPr>
            <w:tcW w:w="9336" w:type="dxa"/>
          </w:tcPr>
          <w:p w:rsidR="00F753A9" w:rsidRPr="00231F0A" w:rsidRDefault="000139A5" w:rsidP="00900CDF">
            <w:pPr>
              <w:spacing w:line="360" w:lineRule="auto"/>
              <w:jc w:val="right"/>
              <w:rPr>
                <w:rFonts w:asciiTheme="majorBidi" w:hAnsiTheme="majorBidi" w:cstheme="majorBidi"/>
              </w:rPr>
            </w:pPr>
            <w:r w:rsidRPr="00231F0A">
              <w:rPr>
                <w:rFonts w:asciiTheme="majorBidi" w:hAnsiTheme="majorBidi" w:cstheme="majorBidi"/>
              </w:rPr>
              <w:t xml:space="preserve">Poly arthritis  is an inflammatory process that involves all layers of the heart 40-80% of patients </w:t>
            </w:r>
          </w:p>
        </w:tc>
        <w:tc>
          <w:tcPr>
            <w:tcW w:w="540" w:type="dxa"/>
          </w:tcPr>
          <w:p w:rsidR="00F753A9" w:rsidRPr="00231F0A" w:rsidRDefault="00F753A9" w:rsidP="00900CDF">
            <w:pPr>
              <w:spacing w:line="360" w:lineRule="auto"/>
              <w:rPr>
                <w:rFonts w:asciiTheme="majorBidi" w:hAnsiTheme="majorBidi" w:cstheme="majorBidi"/>
                <w:u w:val="single"/>
                <w:lang w:bidi="ar-EG"/>
              </w:rPr>
            </w:pPr>
          </w:p>
        </w:tc>
        <w:tc>
          <w:tcPr>
            <w:tcW w:w="540" w:type="dxa"/>
          </w:tcPr>
          <w:p w:rsidR="000139A5" w:rsidRPr="00231F0A" w:rsidRDefault="00F52D7B" w:rsidP="00900CDF">
            <w:pPr>
              <w:spacing w:line="360" w:lineRule="auto"/>
              <w:rPr>
                <w:rFonts w:asciiTheme="majorBidi" w:hAnsiTheme="majorBidi" w:cstheme="majorBidi"/>
                <w:u w:val="single"/>
                <w:rtl/>
                <w:lang w:bidi="ar-EG"/>
              </w:rPr>
            </w:pPr>
            <w:r w:rsidRPr="00231F0A">
              <w:rPr>
                <w:rFonts w:asciiTheme="majorBidi" w:hAnsiTheme="majorBidi" w:cstheme="majorBidi"/>
                <w:b/>
                <w:bCs/>
                <w:lang w:bidi="ar-EG"/>
              </w:rPr>
              <w:t>√</w:t>
            </w:r>
          </w:p>
        </w:tc>
      </w:tr>
      <w:tr w:rsidR="00F753A9" w:rsidRPr="00231F0A" w:rsidTr="004F4D05">
        <w:tc>
          <w:tcPr>
            <w:tcW w:w="1014" w:type="dxa"/>
          </w:tcPr>
          <w:p w:rsidR="00F753A9" w:rsidRPr="00231F0A" w:rsidRDefault="00AA4968" w:rsidP="004F4D05">
            <w:pPr>
              <w:spacing w:line="360" w:lineRule="auto"/>
              <w:jc w:val="center"/>
              <w:rPr>
                <w:rFonts w:asciiTheme="majorBidi" w:hAnsiTheme="majorBidi" w:cstheme="majorBidi"/>
                <w:lang w:bidi="ar-EG"/>
              </w:rPr>
            </w:pPr>
            <w:r>
              <w:rPr>
                <w:rFonts w:asciiTheme="majorBidi" w:hAnsiTheme="majorBidi" w:cstheme="majorBidi"/>
                <w:lang w:bidi="ar-EG"/>
              </w:rPr>
              <w:t>5</w:t>
            </w:r>
          </w:p>
        </w:tc>
        <w:tc>
          <w:tcPr>
            <w:tcW w:w="9336" w:type="dxa"/>
          </w:tcPr>
          <w:p w:rsidR="00F753A9" w:rsidRPr="00231F0A" w:rsidRDefault="00D13725" w:rsidP="00900CDF">
            <w:pPr>
              <w:spacing w:line="360" w:lineRule="auto"/>
              <w:jc w:val="right"/>
              <w:rPr>
                <w:rFonts w:asciiTheme="majorBidi" w:hAnsiTheme="majorBidi" w:cstheme="majorBidi"/>
                <w:lang w:bidi="ar-EG"/>
              </w:rPr>
            </w:pPr>
            <w:proofErr w:type="spellStart"/>
            <w:r w:rsidRPr="00231F0A">
              <w:rPr>
                <w:rFonts w:asciiTheme="majorBidi" w:hAnsiTheme="majorBidi" w:cstheme="majorBidi"/>
                <w:lang w:val="en-GB" w:bidi="ar-EG"/>
              </w:rPr>
              <w:t>Pre school</w:t>
            </w:r>
            <w:proofErr w:type="spellEnd"/>
            <w:r w:rsidRPr="00231F0A">
              <w:rPr>
                <w:rFonts w:asciiTheme="majorBidi" w:hAnsiTheme="majorBidi" w:cstheme="majorBidi"/>
                <w:lang w:val="en-GB" w:bidi="ar-EG"/>
              </w:rPr>
              <w:t xml:space="preserve"> is the period extended from 6 years until 12 years and </w:t>
            </w:r>
            <w:r w:rsidR="00AA4968" w:rsidRPr="00231F0A">
              <w:rPr>
                <w:rFonts w:asciiTheme="majorBidi" w:hAnsiTheme="majorBidi" w:cstheme="majorBidi"/>
                <w:lang w:val="en-GB" w:bidi="ar-EG"/>
              </w:rPr>
              <w:t>characterised</w:t>
            </w:r>
            <w:r w:rsidRPr="00231F0A">
              <w:rPr>
                <w:rFonts w:asciiTheme="majorBidi" w:hAnsiTheme="majorBidi" w:cstheme="majorBidi"/>
                <w:lang w:val="en-GB" w:bidi="ar-EG"/>
              </w:rPr>
              <w:t xml:space="preserve"> by gradual growth.</w:t>
            </w:r>
          </w:p>
        </w:tc>
        <w:tc>
          <w:tcPr>
            <w:tcW w:w="540" w:type="dxa"/>
          </w:tcPr>
          <w:p w:rsidR="00F753A9" w:rsidRPr="00231F0A" w:rsidRDefault="00F753A9" w:rsidP="00900CDF">
            <w:pPr>
              <w:bidi w:val="0"/>
              <w:spacing w:line="360" w:lineRule="auto"/>
              <w:rPr>
                <w:rFonts w:asciiTheme="majorBidi" w:hAnsiTheme="majorBidi" w:cstheme="majorBidi"/>
                <w:u w:val="single"/>
                <w:lang w:bidi="ar-EG"/>
              </w:rPr>
            </w:pPr>
          </w:p>
        </w:tc>
        <w:tc>
          <w:tcPr>
            <w:tcW w:w="540" w:type="dxa"/>
          </w:tcPr>
          <w:p w:rsidR="00F753A9" w:rsidRPr="00231F0A" w:rsidRDefault="00D13725" w:rsidP="00900CDF">
            <w:pPr>
              <w:bidi w:val="0"/>
              <w:spacing w:line="360" w:lineRule="auto"/>
              <w:jc w:val="center"/>
              <w:rPr>
                <w:rFonts w:asciiTheme="majorBidi" w:hAnsiTheme="majorBidi" w:cstheme="majorBidi"/>
                <w:u w:val="single"/>
                <w:lang w:bidi="ar-EG"/>
              </w:rPr>
            </w:pPr>
            <w:r w:rsidRPr="00231F0A">
              <w:rPr>
                <w:rFonts w:asciiTheme="majorBidi" w:hAnsiTheme="majorBidi" w:cstheme="majorBidi"/>
                <w:b/>
                <w:bCs/>
                <w:lang w:bidi="ar-EG"/>
              </w:rPr>
              <w:t>√</w:t>
            </w:r>
          </w:p>
        </w:tc>
      </w:tr>
      <w:tr w:rsidR="00F753A9" w:rsidRPr="00231F0A" w:rsidTr="004F4D05">
        <w:tc>
          <w:tcPr>
            <w:tcW w:w="1014" w:type="dxa"/>
          </w:tcPr>
          <w:p w:rsidR="00F753A9" w:rsidRPr="00231F0A" w:rsidRDefault="00AA4968" w:rsidP="00900CDF">
            <w:pPr>
              <w:spacing w:line="360" w:lineRule="auto"/>
              <w:ind w:left="284"/>
              <w:jc w:val="center"/>
              <w:rPr>
                <w:rFonts w:asciiTheme="majorBidi" w:hAnsiTheme="majorBidi" w:cstheme="majorBidi"/>
                <w:lang w:bidi="ar-EG"/>
              </w:rPr>
            </w:pPr>
            <w:r>
              <w:rPr>
                <w:rFonts w:asciiTheme="majorBidi" w:hAnsiTheme="majorBidi" w:cstheme="majorBidi"/>
                <w:lang w:bidi="ar-EG"/>
              </w:rPr>
              <w:t>6</w:t>
            </w:r>
          </w:p>
        </w:tc>
        <w:tc>
          <w:tcPr>
            <w:tcW w:w="9336" w:type="dxa"/>
          </w:tcPr>
          <w:p w:rsidR="00F753A9" w:rsidRPr="00231F0A" w:rsidRDefault="00D13725" w:rsidP="00900CDF">
            <w:pPr>
              <w:bidi w:val="0"/>
              <w:spacing w:line="360" w:lineRule="auto"/>
              <w:rPr>
                <w:rFonts w:asciiTheme="majorBidi" w:hAnsiTheme="majorBidi" w:cstheme="majorBidi"/>
                <w:lang w:bidi="ar-EG"/>
              </w:rPr>
            </w:pPr>
            <w:r w:rsidRPr="00231F0A">
              <w:rPr>
                <w:rFonts w:asciiTheme="majorBidi" w:eastAsia="Calibri" w:hAnsiTheme="majorBidi" w:cstheme="majorBidi"/>
                <w:lang w:bidi="ar-EG"/>
              </w:rPr>
              <w:t>Surgery might be considered if the tonsils were so large that they are causing breathing problems at night</w:t>
            </w:r>
          </w:p>
        </w:tc>
        <w:tc>
          <w:tcPr>
            <w:tcW w:w="540" w:type="dxa"/>
          </w:tcPr>
          <w:p w:rsidR="00F753A9" w:rsidRPr="00231F0A" w:rsidRDefault="00D13725" w:rsidP="00900CDF">
            <w:pPr>
              <w:bidi w:val="0"/>
              <w:spacing w:line="360" w:lineRule="auto"/>
              <w:rPr>
                <w:rFonts w:asciiTheme="majorBidi" w:hAnsiTheme="majorBidi" w:cstheme="majorBidi"/>
                <w:u w:val="single"/>
                <w:lang w:bidi="ar-EG"/>
              </w:rPr>
            </w:pPr>
            <w:r w:rsidRPr="00231F0A">
              <w:rPr>
                <w:rFonts w:asciiTheme="majorBidi" w:hAnsiTheme="majorBidi" w:cstheme="majorBidi"/>
                <w:b/>
                <w:bCs/>
                <w:lang w:bidi="ar-EG"/>
              </w:rPr>
              <w:t>√</w:t>
            </w:r>
          </w:p>
        </w:tc>
        <w:tc>
          <w:tcPr>
            <w:tcW w:w="540" w:type="dxa"/>
          </w:tcPr>
          <w:p w:rsidR="00F753A9" w:rsidRPr="00231F0A" w:rsidRDefault="00F753A9" w:rsidP="00900CDF">
            <w:pPr>
              <w:bidi w:val="0"/>
              <w:spacing w:line="360" w:lineRule="auto"/>
              <w:jc w:val="center"/>
              <w:rPr>
                <w:rFonts w:asciiTheme="majorBidi" w:hAnsiTheme="majorBidi" w:cstheme="majorBidi"/>
                <w:u w:val="single"/>
                <w:lang w:bidi="ar-EG"/>
              </w:rPr>
            </w:pPr>
          </w:p>
        </w:tc>
      </w:tr>
      <w:tr w:rsidR="00F753A9" w:rsidRPr="00231F0A" w:rsidTr="004F4D05">
        <w:tc>
          <w:tcPr>
            <w:tcW w:w="1014" w:type="dxa"/>
          </w:tcPr>
          <w:p w:rsidR="00F753A9" w:rsidRPr="00231F0A" w:rsidRDefault="00AA4968" w:rsidP="00900CDF">
            <w:pPr>
              <w:spacing w:line="360" w:lineRule="auto"/>
              <w:ind w:left="284"/>
              <w:jc w:val="center"/>
              <w:rPr>
                <w:rFonts w:asciiTheme="majorBidi" w:hAnsiTheme="majorBidi" w:cstheme="majorBidi"/>
                <w:lang w:bidi="ar-EG"/>
              </w:rPr>
            </w:pPr>
            <w:r>
              <w:rPr>
                <w:rFonts w:asciiTheme="majorBidi" w:hAnsiTheme="majorBidi" w:cstheme="majorBidi"/>
                <w:lang w:bidi="ar-EG"/>
              </w:rPr>
              <w:t>7</w:t>
            </w:r>
          </w:p>
        </w:tc>
        <w:tc>
          <w:tcPr>
            <w:tcW w:w="9336" w:type="dxa"/>
          </w:tcPr>
          <w:p w:rsidR="00F753A9" w:rsidRPr="00231F0A" w:rsidRDefault="008C17CC" w:rsidP="00900CDF">
            <w:pPr>
              <w:bidi w:val="0"/>
              <w:spacing w:line="360" w:lineRule="auto"/>
              <w:rPr>
                <w:rFonts w:asciiTheme="majorBidi" w:eastAsia="Calibri" w:hAnsiTheme="majorBidi" w:cstheme="majorBidi"/>
                <w:lang w:bidi="ar-EG"/>
              </w:rPr>
            </w:pPr>
            <w:r w:rsidRPr="00231F0A">
              <w:rPr>
                <w:rFonts w:asciiTheme="majorBidi" w:hAnsiTheme="majorBidi" w:cstheme="majorBidi"/>
              </w:rPr>
              <w:t>Immunization can administer to infant during sever febrile illness</w:t>
            </w:r>
          </w:p>
        </w:tc>
        <w:tc>
          <w:tcPr>
            <w:tcW w:w="540" w:type="dxa"/>
          </w:tcPr>
          <w:p w:rsidR="00F753A9" w:rsidRPr="00231F0A" w:rsidRDefault="00F753A9" w:rsidP="00900CDF">
            <w:pPr>
              <w:bidi w:val="0"/>
              <w:spacing w:line="360" w:lineRule="auto"/>
              <w:rPr>
                <w:rFonts w:asciiTheme="majorBidi" w:hAnsiTheme="majorBidi" w:cstheme="majorBidi"/>
                <w:u w:val="single"/>
                <w:lang w:bidi="ar-EG"/>
              </w:rPr>
            </w:pPr>
          </w:p>
        </w:tc>
        <w:tc>
          <w:tcPr>
            <w:tcW w:w="540" w:type="dxa"/>
          </w:tcPr>
          <w:p w:rsidR="00F753A9" w:rsidRPr="00231F0A" w:rsidRDefault="008C17CC" w:rsidP="00900CDF">
            <w:pPr>
              <w:spacing w:line="360" w:lineRule="auto"/>
              <w:jc w:val="center"/>
              <w:rPr>
                <w:rFonts w:asciiTheme="majorBidi" w:hAnsiTheme="majorBidi" w:cstheme="majorBidi"/>
                <w:u w:val="single"/>
                <w:lang w:bidi="ar-EG"/>
              </w:rPr>
            </w:pPr>
            <w:r w:rsidRPr="00231F0A">
              <w:rPr>
                <w:rFonts w:asciiTheme="majorBidi" w:hAnsiTheme="majorBidi" w:cstheme="majorBidi"/>
                <w:b/>
                <w:bCs/>
                <w:lang w:bidi="ar-EG"/>
              </w:rPr>
              <w:t>√</w:t>
            </w:r>
          </w:p>
        </w:tc>
      </w:tr>
      <w:tr w:rsidR="00FB0022" w:rsidRPr="00231F0A" w:rsidTr="004F4D05">
        <w:tc>
          <w:tcPr>
            <w:tcW w:w="1014" w:type="dxa"/>
          </w:tcPr>
          <w:p w:rsidR="00FB0022" w:rsidRPr="00231F0A" w:rsidRDefault="00AA4968" w:rsidP="00900CDF">
            <w:pPr>
              <w:spacing w:line="360" w:lineRule="auto"/>
              <w:ind w:left="284"/>
              <w:jc w:val="center"/>
              <w:rPr>
                <w:rFonts w:asciiTheme="majorBidi" w:hAnsiTheme="majorBidi" w:cstheme="majorBidi"/>
                <w:lang w:bidi="ar-EG"/>
              </w:rPr>
            </w:pPr>
            <w:r>
              <w:rPr>
                <w:rFonts w:asciiTheme="majorBidi" w:hAnsiTheme="majorBidi" w:cstheme="majorBidi"/>
                <w:lang w:bidi="ar-EG"/>
              </w:rPr>
              <w:t>8</w:t>
            </w:r>
          </w:p>
        </w:tc>
        <w:tc>
          <w:tcPr>
            <w:tcW w:w="9336" w:type="dxa"/>
          </w:tcPr>
          <w:p w:rsidR="00FB0022" w:rsidRPr="00231F0A" w:rsidRDefault="00FB0022" w:rsidP="00900CDF">
            <w:pPr>
              <w:spacing w:line="360" w:lineRule="auto"/>
              <w:jc w:val="right"/>
              <w:rPr>
                <w:rFonts w:asciiTheme="majorBidi" w:eastAsia="Calibri" w:hAnsiTheme="majorBidi" w:cstheme="majorBidi"/>
                <w:lang w:bidi="ar-EG"/>
              </w:rPr>
            </w:pPr>
            <w:r w:rsidRPr="00231F0A">
              <w:rPr>
                <w:rFonts w:asciiTheme="majorBidi" w:hAnsiTheme="majorBidi" w:cstheme="majorBidi"/>
              </w:rPr>
              <w:t>The rate of growth and development in infant stage characterized by being slow.</w:t>
            </w:r>
          </w:p>
        </w:tc>
        <w:tc>
          <w:tcPr>
            <w:tcW w:w="540" w:type="dxa"/>
          </w:tcPr>
          <w:p w:rsidR="00FB0022" w:rsidRPr="00231F0A" w:rsidRDefault="00FB0022" w:rsidP="00900CDF">
            <w:pPr>
              <w:spacing w:line="360" w:lineRule="auto"/>
              <w:rPr>
                <w:rFonts w:asciiTheme="majorBidi" w:hAnsiTheme="majorBidi" w:cstheme="majorBidi"/>
                <w:b/>
                <w:bCs/>
                <w:lang w:bidi="ar-EG"/>
              </w:rPr>
            </w:pPr>
          </w:p>
        </w:tc>
        <w:tc>
          <w:tcPr>
            <w:tcW w:w="540" w:type="dxa"/>
          </w:tcPr>
          <w:p w:rsidR="00FB0022" w:rsidRPr="00231F0A" w:rsidRDefault="00FB0022" w:rsidP="00900CDF">
            <w:pPr>
              <w:spacing w:line="360" w:lineRule="auto"/>
              <w:jc w:val="center"/>
              <w:rPr>
                <w:rFonts w:asciiTheme="majorBidi" w:hAnsiTheme="majorBidi" w:cstheme="majorBidi"/>
                <w:u w:val="single"/>
                <w:lang w:bidi="ar-EG"/>
              </w:rPr>
            </w:pPr>
            <w:r w:rsidRPr="00231F0A">
              <w:rPr>
                <w:rFonts w:asciiTheme="majorBidi" w:hAnsiTheme="majorBidi" w:cstheme="majorBidi"/>
                <w:b/>
                <w:bCs/>
                <w:lang w:bidi="ar-EG"/>
              </w:rPr>
              <w:t>√</w:t>
            </w:r>
          </w:p>
        </w:tc>
      </w:tr>
      <w:tr w:rsidR="00FB0022" w:rsidRPr="00231F0A" w:rsidTr="004F4D05">
        <w:tc>
          <w:tcPr>
            <w:tcW w:w="1014" w:type="dxa"/>
          </w:tcPr>
          <w:p w:rsidR="00FB0022" w:rsidRPr="00231F0A" w:rsidRDefault="00AA4968" w:rsidP="00900CDF">
            <w:pPr>
              <w:spacing w:line="360" w:lineRule="auto"/>
              <w:ind w:left="284"/>
              <w:jc w:val="center"/>
              <w:rPr>
                <w:rFonts w:asciiTheme="majorBidi" w:hAnsiTheme="majorBidi" w:cstheme="majorBidi"/>
                <w:lang w:bidi="ar-EG"/>
              </w:rPr>
            </w:pPr>
            <w:r>
              <w:rPr>
                <w:rFonts w:asciiTheme="majorBidi" w:hAnsiTheme="majorBidi" w:cstheme="majorBidi"/>
                <w:lang w:bidi="ar-EG"/>
              </w:rPr>
              <w:t>9</w:t>
            </w:r>
          </w:p>
        </w:tc>
        <w:tc>
          <w:tcPr>
            <w:tcW w:w="9336" w:type="dxa"/>
          </w:tcPr>
          <w:p w:rsidR="00FB0022" w:rsidRPr="00231F0A" w:rsidRDefault="00A16CFC" w:rsidP="00900CDF">
            <w:pPr>
              <w:spacing w:line="360" w:lineRule="auto"/>
              <w:jc w:val="right"/>
              <w:rPr>
                <w:rFonts w:asciiTheme="majorBidi" w:hAnsiTheme="majorBidi" w:cstheme="majorBidi"/>
                <w:lang w:bidi="ar-EG"/>
              </w:rPr>
            </w:pPr>
            <w:r w:rsidRPr="00231F0A">
              <w:rPr>
                <w:rFonts w:asciiTheme="majorBidi" w:hAnsiTheme="majorBidi" w:cstheme="majorBidi"/>
              </w:rPr>
              <w:t>The newborn baby at the end of 2</w:t>
            </w:r>
            <w:r w:rsidRPr="00231F0A">
              <w:rPr>
                <w:rFonts w:asciiTheme="majorBidi" w:hAnsiTheme="majorBidi" w:cstheme="majorBidi"/>
                <w:vertAlign w:val="superscript"/>
              </w:rPr>
              <w:t>nd</w:t>
            </w:r>
            <w:r w:rsidRPr="00231F0A">
              <w:rPr>
                <w:rFonts w:asciiTheme="majorBidi" w:hAnsiTheme="majorBidi" w:cstheme="majorBidi"/>
              </w:rPr>
              <w:t xml:space="preserve"> month holds his head erect in mid- position</w:t>
            </w:r>
          </w:p>
        </w:tc>
        <w:tc>
          <w:tcPr>
            <w:tcW w:w="540" w:type="dxa"/>
          </w:tcPr>
          <w:p w:rsidR="00FB0022" w:rsidRPr="00231F0A" w:rsidRDefault="00FB0022" w:rsidP="00900CDF">
            <w:pPr>
              <w:spacing w:line="360" w:lineRule="auto"/>
              <w:rPr>
                <w:rFonts w:asciiTheme="majorBidi" w:hAnsiTheme="majorBidi" w:cstheme="majorBidi"/>
                <w:b/>
                <w:bCs/>
                <w:lang w:bidi="ar-EG"/>
              </w:rPr>
            </w:pPr>
          </w:p>
        </w:tc>
        <w:tc>
          <w:tcPr>
            <w:tcW w:w="540" w:type="dxa"/>
          </w:tcPr>
          <w:p w:rsidR="00FB0022" w:rsidRPr="00231F0A" w:rsidRDefault="00A16CFC" w:rsidP="00900CDF">
            <w:pPr>
              <w:spacing w:line="360" w:lineRule="auto"/>
              <w:jc w:val="center"/>
              <w:rPr>
                <w:rFonts w:asciiTheme="majorBidi" w:hAnsiTheme="majorBidi" w:cstheme="majorBidi"/>
                <w:b/>
                <w:bCs/>
                <w:lang w:bidi="ar-EG"/>
              </w:rPr>
            </w:pPr>
            <w:r w:rsidRPr="00231F0A">
              <w:rPr>
                <w:rFonts w:asciiTheme="majorBidi" w:hAnsiTheme="majorBidi" w:cstheme="majorBidi"/>
                <w:b/>
                <w:bCs/>
                <w:lang w:bidi="ar-EG"/>
              </w:rPr>
              <w:t>√</w:t>
            </w:r>
          </w:p>
        </w:tc>
      </w:tr>
      <w:tr w:rsidR="00A16CFC" w:rsidRPr="00231F0A" w:rsidTr="004F4D05">
        <w:tc>
          <w:tcPr>
            <w:tcW w:w="1014" w:type="dxa"/>
          </w:tcPr>
          <w:p w:rsidR="00A16CFC" w:rsidRPr="00231F0A" w:rsidRDefault="00F52D7B" w:rsidP="00900CDF">
            <w:pPr>
              <w:spacing w:line="360" w:lineRule="auto"/>
              <w:ind w:left="284"/>
              <w:jc w:val="center"/>
              <w:rPr>
                <w:rFonts w:asciiTheme="majorBidi" w:hAnsiTheme="majorBidi" w:cstheme="majorBidi"/>
                <w:rtl/>
                <w:lang w:bidi="ar-EG"/>
              </w:rPr>
            </w:pPr>
            <w:r w:rsidRPr="00231F0A">
              <w:rPr>
                <w:rFonts w:asciiTheme="majorBidi" w:hAnsiTheme="majorBidi" w:cstheme="majorBidi"/>
                <w:lang w:bidi="ar-EG"/>
              </w:rPr>
              <w:t>1</w:t>
            </w:r>
            <w:r w:rsidR="00AA4968">
              <w:rPr>
                <w:rFonts w:asciiTheme="majorBidi" w:hAnsiTheme="majorBidi" w:cstheme="majorBidi"/>
                <w:lang w:bidi="ar-EG"/>
              </w:rPr>
              <w:t>0</w:t>
            </w:r>
          </w:p>
        </w:tc>
        <w:tc>
          <w:tcPr>
            <w:tcW w:w="9336" w:type="dxa"/>
          </w:tcPr>
          <w:p w:rsidR="00A16CFC" w:rsidRPr="00231F0A" w:rsidRDefault="002536BC" w:rsidP="00900CDF">
            <w:pPr>
              <w:spacing w:line="360" w:lineRule="auto"/>
              <w:jc w:val="right"/>
              <w:rPr>
                <w:rFonts w:asciiTheme="majorBidi" w:hAnsiTheme="majorBidi" w:cstheme="majorBidi"/>
                <w:lang w:bidi="ar-EG"/>
              </w:rPr>
            </w:pPr>
            <w:r w:rsidRPr="00231F0A">
              <w:rPr>
                <w:rFonts w:asciiTheme="majorBidi" w:hAnsiTheme="majorBidi" w:cstheme="majorBidi"/>
                <w:rtl/>
                <w:lang w:bidi="ar-EG"/>
              </w:rPr>
              <w:t>.</w:t>
            </w:r>
            <w:r w:rsidRPr="00231F0A">
              <w:rPr>
                <w:rFonts w:asciiTheme="majorBidi" w:hAnsiTheme="majorBidi" w:cstheme="majorBidi"/>
                <w:b/>
                <w:bCs/>
              </w:rPr>
              <w:t xml:space="preserve"> </w:t>
            </w:r>
            <w:r w:rsidRPr="00231F0A">
              <w:rPr>
                <w:rFonts w:asciiTheme="majorBidi" w:hAnsiTheme="majorBidi" w:cstheme="majorBidi"/>
              </w:rPr>
              <w:t xml:space="preserve">Exclusive breast feeding continuous until 6 month </w:t>
            </w:r>
          </w:p>
        </w:tc>
        <w:tc>
          <w:tcPr>
            <w:tcW w:w="540" w:type="dxa"/>
          </w:tcPr>
          <w:p w:rsidR="00A16CFC" w:rsidRPr="00231F0A" w:rsidRDefault="002536BC" w:rsidP="00900CDF">
            <w:pPr>
              <w:spacing w:line="360" w:lineRule="auto"/>
              <w:rPr>
                <w:rFonts w:asciiTheme="majorBidi" w:hAnsiTheme="majorBidi" w:cstheme="majorBidi"/>
                <w:b/>
                <w:bCs/>
                <w:lang w:bidi="ar-EG"/>
              </w:rPr>
            </w:pPr>
            <w:r w:rsidRPr="00231F0A">
              <w:rPr>
                <w:rFonts w:asciiTheme="majorBidi" w:hAnsiTheme="majorBidi" w:cstheme="majorBidi"/>
                <w:b/>
                <w:bCs/>
                <w:lang w:bidi="ar-EG"/>
              </w:rPr>
              <w:t>√</w:t>
            </w:r>
          </w:p>
        </w:tc>
        <w:tc>
          <w:tcPr>
            <w:tcW w:w="540" w:type="dxa"/>
          </w:tcPr>
          <w:p w:rsidR="00A16CFC" w:rsidRPr="00231F0A" w:rsidRDefault="00A16CFC" w:rsidP="00900CDF">
            <w:pPr>
              <w:spacing w:line="360" w:lineRule="auto"/>
              <w:jc w:val="center"/>
              <w:rPr>
                <w:rFonts w:asciiTheme="majorBidi" w:hAnsiTheme="majorBidi" w:cstheme="majorBidi"/>
                <w:b/>
                <w:bCs/>
                <w:lang w:bidi="ar-EG"/>
              </w:rPr>
            </w:pPr>
          </w:p>
        </w:tc>
      </w:tr>
      <w:tr w:rsidR="002536BC" w:rsidRPr="00231F0A" w:rsidTr="004F4D05">
        <w:tc>
          <w:tcPr>
            <w:tcW w:w="1014" w:type="dxa"/>
          </w:tcPr>
          <w:p w:rsidR="002536BC" w:rsidRPr="00231F0A" w:rsidRDefault="00F52D7B" w:rsidP="00900CDF">
            <w:pPr>
              <w:spacing w:line="360" w:lineRule="auto"/>
              <w:ind w:left="284"/>
              <w:jc w:val="center"/>
              <w:rPr>
                <w:rFonts w:asciiTheme="majorBidi" w:hAnsiTheme="majorBidi" w:cstheme="majorBidi"/>
                <w:rtl/>
                <w:lang w:bidi="ar-EG"/>
              </w:rPr>
            </w:pPr>
            <w:r w:rsidRPr="00231F0A">
              <w:rPr>
                <w:rFonts w:asciiTheme="majorBidi" w:hAnsiTheme="majorBidi" w:cstheme="majorBidi"/>
                <w:lang w:bidi="ar-EG"/>
              </w:rPr>
              <w:t>1</w:t>
            </w:r>
            <w:r w:rsidR="00AA4968">
              <w:rPr>
                <w:rFonts w:asciiTheme="majorBidi" w:hAnsiTheme="majorBidi" w:cstheme="majorBidi"/>
                <w:lang w:bidi="ar-EG"/>
              </w:rPr>
              <w:t>1</w:t>
            </w:r>
          </w:p>
        </w:tc>
        <w:tc>
          <w:tcPr>
            <w:tcW w:w="9336" w:type="dxa"/>
          </w:tcPr>
          <w:p w:rsidR="002536BC" w:rsidRPr="00231F0A" w:rsidRDefault="002536BC" w:rsidP="00900CDF">
            <w:pPr>
              <w:spacing w:line="360" w:lineRule="auto"/>
              <w:jc w:val="right"/>
              <w:rPr>
                <w:rFonts w:asciiTheme="majorBidi" w:hAnsiTheme="majorBidi" w:cstheme="majorBidi"/>
              </w:rPr>
            </w:pPr>
            <w:r w:rsidRPr="00231F0A">
              <w:rPr>
                <w:rFonts w:asciiTheme="majorBidi" w:hAnsiTheme="majorBidi" w:cstheme="majorBidi"/>
              </w:rPr>
              <w:t>Head circumference of newborn larger than chest circumferences</w:t>
            </w:r>
          </w:p>
        </w:tc>
        <w:tc>
          <w:tcPr>
            <w:tcW w:w="540" w:type="dxa"/>
          </w:tcPr>
          <w:p w:rsidR="002536BC" w:rsidRPr="00231F0A" w:rsidRDefault="002536BC" w:rsidP="00900CDF">
            <w:pPr>
              <w:spacing w:line="360" w:lineRule="auto"/>
              <w:rPr>
                <w:rFonts w:asciiTheme="majorBidi" w:hAnsiTheme="majorBidi" w:cstheme="majorBidi"/>
                <w:b/>
                <w:bCs/>
                <w:lang w:bidi="ar-EG"/>
              </w:rPr>
            </w:pPr>
            <w:r w:rsidRPr="00231F0A">
              <w:rPr>
                <w:rFonts w:asciiTheme="majorBidi" w:hAnsiTheme="majorBidi" w:cstheme="majorBidi"/>
                <w:b/>
                <w:bCs/>
                <w:lang w:bidi="ar-EG"/>
              </w:rPr>
              <w:t>√</w:t>
            </w:r>
          </w:p>
        </w:tc>
        <w:tc>
          <w:tcPr>
            <w:tcW w:w="540" w:type="dxa"/>
          </w:tcPr>
          <w:p w:rsidR="002536BC" w:rsidRPr="00231F0A" w:rsidRDefault="002536BC" w:rsidP="00900CDF">
            <w:pPr>
              <w:spacing w:line="360" w:lineRule="auto"/>
              <w:jc w:val="center"/>
              <w:rPr>
                <w:rFonts w:asciiTheme="majorBidi" w:hAnsiTheme="majorBidi" w:cstheme="majorBidi"/>
                <w:b/>
                <w:bCs/>
                <w:lang w:bidi="ar-EG"/>
              </w:rPr>
            </w:pPr>
          </w:p>
        </w:tc>
      </w:tr>
      <w:tr w:rsidR="002536BC" w:rsidRPr="00231F0A" w:rsidTr="004F4D05">
        <w:trPr>
          <w:trHeight w:val="323"/>
        </w:trPr>
        <w:tc>
          <w:tcPr>
            <w:tcW w:w="1014" w:type="dxa"/>
          </w:tcPr>
          <w:p w:rsidR="002536BC" w:rsidRPr="00231F0A" w:rsidRDefault="00F52D7B" w:rsidP="00900CDF">
            <w:pPr>
              <w:spacing w:line="360" w:lineRule="auto"/>
              <w:ind w:left="284"/>
              <w:jc w:val="center"/>
              <w:rPr>
                <w:rFonts w:asciiTheme="majorBidi" w:hAnsiTheme="majorBidi" w:cstheme="majorBidi"/>
                <w:lang w:bidi="ar-EG"/>
              </w:rPr>
            </w:pPr>
            <w:r w:rsidRPr="00231F0A">
              <w:rPr>
                <w:rFonts w:asciiTheme="majorBidi" w:hAnsiTheme="majorBidi" w:cstheme="majorBidi"/>
                <w:lang w:bidi="ar-EG"/>
              </w:rPr>
              <w:t>1</w:t>
            </w:r>
            <w:r w:rsidR="00AA4968">
              <w:rPr>
                <w:rFonts w:asciiTheme="majorBidi" w:hAnsiTheme="majorBidi" w:cstheme="majorBidi"/>
                <w:lang w:bidi="ar-EG"/>
              </w:rPr>
              <w:t>2</w:t>
            </w:r>
          </w:p>
        </w:tc>
        <w:tc>
          <w:tcPr>
            <w:tcW w:w="9336" w:type="dxa"/>
          </w:tcPr>
          <w:p w:rsidR="002536BC" w:rsidRPr="00231F0A" w:rsidRDefault="003B5736" w:rsidP="00900CDF">
            <w:pPr>
              <w:pStyle w:val="Heading2"/>
              <w:spacing w:line="360" w:lineRule="auto"/>
              <w:ind w:left="709" w:right="0" w:firstLine="0"/>
              <w:outlineLvl w:val="1"/>
              <w:rPr>
                <w:rFonts w:asciiTheme="majorBidi" w:hAnsiTheme="majorBidi" w:cstheme="majorBidi"/>
                <w:sz w:val="24"/>
                <w:szCs w:val="24"/>
                <w:rtl/>
              </w:rPr>
            </w:pPr>
            <w:r w:rsidRPr="00231F0A">
              <w:rPr>
                <w:rFonts w:asciiTheme="majorBidi" w:hAnsiTheme="majorBidi" w:cstheme="majorBidi"/>
                <w:sz w:val="24"/>
                <w:szCs w:val="24"/>
              </w:rPr>
              <w:t xml:space="preserve">Toddler is very social and develops sense of </w:t>
            </w:r>
            <w:r w:rsidR="00F52D7B" w:rsidRPr="00231F0A">
              <w:rPr>
                <w:rFonts w:asciiTheme="majorBidi" w:hAnsiTheme="majorBidi" w:cstheme="majorBidi"/>
                <w:sz w:val="24"/>
                <w:szCs w:val="24"/>
              </w:rPr>
              <w:t>autonomy versus Sham and doubt.</w:t>
            </w:r>
          </w:p>
        </w:tc>
        <w:tc>
          <w:tcPr>
            <w:tcW w:w="540" w:type="dxa"/>
          </w:tcPr>
          <w:p w:rsidR="002536BC" w:rsidRPr="00231F0A" w:rsidRDefault="003B5736" w:rsidP="00900CDF">
            <w:pPr>
              <w:spacing w:line="360" w:lineRule="auto"/>
              <w:rPr>
                <w:rFonts w:asciiTheme="majorBidi" w:hAnsiTheme="majorBidi" w:cstheme="majorBidi"/>
                <w:b/>
                <w:bCs/>
                <w:lang w:bidi="ar-EG"/>
              </w:rPr>
            </w:pPr>
            <w:r w:rsidRPr="00231F0A">
              <w:rPr>
                <w:rFonts w:asciiTheme="majorBidi" w:hAnsiTheme="majorBidi" w:cstheme="majorBidi"/>
                <w:b/>
                <w:bCs/>
                <w:lang w:bidi="ar-EG"/>
              </w:rPr>
              <w:t>√</w:t>
            </w:r>
          </w:p>
        </w:tc>
        <w:tc>
          <w:tcPr>
            <w:tcW w:w="540" w:type="dxa"/>
          </w:tcPr>
          <w:p w:rsidR="002536BC" w:rsidRPr="00231F0A" w:rsidRDefault="002536BC" w:rsidP="00900CDF">
            <w:pPr>
              <w:spacing w:line="360" w:lineRule="auto"/>
              <w:jc w:val="center"/>
              <w:rPr>
                <w:rFonts w:asciiTheme="majorBidi" w:hAnsiTheme="majorBidi" w:cstheme="majorBidi"/>
                <w:b/>
                <w:bCs/>
                <w:lang w:bidi="ar-EG"/>
              </w:rPr>
            </w:pPr>
          </w:p>
        </w:tc>
      </w:tr>
      <w:tr w:rsidR="00AA6359" w:rsidRPr="00231F0A" w:rsidTr="004F4D05">
        <w:trPr>
          <w:trHeight w:val="296"/>
        </w:trPr>
        <w:tc>
          <w:tcPr>
            <w:tcW w:w="1014" w:type="dxa"/>
          </w:tcPr>
          <w:p w:rsidR="00AA6359" w:rsidRPr="00231F0A" w:rsidRDefault="00F52D7B" w:rsidP="00900CDF">
            <w:pPr>
              <w:spacing w:line="360" w:lineRule="auto"/>
              <w:ind w:left="284"/>
              <w:jc w:val="center"/>
              <w:rPr>
                <w:rFonts w:asciiTheme="majorBidi" w:hAnsiTheme="majorBidi" w:cstheme="majorBidi"/>
                <w:lang w:bidi="ar-EG"/>
              </w:rPr>
            </w:pPr>
            <w:r w:rsidRPr="00231F0A">
              <w:rPr>
                <w:rFonts w:asciiTheme="majorBidi" w:hAnsiTheme="majorBidi" w:cstheme="majorBidi"/>
                <w:lang w:bidi="ar-EG"/>
              </w:rPr>
              <w:t>1</w:t>
            </w:r>
            <w:r w:rsidR="00AA4968">
              <w:rPr>
                <w:rFonts w:asciiTheme="majorBidi" w:hAnsiTheme="majorBidi" w:cstheme="majorBidi"/>
                <w:lang w:bidi="ar-EG"/>
              </w:rPr>
              <w:t>3</w:t>
            </w:r>
          </w:p>
        </w:tc>
        <w:tc>
          <w:tcPr>
            <w:tcW w:w="9336" w:type="dxa"/>
          </w:tcPr>
          <w:p w:rsidR="00AA6359" w:rsidRPr="00231F0A" w:rsidRDefault="00AA6359" w:rsidP="00900CDF">
            <w:pPr>
              <w:spacing w:line="360" w:lineRule="auto"/>
              <w:ind w:left="360"/>
              <w:jc w:val="right"/>
              <w:rPr>
                <w:rFonts w:asciiTheme="majorBidi" w:eastAsia="Calibri" w:hAnsiTheme="majorBidi" w:cstheme="majorBidi"/>
                <w:lang w:bidi="ar-EG"/>
              </w:rPr>
            </w:pPr>
            <w:r w:rsidRPr="00231F0A">
              <w:rPr>
                <w:rFonts w:asciiTheme="majorBidi" w:eastAsia="Calibri" w:hAnsiTheme="majorBidi" w:cstheme="majorBidi"/>
                <w:lang w:bidi="ar-EG"/>
              </w:rPr>
              <w:t>Nephrotic Syndrome occurs at all ages but is most prevalent 2 to 8 years</w:t>
            </w:r>
          </w:p>
        </w:tc>
        <w:tc>
          <w:tcPr>
            <w:tcW w:w="540" w:type="dxa"/>
          </w:tcPr>
          <w:p w:rsidR="00AA6359" w:rsidRPr="00231F0A" w:rsidRDefault="00AA6359" w:rsidP="00900CDF">
            <w:pPr>
              <w:spacing w:line="360" w:lineRule="auto"/>
              <w:jc w:val="center"/>
              <w:rPr>
                <w:rFonts w:asciiTheme="majorBidi" w:hAnsiTheme="majorBidi" w:cstheme="majorBidi"/>
                <w:b/>
                <w:bCs/>
                <w:lang w:bidi="ar-EG"/>
              </w:rPr>
            </w:pPr>
            <w:r w:rsidRPr="00231F0A">
              <w:rPr>
                <w:rFonts w:asciiTheme="majorBidi" w:hAnsiTheme="majorBidi" w:cstheme="majorBidi"/>
                <w:b/>
                <w:bCs/>
                <w:lang w:bidi="ar-EG"/>
              </w:rPr>
              <w:t>√</w:t>
            </w:r>
          </w:p>
        </w:tc>
        <w:tc>
          <w:tcPr>
            <w:tcW w:w="540" w:type="dxa"/>
          </w:tcPr>
          <w:p w:rsidR="00AA6359" w:rsidRPr="00231F0A" w:rsidRDefault="00AA6359" w:rsidP="00900CDF">
            <w:pPr>
              <w:spacing w:line="360" w:lineRule="auto"/>
              <w:jc w:val="center"/>
              <w:rPr>
                <w:rFonts w:asciiTheme="majorBidi" w:hAnsiTheme="majorBidi" w:cstheme="majorBidi"/>
                <w:u w:val="single"/>
                <w:rtl/>
                <w:lang w:bidi="ar-EG"/>
              </w:rPr>
            </w:pPr>
          </w:p>
        </w:tc>
      </w:tr>
      <w:tr w:rsidR="00AA6359" w:rsidRPr="00231F0A" w:rsidTr="004F4D05">
        <w:trPr>
          <w:trHeight w:val="251"/>
        </w:trPr>
        <w:tc>
          <w:tcPr>
            <w:tcW w:w="1014" w:type="dxa"/>
          </w:tcPr>
          <w:p w:rsidR="00AA6359" w:rsidRPr="00231F0A" w:rsidRDefault="00F52D7B" w:rsidP="00900CDF">
            <w:pPr>
              <w:spacing w:line="360" w:lineRule="auto"/>
              <w:ind w:left="284"/>
              <w:jc w:val="center"/>
              <w:rPr>
                <w:rFonts w:asciiTheme="majorBidi" w:hAnsiTheme="majorBidi" w:cstheme="majorBidi"/>
                <w:lang w:bidi="ar-EG"/>
              </w:rPr>
            </w:pPr>
            <w:r w:rsidRPr="00231F0A">
              <w:rPr>
                <w:rFonts w:asciiTheme="majorBidi" w:hAnsiTheme="majorBidi" w:cstheme="majorBidi"/>
                <w:lang w:bidi="ar-EG"/>
              </w:rPr>
              <w:t>1</w:t>
            </w:r>
            <w:r w:rsidR="00AA4968">
              <w:rPr>
                <w:rFonts w:asciiTheme="majorBidi" w:hAnsiTheme="majorBidi" w:cstheme="majorBidi"/>
                <w:lang w:bidi="ar-EG"/>
              </w:rPr>
              <w:t>4</w:t>
            </w:r>
          </w:p>
        </w:tc>
        <w:tc>
          <w:tcPr>
            <w:tcW w:w="9336" w:type="dxa"/>
          </w:tcPr>
          <w:p w:rsidR="00AA6359" w:rsidRPr="00231F0A" w:rsidRDefault="00AA6359" w:rsidP="00900CDF">
            <w:pPr>
              <w:bidi w:val="0"/>
              <w:spacing w:line="360" w:lineRule="auto"/>
              <w:rPr>
                <w:rFonts w:asciiTheme="majorBidi" w:eastAsia="Calibri" w:hAnsiTheme="majorBidi" w:cstheme="majorBidi"/>
                <w:lang w:bidi="ar-EG"/>
              </w:rPr>
            </w:pPr>
            <w:r w:rsidRPr="00231F0A">
              <w:rPr>
                <w:rFonts w:asciiTheme="majorBidi" w:eastAsia="Calibri" w:hAnsiTheme="majorBidi" w:cstheme="majorBidi"/>
                <w:lang w:bidi="ar-EG"/>
              </w:rPr>
              <w:t>Insulin lowers the blood glucose by promoting the transport of glucose into the cells</w:t>
            </w:r>
            <w:r w:rsidRPr="00231F0A">
              <w:rPr>
                <w:rFonts w:asciiTheme="majorBidi" w:eastAsia="Calibri" w:hAnsiTheme="majorBidi" w:cstheme="majorBidi"/>
                <w:rtl/>
                <w:lang w:bidi="ar-EG"/>
              </w:rPr>
              <w:t>.</w:t>
            </w:r>
          </w:p>
        </w:tc>
        <w:tc>
          <w:tcPr>
            <w:tcW w:w="540" w:type="dxa"/>
          </w:tcPr>
          <w:p w:rsidR="00AA6359" w:rsidRPr="00231F0A" w:rsidRDefault="00AA6359" w:rsidP="00900CDF">
            <w:pPr>
              <w:spacing w:line="360" w:lineRule="auto"/>
              <w:jc w:val="center"/>
              <w:rPr>
                <w:rFonts w:asciiTheme="majorBidi" w:hAnsiTheme="majorBidi" w:cstheme="majorBidi"/>
                <w:lang w:bidi="ar-EG"/>
              </w:rPr>
            </w:pPr>
            <w:r w:rsidRPr="00231F0A">
              <w:rPr>
                <w:rFonts w:asciiTheme="majorBidi" w:hAnsiTheme="majorBidi" w:cstheme="majorBidi"/>
                <w:b/>
                <w:bCs/>
                <w:lang w:bidi="ar-EG"/>
              </w:rPr>
              <w:t>√</w:t>
            </w:r>
          </w:p>
        </w:tc>
        <w:tc>
          <w:tcPr>
            <w:tcW w:w="540" w:type="dxa"/>
          </w:tcPr>
          <w:p w:rsidR="00AA6359" w:rsidRPr="00231F0A" w:rsidRDefault="00AA6359" w:rsidP="00900CDF">
            <w:pPr>
              <w:spacing w:line="360" w:lineRule="auto"/>
              <w:rPr>
                <w:rFonts w:asciiTheme="majorBidi" w:hAnsiTheme="majorBidi" w:cstheme="majorBidi"/>
                <w:u w:val="single"/>
                <w:rtl/>
                <w:lang w:bidi="ar-EG"/>
              </w:rPr>
            </w:pPr>
          </w:p>
        </w:tc>
      </w:tr>
      <w:tr w:rsidR="00AA6359" w:rsidRPr="00231F0A" w:rsidTr="004F4D05">
        <w:trPr>
          <w:trHeight w:val="260"/>
        </w:trPr>
        <w:tc>
          <w:tcPr>
            <w:tcW w:w="1014" w:type="dxa"/>
          </w:tcPr>
          <w:p w:rsidR="00AA6359" w:rsidRPr="00231F0A" w:rsidRDefault="00AA4968" w:rsidP="00900CDF">
            <w:pPr>
              <w:spacing w:line="360" w:lineRule="auto"/>
              <w:ind w:left="284"/>
              <w:jc w:val="center"/>
              <w:rPr>
                <w:rFonts w:asciiTheme="majorBidi" w:hAnsiTheme="majorBidi" w:cstheme="majorBidi"/>
                <w:lang w:bidi="ar-EG"/>
              </w:rPr>
            </w:pPr>
            <w:r>
              <w:rPr>
                <w:rFonts w:asciiTheme="majorBidi" w:hAnsiTheme="majorBidi" w:cstheme="majorBidi"/>
                <w:lang w:bidi="ar-EG"/>
              </w:rPr>
              <w:t>15</w:t>
            </w:r>
          </w:p>
        </w:tc>
        <w:tc>
          <w:tcPr>
            <w:tcW w:w="9336" w:type="dxa"/>
          </w:tcPr>
          <w:p w:rsidR="00AA6359" w:rsidRPr="00231F0A" w:rsidRDefault="00AA6359" w:rsidP="00900CDF">
            <w:pPr>
              <w:bidi w:val="0"/>
              <w:spacing w:line="360" w:lineRule="auto"/>
              <w:rPr>
                <w:rFonts w:asciiTheme="majorBidi" w:eastAsia="Calibri" w:hAnsiTheme="majorBidi" w:cstheme="majorBidi"/>
                <w:lang w:bidi="ar-EG"/>
              </w:rPr>
            </w:pPr>
            <w:r w:rsidRPr="00231F0A">
              <w:rPr>
                <w:rFonts w:asciiTheme="majorBidi" w:eastAsia="Calibri" w:hAnsiTheme="majorBidi" w:cstheme="majorBidi"/>
                <w:lang w:bidi="ar-EG"/>
              </w:rPr>
              <w:t>Functions of the Kidney: Regulation of acid-base balance and excrete acid in urine</w:t>
            </w:r>
          </w:p>
        </w:tc>
        <w:tc>
          <w:tcPr>
            <w:tcW w:w="540" w:type="dxa"/>
          </w:tcPr>
          <w:p w:rsidR="00AA6359" w:rsidRPr="00231F0A" w:rsidRDefault="00AA6359" w:rsidP="00900CDF">
            <w:pPr>
              <w:spacing w:line="360" w:lineRule="auto"/>
              <w:rPr>
                <w:rFonts w:asciiTheme="majorBidi" w:hAnsiTheme="majorBidi" w:cstheme="majorBidi"/>
              </w:rPr>
            </w:pPr>
            <w:r w:rsidRPr="00231F0A">
              <w:rPr>
                <w:rFonts w:asciiTheme="majorBidi" w:hAnsiTheme="majorBidi" w:cstheme="majorBidi"/>
                <w:b/>
                <w:bCs/>
                <w:lang w:bidi="ar-EG"/>
              </w:rPr>
              <w:t>√</w:t>
            </w:r>
          </w:p>
        </w:tc>
        <w:tc>
          <w:tcPr>
            <w:tcW w:w="540" w:type="dxa"/>
          </w:tcPr>
          <w:p w:rsidR="00AA6359" w:rsidRPr="00231F0A" w:rsidRDefault="00AA6359" w:rsidP="00900CDF">
            <w:pPr>
              <w:spacing w:line="360" w:lineRule="auto"/>
              <w:rPr>
                <w:rFonts w:asciiTheme="majorBidi" w:hAnsiTheme="majorBidi" w:cstheme="majorBidi"/>
                <w:u w:val="single"/>
                <w:rtl/>
                <w:lang w:bidi="ar-EG"/>
              </w:rPr>
            </w:pPr>
          </w:p>
        </w:tc>
      </w:tr>
      <w:tr w:rsidR="00AA6359" w:rsidRPr="00231F0A" w:rsidTr="004F4D05">
        <w:trPr>
          <w:trHeight w:val="251"/>
        </w:trPr>
        <w:tc>
          <w:tcPr>
            <w:tcW w:w="1014" w:type="dxa"/>
          </w:tcPr>
          <w:p w:rsidR="00AA6359" w:rsidRPr="00231F0A" w:rsidRDefault="00AA4968" w:rsidP="00900CDF">
            <w:pPr>
              <w:spacing w:line="360" w:lineRule="auto"/>
              <w:ind w:left="284"/>
              <w:jc w:val="center"/>
              <w:rPr>
                <w:rFonts w:asciiTheme="majorBidi" w:hAnsiTheme="majorBidi" w:cstheme="majorBidi"/>
                <w:lang w:bidi="ar-EG"/>
              </w:rPr>
            </w:pPr>
            <w:r>
              <w:rPr>
                <w:rFonts w:asciiTheme="majorBidi" w:hAnsiTheme="majorBidi" w:cstheme="majorBidi"/>
                <w:lang w:bidi="ar-EG"/>
              </w:rPr>
              <w:t>16</w:t>
            </w:r>
          </w:p>
        </w:tc>
        <w:tc>
          <w:tcPr>
            <w:tcW w:w="9336" w:type="dxa"/>
          </w:tcPr>
          <w:p w:rsidR="00AA6359" w:rsidRPr="00231F0A" w:rsidRDefault="00AA6359" w:rsidP="00900CDF">
            <w:pPr>
              <w:bidi w:val="0"/>
              <w:spacing w:line="360" w:lineRule="auto"/>
              <w:rPr>
                <w:rFonts w:asciiTheme="majorBidi" w:eastAsia="Calibri" w:hAnsiTheme="majorBidi" w:cstheme="majorBidi"/>
                <w:lang w:bidi="ar-EG"/>
              </w:rPr>
            </w:pPr>
            <w:r w:rsidRPr="00231F0A">
              <w:rPr>
                <w:rFonts w:asciiTheme="majorBidi" w:eastAsia="Calibri" w:hAnsiTheme="majorBidi" w:cstheme="majorBidi"/>
                <w:lang w:bidi="ar-EG"/>
              </w:rPr>
              <w:t>Rest: is not essential during the acute phase of GN and until urine is relatively free from blood cells</w:t>
            </w:r>
            <w:r w:rsidRPr="00231F0A">
              <w:rPr>
                <w:rFonts w:asciiTheme="majorBidi" w:eastAsia="Calibri" w:hAnsiTheme="majorBidi" w:cstheme="majorBidi"/>
                <w:rtl/>
                <w:lang w:bidi="ar-EG"/>
              </w:rPr>
              <w:t>.</w:t>
            </w:r>
          </w:p>
        </w:tc>
        <w:tc>
          <w:tcPr>
            <w:tcW w:w="540" w:type="dxa"/>
          </w:tcPr>
          <w:p w:rsidR="00AA6359" w:rsidRPr="00231F0A" w:rsidRDefault="00AA6359" w:rsidP="00900CDF">
            <w:pPr>
              <w:spacing w:line="360" w:lineRule="auto"/>
              <w:rPr>
                <w:rFonts w:asciiTheme="majorBidi" w:hAnsiTheme="majorBidi" w:cstheme="majorBidi"/>
              </w:rPr>
            </w:pPr>
          </w:p>
        </w:tc>
        <w:tc>
          <w:tcPr>
            <w:tcW w:w="540" w:type="dxa"/>
          </w:tcPr>
          <w:p w:rsidR="00AA6359" w:rsidRPr="00231F0A" w:rsidRDefault="00AA6359" w:rsidP="00900CDF">
            <w:pPr>
              <w:spacing w:line="360" w:lineRule="auto"/>
              <w:rPr>
                <w:rFonts w:asciiTheme="majorBidi" w:hAnsiTheme="majorBidi" w:cstheme="majorBidi"/>
                <w:u w:val="single"/>
                <w:rtl/>
                <w:lang w:bidi="ar-EG"/>
              </w:rPr>
            </w:pPr>
            <w:r w:rsidRPr="00231F0A">
              <w:rPr>
                <w:rFonts w:asciiTheme="majorBidi" w:hAnsiTheme="majorBidi" w:cstheme="majorBidi"/>
                <w:b/>
                <w:bCs/>
                <w:lang w:bidi="ar-EG"/>
              </w:rPr>
              <w:t>√</w:t>
            </w:r>
          </w:p>
        </w:tc>
      </w:tr>
      <w:tr w:rsidR="00BC757B" w:rsidRPr="00231F0A" w:rsidTr="004F4D05">
        <w:trPr>
          <w:trHeight w:val="251"/>
        </w:trPr>
        <w:tc>
          <w:tcPr>
            <w:tcW w:w="1014" w:type="dxa"/>
          </w:tcPr>
          <w:p w:rsidR="00BC757B" w:rsidRPr="00231F0A" w:rsidRDefault="00AA4968" w:rsidP="00900CDF">
            <w:pPr>
              <w:spacing w:line="360" w:lineRule="auto"/>
              <w:ind w:left="284"/>
              <w:jc w:val="center"/>
              <w:rPr>
                <w:rFonts w:asciiTheme="majorBidi" w:hAnsiTheme="majorBidi" w:cstheme="majorBidi"/>
                <w:lang w:bidi="ar-EG"/>
              </w:rPr>
            </w:pPr>
            <w:r>
              <w:rPr>
                <w:rFonts w:asciiTheme="majorBidi" w:hAnsiTheme="majorBidi" w:cstheme="majorBidi"/>
                <w:lang w:bidi="ar-EG"/>
              </w:rPr>
              <w:t>17</w:t>
            </w:r>
          </w:p>
        </w:tc>
        <w:tc>
          <w:tcPr>
            <w:tcW w:w="9336" w:type="dxa"/>
          </w:tcPr>
          <w:p w:rsidR="00BC757B" w:rsidRPr="00231F0A" w:rsidRDefault="00BC757B" w:rsidP="00900CDF">
            <w:pPr>
              <w:bidi w:val="0"/>
              <w:spacing w:line="360" w:lineRule="auto"/>
              <w:rPr>
                <w:rFonts w:asciiTheme="majorBidi" w:eastAsia="Calibri" w:hAnsiTheme="majorBidi" w:cstheme="majorBidi"/>
                <w:lang w:bidi="ar-EG"/>
              </w:rPr>
            </w:pPr>
            <w:r w:rsidRPr="00231F0A">
              <w:rPr>
                <w:rFonts w:asciiTheme="majorBidi" w:eastAsia="Calibri" w:hAnsiTheme="majorBidi" w:cstheme="majorBidi"/>
                <w:lang w:bidi="ar-EG"/>
              </w:rPr>
              <w:t>The least common type of anemia is iron-deficiency anemia.</w:t>
            </w:r>
          </w:p>
        </w:tc>
        <w:tc>
          <w:tcPr>
            <w:tcW w:w="540" w:type="dxa"/>
          </w:tcPr>
          <w:p w:rsidR="00BC757B" w:rsidRPr="00231F0A" w:rsidRDefault="00BC757B" w:rsidP="00900CDF">
            <w:pPr>
              <w:spacing w:line="360" w:lineRule="auto"/>
              <w:rPr>
                <w:rFonts w:asciiTheme="majorBidi" w:hAnsiTheme="majorBidi" w:cstheme="majorBidi"/>
                <w:b/>
                <w:bCs/>
                <w:lang w:bidi="ar-EG"/>
              </w:rPr>
            </w:pPr>
          </w:p>
        </w:tc>
        <w:tc>
          <w:tcPr>
            <w:tcW w:w="540" w:type="dxa"/>
          </w:tcPr>
          <w:p w:rsidR="00BC757B" w:rsidRPr="00231F0A" w:rsidRDefault="00BC757B" w:rsidP="00900CDF">
            <w:pPr>
              <w:spacing w:line="360" w:lineRule="auto"/>
              <w:rPr>
                <w:rFonts w:asciiTheme="majorBidi" w:hAnsiTheme="majorBidi" w:cstheme="majorBidi"/>
                <w:b/>
                <w:bCs/>
                <w:lang w:bidi="ar-EG"/>
              </w:rPr>
            </w:pPr>
            <w:r w:rsidRPr="00231F0A">
              <w:rPr>
                <w:rFonts w:asciiTheme="majorBidi" w:hAnsiTheme="majorBidi" w:cstheme="majorBidi"/>
                <w:b/>
                <w:bCs/>
                <w:lang w:bidi="ar-EG"/>
              </w:rPr>
              <w:t>√</w:t>
            </w:r>
          </w:p>
        </w:tc>
      </w:tr>
      <w:tr w:rsidR="005A6156" w:rsidRPr="00231F0A" w:rsidTr="004F4D05">
        <w:trPr>
          <w:trHeight w:val="251"/>
        </w:trPr>
        <w:tc>
          <w:tcPr>
            <w:tcW w:w="1014" w:type="dxa"/>
          </w:tcPr>
          <w:p w:rsidR="005A6156" w:rsidRPr="00231F0A" w:rsidRDefault="00AA4968" w:rsidP="00900CDF">
            <w:pPr>
              <w:spacing w:line="360" w:lineRule="auto"/>
              <w:ind w:left="284"/>
              <w:jc w:val="center"/>
              <w:rPr>
                <w:rFonts w:asciiTheme="majorBidi" w:hAnsiTheme="majorBidi" w:cstheme="majorBidi"/>
                <w:lang w:bidi="ar-EG"/>
              </w:rPr>
            </w:pPr>
            <w:r>
              <w:rPr>
                <w:rFonts w:asciiTheme="majorBidi" w:hAnsiTheme="majorBidi" w:cstheme="majorBidi"/>
                <w:lang w:bidi="ar-EG"/>
              </w:rPr>
              <w:t>18</w:t>
            </w:r>
          </w:p>
        </w:tc>
        <w:tc>
          <w:tcPr>
            <w:tcW w:w="9336" w:type="dxa"/>
          </w:tcPr>
          <w:p w:rsidR="005A6156" w:rsidRPr="00231F0A" w:rsidRDefault="005A6156" w:rsidP="00900CDF">
            <w:pPr>
              <w:bidi w:val="0"/>
              <w:spacing w:line="360" w:lineRule="auto"/>
              <w:rPr>
                <w:rFonts w:asciiTheme="majorBidi" w:eastAsia="Calibri" w:hAnsiTheme="majorBidi" w:cstheme="majorBidi"/>
                <w:lang w:bidi="ar-EG"/>
              </w:rPr>
            </w:pPr>
            <w:r w:rsidRPr="00231F0A">
              <w:rPr>
                <w:rFonts w:asciiTheme="majorBidi" w:eastAsia="Calibri" w:hAnsiTheme="majorBidi" w:cstheme="majorBidi"/>
                <w:lang w:bidi="ar-EG"/>
              </w:rPr>
              <w:t>lack of adequate supply of dietary iron; it is mostly prevailed from 6-24 M of age</w:t>
            </w:r>
          </w:p>
        </w:tc>
        <w:tc>
          <w:tcPr>
            <w:tcW w:w="540" w:type="dxa"/>
          </w:tcPr>
          <w:p w:rsidR="005A6156" w:rsidRPr="00231F0A" w:rsidRDefault="005A6156" w:rsidP="00900CDF">
            <w:pPr>
              <w:spacing w:line="360" w:lineRule="auto"/>
              <w:rPr>
                <w:rFonts w:asciiTheme="majorBidi" w:hAnsiTheme="majorBidi" w:cstheme="majorBidi"/>
                <w:b/>
                <w:bCs/>
                <w:lang w:bidi="ar-EG"/>
              </w:rPr>
            </w:pPr>
          </w:p>
        </w:tc>
        <w:tc>
          <w:tcPr>
            <w:tcW w:w="540" w:type="dxa"/>
          </w:tcPr>
          <w:p w:rsidR="005A6156" w:rsidRPr="00231F0A" w:rsidRDefault="005A6156" w:rsidP="00900CDF">
            <w:pPr>
              <w:spacing w:line="360" w:lineRule="auto"/>
              <w:rPr>
                <w:rFonts w:asciiTheme="majorBidi" w:hAnsiTheme="majorBidi" w:cstheme="majorBidi"/>
                <w:b/>
                <w:bCs/>
                <w:lang w:bidi="ar-EG"/>
              </w:rPr>
            </w:pPr>
            <w:r w:rsidRPr="00231F0A">
              <w:rPr>
                <w:rFonts w:asciiTheme="majorBidi" w:hAnsiTheme="majorBidi" w:cstheme="majorBidi"/>
                <w:b/>
                <w:bCs/>
                <w:lang w:bidi="ar-EG"/>
              </w:rPr>
              <w:t>√</w:t>
            </w:r>
          </w:p>
        </w:tc>
      </w:tr>
      <w:tr w:rsidR="00AC1A33" w:rsidRPr="00231F0A" w:rsidTr="004F4D05">
        <w:trPr>
          <w:trHeight w:val="251"/>
        </w:trPr>
        <w:tc>
          <w:tcPr>
            <w:tcW w:w="1014" w:type="dxa"/>
          </w:tcPr>
          <w:p w:rsidR="00AC1A33" w:rsidRDefault="00AC1A33" w:rsidP="00900CDF">
            <w:pPr>
              <w:spacing w:line="360" w:lineRule="auto"/>
              <w:ind w:left="284"/>
              <w:jc w:val="center"/>
              <w:rPr>
                <w:rFonts w:asciiTheme="majorBidi" w:hAnsiTheme="majorBidi" w:cstheme="majorBidi"/>
                <w:lang w:bidi="ar-EG"/>
              </w:rPr>
            </w:pPr>
            <w:r>
              <w:rPr>
                <w:rFonts w:asciiTheme="majorBidi" w:hAnsiTheme="majorBidi" w:cstheme="majorBidi"/>
                <w:lang w:bidi="ar-EG"/>
              </w:rPr>
              <w:t>19</w:t>
            </w:r>
          </w:p>
        </w:tc>
        <w:tc>
          <w:tcPr>
            <w:tcW w:w="9336" w:type="dxa"/>
          </w:tcPr>
          <w:p w:rsidR="00AC1A33" w:rsidRPr="00231F0A" w:rsidRDefault="00AC1A33" w:rsidP="00AC1A33">
            <w:pPr>
              <w:spacing w:line="360" w:lineRule="auto"/>
              <w:jc w:val="right"/>
              <w:rPr>
                <w:rFonts w:asciiTheme="majorBidi" w:eastAsia="Calibri" w:hAnsiTheme="majorBidi" w:cstheme="majorBidi"/>
                <w:lang w:bidi="ar-EG"/>
              </w:rPr>
            </w:pPr>
            <w:r w:rsidRPr="00AC1A33">
              <w:rPr>
                <w:rFonts w:asciiTheme="majorBidi" w:eastAsia="Calibri" w:hAnsiTheme="majorBidi" w:cstheme="majorBidi"/>
                <w:lang w:bidi="ar-EG"/>
              </w:rPr>
              <w:t>When more than two intramuscular vaccines are given to an infant at one visit, the gluteal</w:t>
            </w:r>
          </w:p>
        </w:tc>
        <w:tc>
          <w:tcPr>
            <w:tcW w:w="540" w:type="dxa"/>
          </w:tcPr>
          <w:p w:rsidR="00AC1A33" w:rsidRPr="00231F0A" w:rsidRDefault="00AC1A33" w:rsidP="00900CDF">
            <w:pPr>
              <w:spacing w:line="360" w:lineRule="auto"/>
              <w:rPr>
                <w:rFonts w:asciiTheme="majorBidi" w:hAnsiTheme="majorBidi" w:cstheme="majorBidi"/>
                <w:b/>
                <w:bCs/>
                <w:lang w:bidi="ar-EG"/>
              </w:rPr>
            </w:pPr>
          </w:p>
        </w:tc>
        <w:tc>
          <w:tcPr>
            <w:tcW w:w="540" w:type="dxa"/>
          </w:tcPr>
          <w:p w:rsidR="00AC1A33" w:rsidRPr="00231F0A" w:rsidRDefault="00AC1A33" w:rsidP="00900CDF">
            <w:pPr>
              <w:spacing w:line="360" w:lineRule="auto"/>
              <w:rPr>
                <w:rFonts w:asciiTheme="majorBidi" w:hAnsiTheme="majorBidi" w:cstheme="majorBidi"/>
                <w:b/>
                <w:bCs/>
                <w:lang w:bidi="ar-EG"/>
              </w:rPr>
            </w:pPr>
            <w:r w:rsidRPr="00231F0A">
              <w:rPr>
                <w:rFonts w:asciiTheme="majorBidi" w:hAnsiTheme="majorBidi" w:cstheme="majorBidi"/>
                <w:b/>
                <w:bCs/>
                <w:lang w:bidi="ar-EG"/>
              </w:rPr>
              <w:t>√</w:t>
            </w:r>
          </w:p>
        </w:tc>
      </w:tr>
      <w:tr w:rsidR="004F4D05" w:rsidRPr="00231F0A" w:rsidTr="004F4D05">
        <w:trPr>
          <w:trHeight w:val="251"/>
        </w:trPr>
        <w:tc>
          <w:tcPr>
            <w:tcW w:w="1014" w:type="dxa"/>
          </w:tcPr>
          <w:p w:rsidR="004F4D05" w:rsidRDefault="004F4D05" w:rsidP="00900CDF">
            <w:pPr>
              <w:spacing w:line="360" w:lineRule="auto"/>
              <w:ind w:left="284"/>
              <w:jc w:val="center"/>
              <w:rPr>
                <w:rFonts w:asciiTheme="majorBidi" w:hAnsiTheme="majorBidi" w:cstheme="majorBidi"/>
                <w:lang w:bidi="ar-EG"/>
              </w:rPr>
            </w:pPr>
            <w:r>
              <w:rPr>
                <w:rFonts w:asciiTheme="majorBidi" w:hAnsiTheme="majorBidi" w:cstheme="majorBidi"/>
                <w:lang w:bidi="ar-EG"/>
              </w:rPr>
              <w:t>20</w:t>
            </w:r>
          </w:p>
        </w:tc>
        <w:tc>
          <w:tcPr>
            <w:tcW w:w="9336" w:type="dxa"/>
          </w:tcPr>
          <w:p w:rsidR="004F4D05" w:rsidRPr="00AC1A33" w:rsidRDefault="004F4D05" w:rsidP="00AC1A33">
            <w:pPr>
              <w:spacing w:line="360" w:lineRule="auto"/>
              <w:jc w:val="right"/>
              <w:rPr>
                <w:rFonts w:asciiTheme="majorBidi" w:eastAsia="Calibri" w:hAnsiTheme="majorBidi" w:cstheme="majorBidi"/>
                <w:lang w:bidi="ar-EG"/>
              </w:rPr>
            </w:pPr>
            <w:r w:rsidRPr="00F52D7B">
              <w:rPr>
                <w:rFonts w:asciiTheme="majorBidi" w:eastAsia="Calibri" w:hAnsiTheme="majorBidi" w:cstheme="majorBidi"/>
                <w:sz w:val="22"/>
                <w:szCs w:val="22"/>
                <w:lang w:bidi="ar-EG"/>
              </w:rPr>
              <w:t>Middle adolescence includes the age 15 and 16 years, characterized by growth in emotional autonomy and increasing attachment from family</w:t>
            </w:r>
          </w:p>
        </w:tc>
        <w:tc>
          <w:tcPr>
            <w:tcW w:w="540" w:type="dxa"/>
          </w:tcPr>
          <w:p w:rsidR="004F4D05" w:rsidRPr="00231F0A" w:rsidRDefault="004F4D05" w:rsidP="00900CDF">
            <w:pPr>
              <w:spacing w:line="360" w:lineRule="auto"/>
              <w:rPr>
                <w:rFonts w:asciiTheme="majorBidi" w:hAnsiTheme="majorBidi" w:cstheme="majorBidi"/>
                <w:b/>
                <w:bCs/>
                <w:lang w:bidi="ar-EG"/>
              </w:rPr>
            </w:pPr>
            <w:r w:rsidRPr="00231F0A">
              <w:rPr>
                <w:rFonts w:asciiTheme="majorBidi" w:hAnsiTheme="majorBidi" w:cstheme="majorBidi"/>
                <w:b/>
                <w:bCs/>
                <w:lang w:bidi="ar-EG"/>
              </w:rPr>
              <w:t>√</w:t>
            </w:r>
          </w:p>
        </w:tc>
        <w:tc>
          <w:tcPr>
            <w:tcW w:w="540" w:type="dxa"/>
          </w:tcPr>
          <w:p w:rsidR="004F4D05" w:rsidRPr="00231F0A" w:rsidRDefault="004F4D05" w:rsidP="00900CDF">
            <w:pPr>
              <w:spacing w:line="360" w:lineRule="auto"/>
              <w:rPr>
                <w:rFonts w:asciiTheme="majorBidi" w:hAnsiTheme="majorBidi" w:cstheme="majorBidi"/>
                <w:b/>
                <w:bCs/>
                <w:lang w:bidi="ar-EG"/>
              </w:rPr>
            </w:pPr>
          </w:p>
        </w:tc>
      </w:tr>
    </w:tbl>
    <w:p w:rsidR="002536BC" w:rsidRPr="00231F0A" w:rsidRDefault="002536BC" w:rsidP="00900CDF">
      <w:pPr>
        <w:shd w:val="clear" w:color="auto" w:fill="FFFFFF"/>
        <w:bidi/>
        <w:spacing w:line="360" w:lineRule="auto"/>
        <w:ind w:right="-709"/>
        <w:jc w:val="right"/>
        <w:textAlignment w:val="baseline"/>
        <w:rPr>
          <w:rFonts w:asciiTheme="majorBidi" w:hAnsiTheme="majorBidi" w:cstheme="majorBidi"/>
          <w:b/>
          <w:bCs/>
          <w:i/>
          <w:iCs/>
          <w:u w:val="single"/>
          <w:lang w:bidi="ar-EG"/>
        </w:rPr>
      </w:pPr>
    </w:p>
    <w:p w:rsidR="002536BC" w:rsidRPr="00231F0A" w:rsidRDefault="002536BC" w:rsidP="00900CDF">
      <w:pPr>
        <w:shd w:val="clear" w:color="auto" w:fill="FFFFFF"/>
        <w:bidi/>
        <w:spacing w:line="360" w:lineRule="auto"/>
        <w:ind w:right="-709"/>
        <w:jc w:val="right"/>
        <w:textAlignment w:val="baseline"/>
        <w:rPr>
          <w:rFonts w:asciiTheme="majorBidi" w:hAnsiTheme="majorBidi" w:cstheme="majorBidi"/>
          <w:b/>
          <w:bCs/>
          <w:i/>
          <w:iCs/>
          <w:u w:val="single"/>
          <w:lang w:bidi="ar-EG"/>
        </w:rPr>
      </w:pPr>
    </w:p>
    <w:p w:rsidR="00CD0028" w:rsidRPr="00231F0A" w:rsidRDefault="00CD0028" w:rsidP="00CD0028">
      <w:pPr>
        <w:shd w:val="clear" w:color="auto" w:fill="FFFFFF"/>
        <w:bidi/>
        <w:ind w:right="-709"/>
        <w:textAlignment w:val="baseline"/>
        <w:rPr>
          <w:rFonts w:asciiTheme="majorBidi" w:hAnsiTheme="majorBidi" w:cstheme="majorBidi"/>
          <w:b/>
          <w:bCs/>
          <w:i/>
          <w:iCs/>
          <w:u w:val="single"/>
          <w:rtl/>
          <w:lang w:bidi="ar-EG"/>
        </w:rPr>
      </w:pPr>
    </w:p>
    <w:p w:rsidR="00CD0028" w:rsidRPr="00231F0A" w:rsidRDefault="00CD0028" w:rsidP="00CD0028">
      <w:pPr>
        <w:shd w:val="clear" w:color="auto" w:fill="FFFFFF"/>
        <w:bidi/>
        <w:ind w:right="-709"/>
        <w:textAlignment w:val="baseline"/>
        <w:rPr>
          <w:rFonts w:asciiTheme="majorBidi" w:hAnsiTheme="majorBidi" w:cstheme="majorBidi"/>
          <w:b/>
          <w:bCs/>
          <w:i/>
          <w:iCs/>
          <w:u w:val="single"/>
          <w:rtl/>
          <w:lang w:bidi="ar-EG"/>
        </w:rPr>
      </w:pPr>
    </w:p>
    <w:p w:rsidR="00CD0028" w:rsidRPr="00231F0A" w:rsidRDefault="00CD0028" w:rsidP="00CD0028">
      <w:pPr>
        <w:shd w:val="clear" w:color="auto" w:fill="FFFFFF"/>
        <w:bidi/>
        <w:ind w:right="-709"/>
        <w:textAlignment w:val="baseline"/>
        <w:rPr>
          <w:rFonts w:asciiTheme="majorBidi" w:hAnsiTheme="majorBidi" w:cstheme="majorBidi"/>
          <w:b/>
          <w:bCs/>
          <w:i/>
          <w:iCs/>
          <w:u w:val="single"/>
          <w:rtl/>
          <w:lang w:bidi="ar-EG"/>
        </w:rPr>
      </w:pPr>
    </w:p>
    <w:p w:rsidR="00CD0028" w:rsidRPr="00231F0A" w:rsidRDefault="00CD0028" w:rsidP="00CD0028">
      <w:pPr>
        <w:shd w:val="clear" w:color="auto" w:fill="FFFFFF"/>
        <w:bidi/>
        <w:ind w:right="-709"/>
        <w:textAlignment w:val="baseline"/>
        <w:rPr>
          <w:rFonts w:asciiTheme="majorBidi" w:hAnsiTheme="majorBidi" w:cstheme="majorBidi"/>
          <w:b/>
          <w:bCs/>
          <w:i/>
          <w:iCs/>
          <w:u w:val="single"/>
          <w:rtl/>
          <w:lang w:bidi="ar-EG"/>
        </w:rPr>
      </w:pPr>
    </w:p>
    <w:p w:rsidR="00CD0028" w:rsidRPr="00231F0A" w:rsidRDefault="00CD0028" w:rsidP="004152E7">
      <w:pPr>
        <w:pStyle w:val="Heading2"/>
        <w:ind w:right="0" w:firstLine="0"/>
        <w:jc w:val="left"/>
        <w:rPr>
          <w:rFonts w:asciiTheme="majorBidi" w:hAnsiTheme="majorBidi" w:cstheme="majorBidi"/>
          <w:b/>
          <w:bCs/>
          <w:i/>
          <w:iCs/>
          <w:sz w:val="24"/>
          <w:szCs w:val="24"/>
          <w:u w:val="single"/>
        </w:rPr>
      </w:pPr>
    </w:p>
    <w:p w:rsidR="004152E7" w:rsidRPr="00231F0A" w:rsidRDefault="001131C9" w:rsidP="00053121">
      <w:pPr>
        <w:pStyle w:val="Heading2"/>
        <w:ind w:right="0" w:firstLine="0"/>
        <w:jc w:val="left"/>
        <w:rPr>
          <w:rFonts w:asciiTheme="majorBidi" w:hAnsiTheme="majorBidi" w:cstheme="majorBidi"/>
          <w:b/>
          <w:bCs/>
          <w:i/>
          <w:iCs/>
          <w:sz w:val="24"/>
          <w:szCs w:val="24"/>
          <w:u w:val="single"/>
        </w:rPr>
      </w:pPr>
      <w:r w:rsidRPr="00231F0A">
        <w:rPr>
          <w:rFonts w:asciiTheme="majorBidi" w:hAnsiTheme="majorBidi" w:cstheme="majorBidi"/>
          <w:b/>
          <w:bCs/>
          <w:i/>
          <w:iCs/>
          <w:sz w:val="24"/>
          <w:szCs w:val="24"/>
          <w:u w:val="single"/>
        </w:rPr>
        <w:t>QIV</w:t>
      </w:r>
      <w:r w:rsidR="004152E7" w:rsidRPr="00231F0A">
        <w:rPr>
          <w:rFonts w:asciiTheme="majorBidi" w:hAnsiTheme="majorBidi" w:cstheme="majorBidi"/>
          <w:b/>
          <w:bCs/>
          <w:i/>
          <w:iCs/>
          <w:sz w:val="24"/>
          <w:szCs w:val="24"/>
          <w:u w:val="single"/>
        </w:rPr>
        <w:t>: Read the following situations and answer the questions (</w:t>
      </w:r>
      <w:r w:rsidR="00053121" w:rsidRPr="00231F0A">
        <w:rPr>
          <w:rFonts w:asciiTheme="majorBidi" w:hAnsiTheme="majorBidi" w:cstheme="majorBidi"/>
          <w:b/>
          <w:bCs/>
          <w:i/>
          <w:iCs/>
          <w:sz w:val="24"/>
          <w:szCs w:val="24"/>
          <w:u w:val="single"/>
        </w:rPr>
        <w:t>4</w:t>
      </w:r>
      <w:r w:rsidR="004152E7" w:rsidRPr="00231F0A">
        <w:rPr>
          <w:rFonts w:asciiTheme="majorBidi" w:hAnsiTheme="majorBidi" w:cstheme="majorBidi"/>
          <w:b/>
          <w:bCs/>
          <w:i/>
          <w:iCs/>
          <w:sz w:val="24"/>
          <w:szCs w:val="24"/>
          <w:u w:val="single"/>
        </w:rPr>
        <w:t>0 marks):</w:t>
      </w:r>
    </w:p>
    <w:p w:rsidR="00904F69" w:rsidRPr="00231F0A" w:rsidRDefault="00904F69" w:rsidP="00625D54">
      <w:pPr>
        <w:pStyle w:val="Heading2"/>
        <w:ind w:right="0" w:firstLine="0"/>
        <w:jc w:val="left"/>
        <w:rPr>
          <w:rFonts w:asciiTheme="majorBidi" w:hAnsiTheme="majorBidi" w:cstheme="majorBidi"/>
          <w:b/>
          <w:bCs/>
          <w:sz w:val="24"/>
          <w:szCs w:val="24"/>
        </w:rPr>
      </w:pPr>
    </w:p>
    <w:p w:rsidR="004152E7" w:rsidRPr="00D43C62" w:rsidRDefault="004152E7" w:rsidP="00D43C62">
      <w:pPr>
        <w:pStyle w:val="Heading2"/>
        <w:ind w:right="0" w:firstLine="0"/>
        <w:jc w:val="left"/>
        <w:rPr>
          <w:rFonts w:asciiTheme="majorBidi" w:hAnsiTheme="majorBidi" w:cstheme="majorBidi"/>
          <w:b/>
          <w:bCs/>
          <w:sz w:val="24"/>
          <w:szCs w:val="24"/>
        </w:rPr>
      </w:pPr>
      <w:r w:rsidRPr="00231F0A">
        <w:rPr>
          <w:rFonts w:asciiTheme="majorBidi" w:hAnsiTheme="majorBidi" w:cstheme="majorBidi"/>
          <w:b/>
          <w:bCs/>
          <w:sz w:val="24"/>
          <w:szCs w:val="24"/>
        </w:rPr>
        <w:t>Problem (1)</w:t>
      </w:r>
    </w:p>
    <w:p w:rsidR="00EA30B8" w:rsidRPr="00231F0A" w:rsidRDefault="00904F69" w:rsidP="00D43C62">
      <w:pPr>
        <w:jc w:val="lowKashida"/>
        <w:rPr>
          <w:rFonts w:asciiTheme="majorBidi" w:hAnsiTheme="majorBidi" w:cstheme="majorBidi"/>
        </w:rPr>
      </w:pPr>
      <w:r w:rsidRPr="00231F0A">
        <w:rPr>
          <w:rFonts w:asciiTheme="majorBidi" w:hAnsiTheme="majorBidi" w:cstheme="majorBidi"/>
        </w:rPr>
        <w:t xml:space="preserve">       </w:t>
      </w:r>
      <w:r w:rsidR="000D0BEF" w:rsidRPr="00231F0A">
        <w:rPr>
          <w:rFonts w:asciiTheme="majorBidi" w:hAnsiTheme="majorBidi" w:cstheme="majorBidi"/>
        </w:rPr>
        <w:t xml:space="preserve">      Mohammed had 10 month, admitted to El </w:t>
      </w:r>
      <w:proofErr w:type="gramStart"/>
      <w:r w:rsidR="000D0BEF" w:rsidRPr="00231F0A">
        <w:rPr>
          <w:rFonts w:asciiTheme="majorBidi" w:hAnsiTheme="majorBidi" w:cstheme="majorBidi"/>
        </w:rPr>
        <w:t>Nasr  hospital</w:t>
      </w:r>
      <w:proofErr w:type="gramEnd"/>
      <w:r w:rsidR="000D0BEF" w:rsidRPr="00231F0A">
        <w:rPr>
          <w:rFonts w:asciiTheme="majorBidi" w:hAnsiTheme="majorBidi" w:cstheme="majorBidi"/>
        </w:rPr>
        <w:t xml:space="preserve"> </w:t>
      </w:r>
      <w:r w:rsidR="00EA30B8" w:rsidRPr="00231F0A">
        <w:rPr>
          <w:rFonts w:asciiTheme="majorBidi" w:hAnsiTheme="majorBidi" w:cstheme="majorBidi"/>
        </w:rPr>
        <w:t xml:space="preserve">and complaining of </w:t>
      </w:r>
      <w:r w:rsidR="000D0BEF" w:rsidRPr="00231F0A">
        <w:rPr>
          <w:rFonts w:asciiTheme="majorBidi" w:hAnsiTheme="majorBidi" w:cstheme="majorBidi"/>
        </w:rPr>
        <w:t xml:space="preserve">an increased in the fluidity, volume and number of stools </w:t>
      </w:r>
      <w:r w:rsidR="00A57157" w:rsidRPr="00231F0A">
        <w:rPr>
          <w:rFonts w:asciiTheme="majorBidi" w:hAnsiTheme="majorBidi" w:cstheme="majorBidi"/>
        </w:rPr>
        <w:t xml:space="preserve"> lasts about four days. </w:t>
      </w:r>
      <w:r w:rsidR="00EA30B8" w:rsidRPr="00231F0A">
        <w:rPr>
          <w:rFonts w:asciiTheme="majorBidi" w:hAnsiTheme="majorBidi" w:cstheme="majorBidi"/>
        </w:rPr>
        <w:t xml:space="preserve">After appropriate assessment. </w:t>
      </w:r>
      <w:r w:rsidR="00FB0022" w:rsidRPr="00231F0A">
        <w:rPr>
          <w:rFonts w:asciiTheme="majorBidi" w:hAnsiTheme="majorBidi" w:cstheme="majorBidi"/>
        </w:rPr>
        <w:t>He</w:t>
      </w:r>
      <w:r w:rsidR="00EA30B8" w:rsidRPr="00231F0A">
        <w:rPr>
          <w:rFonts w:asciiTheme="majorBidi" w:hAnsiTheme="majorBidi" w:cstheme="majorBidi"/>
        </w:rPr>
        <w:t xml:space="preserve"> admitted to the pediatric unit for appropriate investigations and nursing care.</w:t>
      </w:r>
    </w:p>
    <w:p w:rsidR="00EA30B8" w:rsidRPr="00231F0A" w:rsidRDefault="00EA30B8" w:rsidP="00D43C62">
      <w:pPr>
        <w:pStyle w:val="ListParagraph"/>
        <w:numPr>
          <w:ilvl w:val="0"/>
          <w:numId w:val="12"/>
        </w:numPr>
        <w:rPr>
          <w:rFonts w:asciiTheme="majorBidi" w:hAnsiTheme="majorBidi" w:cstheme="majorBidi"/>
        </w:rPr>
      </w:pPr>
      <w:r w:rsidRPr="00231F0A">
        <w:rPr>
          <w:rFonts w:asciiTheme="majorBidi" w:hAnsiTheme="majorBidi" w:cstheme="majorBidi"/>
        </w:rPr>
        <w:t>Determine the Mo</w:t>
      </w:r>
      <w:r w:rsidR="00A57157" w:rsidRPr="00231F0A">
        <w:rPr>
          <w:rFonts w:asciiTheme="majorBidi" w:hAnsiTheme="majorBidi" w:cstheme="majorBidi"/>
        </w:rPr>
        <w:t>hammed</w:t>
      </w:r>
      <w:r w:rsidRPr="00231F0A">
        <w:rPr>
          <w:rFonts w:asciiTheme="majorBidi" w:hAnsiTheme="majorBidi" w:cstheme="majorBidi"/>
        </w:rPr>
        <w:t>`s problems and define it</w:t>
      </w:r>
      <w:r w:rsidR="004F4D05">
        <w:rPr>
          <w:rFonts w:asciiTheme="majorBidi" w:hAnsiTheme="majorBidi" w:cstheme="majorBidi"/>
        </w:rPr>
        <w:t xml:space="preserve">        </w:t>
      </w:r>
      <w:r w:rsidRPr="00231F0A">
        <w:rPr>
          <w:rFonts w:asciiTheme="majorBidi" w:hAnsiTheme="majorBidi" w:cstheme="majorBidi"/>
        </w:rPr>
        <w:t>(2 degree)</w:t>
      </w:r>
    </w:p>
    <w:p w:rsidR="00EA30B8" w:rsidRPr="00231F0A" w:rsidRDefault="00A57157" w:rsidP="00D43C62">
      <w:pPr>
        <w:pStyle w:val="ListParagraph"/>
        <w:numPr>
          <w:ilvl w:val="0"/>
          <w:numId w:val="12"/>
        </w:numPr>
        <w:spacing w:after="200"/>
        <w:rPr>
          <w:rFonts w:asciiTheme="majorBidi" w:hAnsiTheme="majorBidi" w:cstheme="majorBidi"/>
        </w:rPr>
      </w:pPr>
      <w:r w:rsidRPr="00231F0A">
        <w:rPr>
          <w:rFonts w:asciiTheme="majorBidi" w:hAnsiTheme="majorBidi" w:cstheme="majorBidi"/>
        </w:rPr>
        <w:t>Explain types</w:t>
      </w:r>
      <w:r w:rsidRPr="00231F0A">
        <w:rPr>
          <w:rFonts w:asciiTheme="majorBidi" w:hAnsiTheme="majorBidi" w:cstheme="majorBidi"/>
          <w:b/>
          <w:bCs/>
        </w:rPr>
        <w:t xml:space="preserve"> </w:t>
      </w:r>
      <w:r w:rsidR="00EA30B8" w:rsidRPr="00231F0A">
        <w:rPr>
          <w:rFonts w:asciiTheme="majorBidi" w:hAnsiTheme="majorBidi" w:cstheme="majorBidi"/>
        </w:rPr>
        <w:t>of this disease</w:t>
      </w:r>
      <w:r w:rsidRPr="00231F0A">
        <w:rPr>
          <w:rFonts w:asciiTheme="majorBidi" w:hAnsiTheme="majorBidi" w:cstheme="majorBidi"/>
        </w:rPr>
        <w:t xml:space="preserve"> </w:t>
      </w:r>
      <w:r w:rsidR="004F4D05">
        <w:rPr>
          <w:rFonts w:asciiTheme="majorBidi" w:hAnsiTheme="majorBidi" w:cstheme="majorBidi"/>
        </w:rPr>
        <w:t xml:space="preserve">                                            </w:t>
      </w:r>
      <w:r w:rsidR="00EA30B8" w:rsidRPr="00231F0A">
        <w:rPr>
          <w:rFonts w:asciiTheme="majorBidi" w:hAnsiTheme="majorBidi" w:cstheme="majorBidi"/>
        </w:rPr>
        <w:t>(</w:t>
      </w:r>
      <w:r w:rsidR="00880D0D">
        <w:rPr>
          <w:rFonts w:asciiTheme="majorBidi" w:hAnsiTheme="majorBidi" w:cstheme="majorBidi"/>
        </w:rPr>
        <w:t>3</w:t>
      </w:r>
      <w:r w:rsidR="00EA30B8" w:rsidRPr="00231F0A">
        <w:rPr>
          <w:rFonts w:asciiTheme="majorBidi" w:hAnsiTheme="majorBidi" w:cstheme="majorBidi"/>
        </w:rPr>
        <w:t>degree)</w:t>
      </w:r>
    </w:p>
    <w:p w:rsidR="00EA30B8" w:rsidRPr="00231F0A" w:rsidRDefault="00EA30B8" w:rsidP="00D43C62">
      <w:pPr>
        <w:pStyle w:val="ListParagraph"/>
        <w:numPr>
          <w:ilvl w:val="0"/>
          <w:numId w:val="12"/>
        </w:numPr>
        <w:spacing w:after="200"/>
        <w:rPr>
          <w:rFonts w:asciiTheme="majorBidi" w:hAnsiTheme="majorBidi" w:cstheme="majorBidi"/>
        </w:rPr>
      </w:pPr>
      <w:r w:rsidRPr="00231F0A">
        <w:rPr>
          <w:rFonts w:asciiTheme="majorBidi" w:hAnsiTheme="majorBidi" w:cstheme="majorBidi"/>
        </w:rPr>
        <w:t>Explain the nursing management for this disease</w:t>
      </w:r>
      <w:r w:rsidR="004F4D05">
        <w:rPr>
          <w:rFonts w:asciiTheme="majorBidi" w:hAnsiTheme="majorBidi" w:cstheme="majorBidi"/>
        </w:rPr>
        <w:t xml:space="preserve">.            </w:t>
      </w:r>
      <w:r w:rsidRPr="00231F0A">
        <w:rPr>
          <w:rFonts w:asciiTheme="majorBidi" w:hAnsiTheme="majorBidi" w:cstheme="majorBidi"/>
        </w:rPr>
        <w:t>(4degree)</w:t>
      </w:r>
    </w:p>
    <w:p w:rsidR="00A57157" w:rsidRPr="00231F0A" w:rsidRDefault="00F753A9" w:rsidP="00D43C62">
      <w:pPr>
        <w:pStyle w:val="ListParagraph"/>
        <w:numPr>
          <w:ilvl w:val="0"/>
          <w:numId w:val="12"/>
        </w:numPr>
        <w:spacing w:after="200"/>
        <w:rPr>
          <w:rFonts w:asciiTheme="majorBidi" w:hAnsiTheme="majorBidi" w:cstheme="majorBidi"/>
        </w:rPr>
      </w:pPr>
      <w:r w:rsidRPr="00231F0A">
        <w:rPr>
          <w:rFonts w:asciiTheme="majorBidi" w:hAnsiTheme="majorBidi" w:cstheme="majorBidi"/>
        </w:rPr>
        <w:t>Identify how to use Oral rehydration therapy (ORT).</w:t>
      </w:r>
      <w:r w:rsidR="004F4D05">
        <w:rPr>
          <w:rFonts w:asciiTheme="majorBidi" w:hAnsiTheme="majorBidi" w:cstheme="majorBidi"/>
        </w:rPr>
        <w:t xml:space="preserve">       </w:t>
      </w:r>
      <w:r w:rsidRPr="00231F0A">
        <w:rPr>
          <w:rFonts w:asciiTheme="majorBidi" w:hAnsiTheme="majorBidi" w:cstheme="majorBidi"/>
        </w:rPr>
        <w:t>(3degree)</w:t>
      </w:r>
    </w:p>
    <w:p w:rsidR="004152E7" w:rsidRPr="00231F0A" w:rsidRDefault="005031EF" w:rsidP="00D43C62">
      <w:pPr>
        <w:pStyle w:val="ListParagraph"/>
        <w:numPr>
          <w:ilvl w:val="0"/>
          <w:numId w:val="12"/>
        </w:numPr>
        <w:spacing w:after="200"/>
        <w:rPr>
          <w:rFonts w:asciiTheme="majorBidi" w:hAnsiTheme="majorBidi" w:cstheme="majorBidi"/>
        </w:rPr>
      </w:pPr>
      <w:r w:rsidRPr="00231F0A">
        <w:rPr>
          <w:rFonts w:asciiTheme="majorBidi" w:hAnsiTheme="majorBidi" w:cstheme="majorBidi"/>
          <w:lang w:bidi="ar-EG"/>
        </w:rPr>
        <w:t xml:space="preserve">List the </w:t>
      </w:r>
      <w:r w:rsidR="00F753A9" w:rsidRPr="00231F0A">
        <w:rPr>
          <w:rFonts w:asciiTheme="majorBidi" w:hAnsiTheme="majorBidi" w:cstheme="majorBidi"/>
          <w:lang w:bidi="ar-EG"/>
        </w:rPr>
        <w:t>n</w:t>
      </w:r>
      <w:r w:rsidR="00A57157" w:rsidRPr="00231F0A">
        <w:rPr>
          <w:rFonts w:asciiTheme="majorBidi" w:hAnsiTheme="majorBidi" w:cstheme="majorBidi"/>
          <w:lang w:bidi="ar-EG"/>
        </w:rPr>
        <w:t>eeds</w:t>
      </w:r>
      <w:r w:rsidRPr="00231F0A">
        <w:rPr>
          <w:rFonts w:asciiTheme="majorBidi" w:hAnsiTheme="majorBidi" w:cstheme="majorBidi"/>
          <w:lang w:bidi="ar-EG"/>
        </w:rPr>
        <w:t xml:space="preserve"> </w:t>
      </w:r>
      <w:r w:rsidR="007E04DE">
        <w:rPr>
          <w:rFonts w:asciiTheme="majorBidi" w:hAnsiTheme="majorBidi" w:cstheme="majorBidi"/>
          <w:lang w:bidi="ar-EG"/>
        </w:rPr>
        <w:t xml:space="preserve">and problems </w:t>
      </w:r>
      <w:r w:rsidRPr="00231F0A">
        <w:rPr>
          <w:rFonts w:asciiTheme="majorBidi" w:hAnsiTheme="majorBidi" w:cstheme="majorBidi"/>
          <w:lang w:bidi="ar-EG"/>
        </w:rPr>
        <w:t xml:space="preserve">of </w:t>
      </w:r>
      <w:r w:rsidR="00A57157" w:rsidRPr="00231F0A">
        <w:rPr>
          <w:rFonts w:asciiTheme="majorBidi" w:hAnsiTheme="majorBidi" w:cstheme="majorBidi"/>
          <w:lang w:bidi="ar-EG"/>
        </w:rPr>
        <w:t>Mohammed</w:t>
      </w:r>
      <w:r w:rsidR="00A57157" w:rsidRPr="00231F0A">
        <w:rPr>
          <w:rFonts w:asciiTheme="majorBidi" w:hAnsiTheme="majorBidi" w:cstheme="majorBidi"/>
        </w:rPr>
        <w:t>`s</w:t>
      </w:r>
      <w:r w:rsidR="00A57157" w:rsidRPr="00231F0A">
        <w:rPr>
          <w:rFonts w:asciiTheme="majorBidi" w:hAnsiTheme="majorBidi" w:cstheme="majorBidi"/>
          <w:lang w:bidi="ar-EG"/>
        </w:rPr>
        <w:t xml:space="preserve"> stage</w:t>
      </w:r>
      <w:r w:rsidRPr="00231F0A">
        <w:rPr>
          <w:rFonts w:asciiTheme="majorBidi" w:hAnsiTheme="majorBidi" w:cstheme="majorBidi"/>
          <w:lang w:bidi="ar-EG"/>
        </w:rPr>
        <w:t>.</w:t>
      </w:r>
      <w:r w:rsidRPr="00231F0A">
        <w:rPr>
          <w:rFonts w:asciiTheme="majorBidi" w:hAnsiTheme="majorBidi" w:cstheme="majorBidi"/>
        </w:rPr>
        <w:t xml:space="preserve"> </w:t>
      </w:r>
      <w:r w:rsidR="007E04DE">
        <w:rPr>
          <w:rFonts w:asciiTheme="majorBidi" w:hAnsiTheme="majorBidi" w:cstheme="majorBidi"/>
        </w:rPr>
        <w:t xml:space="preserve">     </w:t>
      </w:r>
      <w:r w:rsidR="004F4D05">
        <w:rPr>
          <w:rFonts w:asciiTheme="majorBidi" w:hAnsiTheme="majorBidi" w:cstheme="majorBidi"/>
        </w:rPr>
        <w:t xml:space="preserve">   </w:t>
      </w:r>
      <w:r w:rsidRPr="00231F0A">
        <w:rPr>
          <w:rFonts w:asciiTheme="majorBidi" w:hAnsiTheme="majorBidi" w:cstheme="majorBidi"/>
        </w:rPr>
        <w:t>(</w:t>
      </w:r>
      <w:r w:rsidR="007E04DE">
        <w:rPr>
          <w:rFonts w:asciiTheme="majorBidi" w:hAnsiTheme="majorBidi" w:cstheme="majorBidi"/>
        </w:rPr>
        <w:t>3</w:t>
      </w:r>
      <w:r w:rsidRPr="00231F0A">
        <w:rPr>
          <w:rFonts w:asciiTheme="majorBidi" w:hAnsiTheme="majorBidi" w:cstheme="majorBidi"/>
        </w:rPr>
        <w:t>degree)</w:t>
      </w:r>
    </w:p>
    <w:p w:rsidR="00103115" w:rsidRPr="00231F0A" w:rsidRDefault="00103115" w:rsidP="00103115">
      <w:pPr>
        <w:rPr>
          <w:rFonts w:asciiTheme="majorBidi" w:hAnsiTheme="majorBidi" w:cstheme="majorBidi"/>
          <w:b/>
          <w:bCs/>
        </w:rPr>
      </w:pPr>
      <w:r w:rsidRPr="00231F0A">
        <w:rPr>
          <w:rFonts w:asciiTheme="majorBidi" w:hAnsiTheme="majorBidi" w:cstheme="majorBidi"/>
          <w:b/>
          <w:bCs/>
        </w:rPr>
        <w:t>Problem (2)</w:t>
      </w:r>
    </w:p>
    <w:p w:rsidR="00103115" w:rsidRPr="00231F0A" w:rsidRDefault="00103115" w:rsidP="00625D54">
      <w:pPr>
        <w:spacing w:line="360" w:lineRule="auto"/>
        <w:jc w:val="both"/>
        <w:rPr>
          <w:rFonts w:asciiTheme="majorBidi" w:hAnsiTheme="majorBidi" w:cstheme="majorBidi"/>
          <w:b/>
          <w:bCs/>
          <w:u w:val="single"/>
        </w:rPr>
      </w:pPr>
      <w:r w:rsidRPr="00231F0A">
        <w:rPr>
          <w:rFonts w:asciiTheme="majorBidi" w:hAnsiTheme="majorBidi" w:cstheme="majorBidi"/>
        </w:rPr>
        <w:t xml:space="preserve">      Maher had </w:t>
      </w:r>
      <w:r w:rsidR="00625D54" w:rsidRPr="00231F0A">
        <w:rPr>
          <w:rFonts w:asciiTheme="majorBidi" w:hAnsiTheme="majorBidi" w:cstheme="majorBidi"/>
        </w:rPr>
        <w:t>3</w:t>
      </w:r>
      <w:r w:rsidRPr="00231F0A">
        <w:rPr>
          <w:rFonts w:asciiTheme="majorBidi" w:hAnsiTheme="majorBidi" w:cstheme="majorBidi"/>
        </w:rPr>
        <w:t xml:space="preserve"> years, admitted to university hospital, he suffering from rapid and shallow respiration, retraction, and rhonchi with nasal flaring. </w:t>
      </w:r>
      <w:r w:rsidR="00FC2309" w:rsidRPr="00231F0A">
        <w:rPr>
          <w:rFonts w:asciiTheme="majorBidi" w:hAnsiTheme="majorBidi" w:cstheme="majorBidi"/>
        </w:rPr>
        <w:t>Maher</w:t>
      </w:r>
      <w:r w:rsidRPr="00231F0A">
        <w:rPr>
          <w:rFonts w:asciiTheme="majorBidi" w:hAnsiTheme="majorBidi" w:cstheme="majorBidi"/>
        </w:rPr>
        <w:t xml:space="preserve"> transfers to the intensive care </w:t>
      </w:r>
      <w:r w:rsidR="00FC2309" w:rsidRPr="00231F0A">
        <w:rPr>
          <w:rFonts w:asciiTheme="majorBidi" w:hAnsiTheme="majorBidi" w:cstheme="majorBidi"/>
        </w:rPr>
        <w:t>unit;</w:t>
      </w:r>
      <w:r w:rsidRPr="00231F0A">
        <w:rPr>
          <w:rFonts w:asciiTheme="majorBidi" w:hAnsiTheme="majorBidi" w:cstheme="majorBidi"/>
        </w:rPr>
        <w:t xml:space="preserve"> the doctor prescribed the treatment and ordered with some investigation</w:t>
      </w:r>
      <w:r w:rsidR="00FC2309" w:rsidRPr="00231F0A">
        <w:rPr>
          <w:rFonts w:asciiTheme="majorBidi" w:hAnsiTheme="majorBidi" w:cstheme="majorBidi"/>
        </w:rPr>
        <w:t xml:space="preserve"> for pneumonia</w:t>
      </w:r>
      <w:r w:rsidRPr="00231F0A">
        <w:rPr>
          <w:rFonts w:asciiTheme="majorBidi" w:hAnsiTheme="majorBidi" w:cstheme="majorBidi"/>
        </w:rPr>
        <w:t xml:space="preserve">. The pediatric nurse </w:t>
      </w:r>
      <w:r w:rsidR="005031EF" w:rsidRPr="00231F0A">
        <w:rPr>
          <w:rFonts w:asciiTheme="majorBidi" w:hAnsiTheme="majorBidi" w:cstheme="majorBidi"/>
        </w:rPr>
        <w:t>is giving</w:t>
      </w:r>
      <w:r w:rsidRPr="00231F0A">
        <w:rPr>
          <w:rFonts w:asciiTheme="majorBidi" w:hAnsiTheme="majorBidi" w:cstheme="majorBidi"/>
        </w:rPr>
        <w:t xml:space="preserve"> the nursing management to </w:t>
      </w:r>
      <w:r w:rsidR="00FC2309" w:rsidRPr="00231F0A">
        <w:rPr>
          <w:rFonts w:asciiTheme="majorBidi" w:hAnsiTheme="majorBidi" w:cstheme="majorBidi"/>
        </w:rPr>
        <w:t>Maher.</w:t>
      </w:r>
    </w:p>
    <w:p w:rsidR="00103115" w:rsidRPr="00231F0A" w:rsidRDefault="00103115" w:rsidP="00103115">
      <w:pPr>
        <w:jc w:val="both"/>
        <w:rPr>
          <w:rFonts w:asciiTheme="majorBidi" w:hAnsiTheme="majorBidi" w:cstheme="majorBidi"/>
          <w:b/>
          <w:bCs/>
        </w:rPr>
      </w:pPr>
      <w:r w:rsidRPr="00231F0A">
        <w:rPr>
          <w:rFonts w:asciiTheme="majorBidi" w:hAnsiTheme="majorBidi" w:cstheme="majorBidi"/>
          <w:b/>
          <w:bCs/>
          <w:u w:val="single"/>
        </w:rPr>
        <w:t>Answer the following questions:</w:t>
      </w:r>
    </w:p>
    <w:p w:rsidR="007E04DE" w:rsidRDefault="00103115" w:rsidP="007E04DE">
      <w:pPr>
        <w:pStyle w:val="Heading2"/>
        <w:spacing w:line="276" w:lineRule="auto"/>
        <w:ind w:left="274" w:right="0" w:hanging="274"/>
        <w:jc w:val="left"/>
        <w:rPr>
          <w:rFonts w:asciiTheme="majorBidi" w:hAnsiTheme="majorBidi" w:cstheme="majorBidi"/>
          <w:sz w:val="24"/>
          <w:szCs w:val="24"/>
        </w:rPr>
      </w:pPr>
      <w:r w:rsidRPr="00231F0A">
        <w:rPr>
          <w:rFonts w:asciiTheme="majorBidi" w:hAnsiTheme="majorBidi" w:cstheme="majorBidi"/>
          <w:sz w:val="24"/>
          <w:szCs w:val="24"/>
        </w:rPr>
        <w:t xml:space="preserve">(1) </w:t>
      </w:r>
      <w:r w:rsidR="00FC2309" w:rsidRPr="00231F0A">
        <w:rPr>
          <w:rFonts w:asciiTheme="majorBidi" w:hAnsiTheme="majorBidi" w:cstheme="majorBidi"/>
          <w:sz w:val="24"/>
          <w:szCs w:val="24"/>
        </w:rPr>
        <w:t>Define pneumonia</w:t>
      </w:r>
      <w:r w:rsidRPr="00231F0A">
        <w:rPr>
          <w:rFonts w:asciiTheme="majorBidi" w:hAnsiTheme="majorBidi" w:cstheme="majorBidi"/>
          <w:sz w:val="24"/>
          <w:szCs w:val="24"/>
        </w:rPr>
        <w:t xml:space="preserve">. </w:t>
      </w:r>
      <w:r w:rsidR="007E04DE">
        <w:rPr>
          <w:rFonts w:asciiTheme="majorBidi" w:hAnsiTheme="majorBidi" w:cstheme="majorBidi"/>
          <w:sz w:val="24"/>
          <w:szCs w:val="24"/>
        </w:rPr>
        <w:t xml:space="preserve">                                           </w:t>
      </w:r>
      <w:r w:rsidR="00D31241">
        <w:rPr>
          <w:rFonts w:asciiTheme="majorBidi" w:hAnsiTheme="majorBidi" w:cstheme="majorBidi"/>
          <w:sz w:val="24"/>
          <w:szCs w:val="24"/>
        </w:rPr>
        <w:t xml:space="preserve"> </w:t>
      </w:r>
      <w:r w:rsidR="007E04DE">
        <w:rPr>
          <w:rFonts w:asciiTheme="majorBidi" w:hAnsiTheme="majorBidi" w:cstheme="majorBidi"/>
          <w:sz w:val="24"/>
          <w:szCs w:val="24"/>
        </w:rPr>
        <w:t xml:space="preserve">  </w:t>
      </w:r>
      <w:r w:rsidR="005B04E7">
        <w:rPr>
          <w:rFonts w:asciiTheme="majorBidi" w:hAnsiTheme="majorBidi" w:cstheme="majorBidi"/>
          <w:sz w:val="24"/>
          <w:szCs w:val="24"/>
        </w:rPr>
        <w:t xml:space="preserve">             </w:t>
      </w:r>
      <w:r w:rsidR="007E04DE">
        <w:rPr>
          <w:rFonts w:asciiTheme="majorBidi" w:hAnsiTheme="majorBidi" w:cstheme="majorBidi"/>
          <w:sz w:val="24"/>
          <w:szCs w:val="24"/>
        </w:rPr>
        <w:t xml:space="preserve">  </w:t>
      </w:r>
      <w:r w:rsidR="00880D0D">
        <w:rPr>
          <w:rFonts w:asciiTheme="majorBidi" w:hAnsiTheme="majorBidi" w:cstheme="majorBidi"/>
          <w:sz w:val="24"/>
          <w:szCs w:val="24"/>
        </w:rPr>
        <w:t xml:space="preserve"> </w:t>
      </w:r>
      <w:r w:rsidR="007E04DE" w:rsidRPr="00231F0A">
        <w:rPr>
          <w:rFonts w:asciiTheme="majorBidi" w:hAnsiTheme="majorBidi" w:cstheme="majorBidi"/>
          <w:sz w:val="24"/>
          <w:szCs w:val="24"/>
        </w:rPr>
        <w:t>(</w:t>
      </w:r>
      <w:r w:rsidR="007E04DE">
        <w:rPr>
          <w:rFonts w:asciiTheme="majorBidi" w:hAnsiTheme="majorBidi" w:cstheme="majorBidi"/>
          <w:sz w:val="24"/>
          <w:szCs w:val="24"/>
        </w:rPr>
        <w:t>2</w:t>
      </w:r>
      <w:r w:rsidR="007E04DE" w:rsidRPr="00231F0A">
        <w:rPr>
          <w:rFonts w:asciiTheme="majorBidi" w:hAnsiTheme="majorBidi" w:cstheme="majorBidi"/>
          <w:sz w:val="24"/>
          <w:szCs w:val="24"/>
        </w:rPr>
        <w:t xml:space="preserve"> </w:t>
      </w:r>
      <w:proofErr w:type="gramStart"/>
      <w:r w:rsidR="007E04DE" w:rsidRPr="00231F0A">
        <w:rPr>
          <w:rFonts w:asciiTheme="majorBidi" w:hAnsiTheme="majorBidi" w:cstheme="majorBidi"/>
          <w:sz w:val="24"/>
          <w:szCs w:val="24"/>
        </w:rPr>
        <w:t>degree )</w:t>
      </w:r>
      <w:proofErr w:type="gramEnd"/>
      <w:r w:rsidR="007E04DE" w:rsidRPr="00231F0A">
        <w:rPr>
          <w:rFonts w:asciiTheme="majorBidi" w:hAnsiTheme="majorBidi" w:cstheme="majorBidi"/>
          <w:sz w:val="24"/>
          <w:szCs w:val="24"/>
        </w:rPr>
        <w:t xml:space="preserve">  </w:t>
      </w:r>
    </w:p>
    <w:p w:rsidR="00103115" w:rsidRPr="00231F0A" w:rsidRDefault="007E04DE" w:rsidP="007E04DE">
      <w:pPr>
        <w:pStyle w:val="Heading2"/>
        <w:spacing w:line="276" w:lineRule="auto"/>
        <w:ind w:left="274" w:right="0" w:hanging="274"/>
        <w:jc w:val="left"/>
        <w:rPr>
          <w:rFonts w:asciiTheme="majorBidi" w:hAnsiTheme="majorBidi" w:cstheme="majorBidi"/>
          <w:sz w:val="24"/>
          <w:szCs w:val="24"/>
        </w:rPr>
      </w:pPr>
      <w:r>
        <w:rPr>
          <w:rFonts w:asciiTheme="majorBidi" w:hAnsiTheme="majorBidi" w:cstheme="majorBidi"/>
          <w:sz w:val="24"/>
          <w:szCs w:val="24"/>
        </w:rPr>
        <w:t xml:space="preserve">(2) Identify types of pneumonia                               </w:t>
      </w:r>
      <w:r w:rsidR="004F4D05">
        <w:rPr>
          <w:rFonts w:asciiTheme="majorBidi" w:hAnsiTheme="majorBidi" w:cstheme="majorBidi"/>
          <w:sz w:val="24"/>
          <w:szCs w:val="24"/>
        </w:rPr>
        <w:t xml:space="preserve"> </w:t>
      </w:r>
      <w:r w:rsidR="00D31241">
        <w:rPr>
          <w:rFonts w:asciiTheme="majorBidi" w:hAnsiTheme="majorBidi" w:cstheme="majorBidi"/>
          <w:sz w:val="24"/>
          <w:szCs w:val="24"/>
        </w:rPr>
        <w:t xml:space="preserve"> </w:t>
      </w:r>
      <w:r w:rsidR="004F4D05">
        <w:rPr>
          <w:rFonts w:asciiTheme="majorBidi" w:hAnsiTheme="majorBidi" w:cstheme="majorBidi"/>
          <w:sz w:val="24"/>
          <w:szCs w:val="24"/>
        </w:rPr>
        <w:t xml:space="preserve"> </w:t>
      </w:r>
      <w:r w:rsidR="005B04E7">
        <w:rPr>
          <w:rFonts w:asciiTheme="majorBidi" w:hAnsiTheme="majorBidi" w:cstheme="majorBidi"/>
          <w:sz w:val="24"/>
          <w:szCs w:val="24"/>
        </w:rPr>
        <w:t xml:space="preserve">             </w:t>
      </w:r>
      <w:r w:rsidR="004F4D05">
        <w:rPr>
          <w:rFonts w:asciiTheme="majorBidi" w:hAnsiTheme="majorBidi" w:cstheme="majorBidi"/>
          <w:sz w:val="24"/>
          <w:szCs w:val="24"/>
        </w:rPr>
        <w:t xml:space="preserve"> </w:t>
      </w:r>
      <w:r w:rsidR="00103115" w:rsidRPr="00231F0A">
        <w:rPr>
          <w:rFonts w:asciiTheme="majorBidi" w:hAnsiTheme="majorBidi" w:cstheme="majorBidi"/>
          <w:sz w:val="24"/>
          <w:szCs w:val="24"/>
        </w:rPr>
        <w:t>(</w:t>
      </w:r>
      <w:r>
        <w:rPr>
          <w:rFonts w:asciiTheme="majorBidi" w:hAnsiTheme="majorBidi" w:cstheme="majorBidi"/>
          <w:sz w:val="24"/>
          <w:szCs w:val="24"/>
        </w:rPr>
        <w:t>2</w:t>
      </w:r>
      <w:r w:rsidR="00103115" w:rsidRPr="00231F0A">
        <w:rPr>
          <w:rFonts w:asciiTheme="majorBidi" w:hAnsiTheme="majorBidi" w:cstheme="majorBidi"/>
          <w:sz w:val="24"/>
          <w:szCs w:val="24"/>
        </w:rPr>
        <w:t xml:space="preserve"> </w:t>
      </w:r>
      <w:proofErr w:type="gramStart"/>
      <w:r w:rsidR="00103115" w:rsidRPr="00231F0A">
        <w:rPr>
          <w:rFonts w:asciiTheme="majorBidi" w:hAnsiTheme="majorBidi" w:cstheme="majorBidi"/>
          <w:sz w:val="24"/>
          <w:szCs w:val="24"/>
        </w:rPr>
        <w:t>degree )</w:t>
      </w:r>
      <w:proofErr w:type="gramEnd"/>
      <w:r w:rsidR="00103115" w:rsidRPr="00231F0A">
        <w:rPr>
          <w:rFonts w:asciiTheme="majorBidi" w:hAnsiTheme="majorBidi" w:cstheme="majorBidi"/>
          <w:sz w:val="24"/>
          <w:szCs w:val="24"/>
        </w:rPr>
        <w:t xml:space="preserve">  </w:t>
      </w:r>
    </w:p>
    <w:p w:rsidR="007D1630" w:rsidRPr="00231F0A" w:rsidRDefault="00103115" w:rsidP="00880D0D">
      <w:pPr>
        <w:pStyle w:val="Heading2"/>
        <w:spacing w:line="276" w:lineRule="auto"/>
        <w:ind w:left="274" w:right="0" w:hanging="274"/>
        <w:jc w:val="left"/>
        <w:rPr>
          <w:rFonts w:asciiTheme="majorBidi" w:hAnsiTheme="majorBidi" w:cstheme="majorBidi"/>
          <w:sz w:val="24"/>
          <w:szCs w:val="24"/>
        </w:rPr>
      </w:pPr>
      <w:r w:rsidRPr="00231F0A">
        <w:rPr>
          <w:rFonts w:asciiTheme="majorBidi" w:hAnsiTheme="majorBidi" w:cstheme="majorBidi"/>
          <w:sz w:val="24"/>
          <w:szCs w:val="24"/>
        </w:rPr>
        <w:t>(2) Explain the</w:t>
      </w:r>
      <w:r w:rsidR="005031EF" w:rsidRPr="00231F0A">
        <w:rPr>
          <w:rFonts w:asciiTheme="majorBidi" w:hAnsiTheme="majorBidi" w:cstheme="majorBidi"/>
          <w:sz w:val="24"/>
          <w:szCs w:val="24"/>
        </w:rPr>
        <w:t xml:space="preserve"> </w:t>
      </w:r>
      <w:r w:rsidR="007E04DE" w:rsidRPr="00231F0A">
        <w:rPr>
          <w:rFonts w:asciiTheme="majorBidi" w:hAnsiTheme="majorBidi" w:cstheme="majorBidi"/>
          <w:sz w:val="24"/>
          <w:szCs w:val="24"/>
        </w:rPr>
        <w:t>nursing assessment</w:t>
      </w:r>
      <w:r w:rsidRPr="00231F0A">
        <w:rPr>
          <w:rFonts w:asciiTheme="majorBidi" w:hAnsiTheme="majorBidi" w:cstheme="majorBidi"/>
          <w:sz w:val="24"/>
          <w:szCs w:val="24"/>
        </w:rPr>
        <w:t xml:space="preserve"> of th</w:t>
      </w:r>
      <w:r w:rsidR="007D1630" w:rsidRPr="00231F0A">
        <w:rPr>
          <w:rFonts w:asciiTheme="majorBidi" w:hAnsiTheme="majorBidi" w:cstheme="majorBidi"/>
          <w:sz w:val="24"/>
          <w:szCs w:val="24"/>
        </w:rPr>
        <w:t>is</w:t>
      </w:r>
      <w:r w:rsidRPr="00231F0A">
        <w:rPr>
          <w:rFonts w:asciiTheme="majorBidi" w:hAnsiTheme="majorBidi" w:cstheme="majorBidi"/>
          <w:sz w:val="24"/>
          <w:szCs w:val="24"/>
        </w:rPr>
        <w:t xml:space="preserve"> problem. </w:t>
      </w:r>
      <w:r w:rsidR="004F4D05">
        <w:rPr>
          <w:rFonts w:asciiTheme="majorBidi" w:hAnsiTheme="majorBidi" w:cstheme="majorBidi"/>
          <w:sz w:val="24"/>
          <w:szCs w:val="24"/>
        </w:rPr>
        <w:t xml:space="preserve"> </w:t>
      </w:r>
      <w:r w:rsidR="00D31241">
        <w:rPr>
          <w:rFonts w:asciiTheme="majorBidi" w:hAnsiTheme="majorBidi" w:cstheme="majorBidi"/>
          <w:sz w:val="24"/>
          <w:szCs w:val="24"/>
        </w:rPr>
        <w:t xml:space="preserve"> </w:t>
      </w:r>
      <w:r w:rsidR="005B04E7">
        <w:rPr>
          <w:rFonts w:asciiTheme="majorBidi" w:hAnsiTheme="majorBidi" w:cstheme="majorBidi"/>
          <w:sz w:val="24"/>
          <w:szCs w:val="24"/>
        </w:rPr>
        <w:t xml:space="preserve">             </w:t>
      </w:r>
      <w:r w:rsidR="004F4D05">
        <w:rPr>
          <w:rFonts w:asciiTheme="majorBidi" w:hAnsiTheme="majorBidi" w:cstheme="majorBidi"/>
          <w:sz w:val="24"/>
          <w:szCs w:val="24"/>
        </w:rPr>
        <w:t xml:space="preserve"> </w:t>
      </w:r>
      <w:r w:rsidRPr="00231F0A">
        <w:rPr>
          <w:rFonts w:asciiTheme="majorBidi" w:hAnsiTheme="majorBidi" w:cstheme="majorBidi"/>
          <w:sz w:val="24"/>
          <w:szCs w:val="24"/>
        </w:rPr>
        <w:t>(</w:t>
      </w:r>
      <w:r w:rsidR="00880D0D">
        <w:rPr>
          <w:rFonts w:asciiTheme="majorBidi" w:hAnsiTheme="majorBidi" w:cstheme="majorBidi"/>
          <w:sz w:val="24"/>
          <w:szCs w:val="24"/>
        </w:rPr>
        <w:t>4</w:t>
      </w:r>
      <w:r w:rsidRPr="00231F0A">
        <w:rPr>
          <w:rFonts w:asciiTheme="majorBidi" w:hAnsiTheme="majorBidi" w:cstheme="majorBidi"/>
          <w:sz w:val="24"/>
          <w:szCs w:val="24"/>
        </w:rPr>
        <w:t xml:space="preserve"> </w:t>
      </w:r>
      <w:proofErr w:type="gramStart"/>
      <w:r w:rsidRPr="00231F0A">
        <w:rPr>
          <w:rFonts w:asciiTheme="majorBidi" w:hAnsiTheme="majorBidi" w:cstheme="majorBidi"/>
          <w:sz w:val="24"/>
          <w:szCs w:val="24"/>
        </w:rPr>
        <w:t>degree )</w:t>
      </w:r>
      <w:proofErr w:type="gramEnd"/>
      <w:r w:rsidRPr="00231F0A">
        <w:rPr>
          <w:rFonts w:asciiTheme="majorBidi" w:hAnsiTheme="majorBidi" w:cstheme="majorBidi"/>
          <w:sz w:val="24"/>
          <w:szCs w:val="24"/>
        </w:rPr>
        <w:t xml:space="preserve">  </w:t>
      </w:r>
      <w:r w:rsidR="004F4D05">
        <w:rPr>
          <w:rFonts w:asciiTheme="majorBidi" w:hAnsiTheme="majorBidi" w:cstheme="majorBidi"/>
          <w:sz w:val="24"/>
          <w:szCs w:val="24"/>
        </w:rPr>
        <w:t xml:space="preserve"> </w:t>
      </w:r>
    </w:p>
    <w:p w:rsidR="00AA6359" w:rsidRPr="00231F0A" w:rsidRDefault="007D1630" w:rsidP="00880D0D">
      <w:pPr>
        <w:pStyle w:val="Heading2"/>
        <w:spacing w:line="276" w:lineRule="auto"/>
        <w:ind w:left="274" w:right="0" w:hanging="274"/>
        <w:jc w:val="left"/>
        <w:rPr>
          <w:rFonts w:asciiTheme="majorBidi" w:hAnsiTheme="majorBidi" w:cstheme="majorBidi"/>
          <w:sz w:val="24"/>
          <w:szCs w:val="24"/>
        </w:rPr>
      </w:pPr>
      <w:r w:rsidRPr="00231F0A">
        <w:rPr>
          <w:rFonts w:asciiTheme="majorBidi" w:hAnsiTheme="majorBidi" w:cstheme="majorBidi"/>
          <w:sz w:val="24"/>
          <w:szCs w:val="24"/>
        </w:rPr>
        <w:t>(4)</w:t>
      </w:r>
      <w:r w:rsidR="00B33F25">
        <w:rPr>
          <w:rFonts w:asciiTheme="majorBidi" w:hAnsiTheme="majorBidi" w:cstheme="majorBidi"/>
          <w:sz w:val="24"/>
          <w:szCs w:val="24"/>
        </w:rPr>
        <w:t xml:space="preserve"> </w:t>
      </w:r>
      <w:r w:rsidR="00103115" w:rsidRPr="00231F0A">
        <w:rPr>
          <w:rFonts w:asciiTheme="majorBidi" w:hAnsiTheme="majorBidi" w:cstheme="majorBidi"/>
          <w:sz w:val="24"/>
          <w:szCs w:val="24"/>
        </w:rPr>
        <w:t xml:space="preserve">State the main task </w:t>
      </w:r>
      <w:r w:rsidR="00B33F25">
        <w:rPr>
          <w:rFonts w:asciiTheme="majorBidi" w:hAnsiTheme="majorBidi" w:cstheme="majorBidi"/>
          <w:sz w:val="24"/>
          <w:szCs w:val="24"/>
        </w:rPr>
        <w:t xml:space="preserve">and motor development </w:t>
      </w:r>
      <w:r w:rsidR="00103115" w:rsidRPr="00231F0A">
        <w:rPr>
          <w:rFonts w:asciiTheme="majorBidi" w:hAnsiTheme="majorBidi" w:cstheme="majorBidi"/>
          <w:sz w:val="24"/>
          <w:szCs w:val="24"/>
        </w:rPr>
        <w:t>of Maher.</w:t>
      </w:r>
      <w:r w:rsidR="004F4D05">
        <w:rPr>
          <w:rFonts w:asciiTheme="majorBidi" w:hAnsiTheme="majorBidi" w:cstheme="majorBidi"/>
          <w:sz w:val="24"/>
          <w:szCs w:val="24"/>
        </w:rPr>
        <w:t xml:space="preserve"> </w:t>
      </w:r>
      <w:r w:rsidR="007E04DE">
        <w:rPr>
          <w:rFonts w:asciiTheme="majorBidi" w:hAnsiTheme="majorBidi" w:cstheme="majorBidi"/>
          <w:sz w:val="24"/>
          <w:szCs w:val="24"/>
        </w:rPr>
        <w:t xml:space="preserve">    </w:t>
      </w:r>
      <w:r w:rsidR="005B04E7">
        <w:rPr>
          <w:rFonts w:asciiTheme="majorBidi" w:hAnsiTheme="majorBidi" w:cstheme="majorBidi"/>
          <w:sz w:val="24"/>
          <w:szCs w:val="24"/>
        </w:rPr>
        <w:t xml:space="preserve">  </w:t>
      </w:r>
      <w:r w:rsidR="00103115" w:rsidRPr="00231F0A">
        <w:rPr>
          <w:rFonts w:asciiTheme="majorBidi" w:hAnsiTheme="majorBidi" w:cstheme="majorBidi"/>
          <w:sz w:val="24"/>
          <w:szCs w:val="24"/>
        </w:rPr>
        <w:t>(</w:t>
      </w:r>
      <w:r w:rsidR="00880D0D">
        <w:rPr>
          <w:rFonts w:asciiTheme="majorBidi" w:hAnsiTheme="majorBidi" w:cstheme="majorBidi"/>
          <w:sz w:val="24"/>
          <w:szCs w:val="24"/>
        </w:rPr>
        <w:t>4</w:t>
      </w:r>
      <w:r w:rsidR="00103115" w:rsidRPr="00231F0A">
        <w:rPr>
          <w:rFonts w:asciiTheme="majorBidi" w:hAnsiTheme="majorBidi" w:cstheme="majorBidi"/>
          <w:sz w:val="24"/>
          <w:szCs w:val="24"/>
        </w:rPr>
        <w:t xml:space="preserve"> </w:t>
      </w:r>
      <w:proofErr w:type="gramStart"/>
      <w:r w:rsidR="00103115" w:rsidRPr="00231F0A">
        <w:rPr>
          <w:rFonts w:asciiTheme="majorBidi" w:hAnsiTheme="majorBidi" w:cstheme="majorBidi"/>
          <w:sz w:val="24"/>
          <w:szCs w:val="24"/>
        </w:rPr>
        <w:t>degree )</w:t>
      </w:r>
      <w:proofErr w:type="gramEnd"/>
      <w:r w:rsidR="00103115" w:rsidRPr="00231F0A">
        <w:rPr>
          <w:rFonts w:asciiTheme="majorBidi" w:hAnsiTheme="majorBidi" w:cstheme="majorBidi"/>
          <w:sz w:val="24"/>
          <w:szCs w:val="24"/>
        </w:rPr>
        <w:t xml:space="preserve"> </w:t>
      </w:r>
    </w:p>
    <w:p w:rsidR="00A621DE" w:rsidRPr="00231F0A" w:rsidRDefault="00A621DE" w:rsidP="00A621DE">
      <w:pPr>
        <w:rPr>
          <w:rFonts w:asciiTheme="majorBidi" w:hAnsiTheme="majorBidi" w:cstheme="majorBidi"/>
        </w:rPr>
      </w:pPr>
    </w:p>
    <w:p w:rsidR="008F6F04" w:rsidRPr="00231F0A" w:rsidRDefault="008F6F04" w:rsidP="00CD0028">
      <w:pPr>
        <w:rPr>
          <w:rFonts w:asciiTheme="majorBidi" w:hAnsiTheme="majorBidi" w:cstheme="majorBidi"/>
          <w:b/>
          <w:bCs/>
        </w:rPr>
      </w:pPr>
      <w:r w:rsidRPr="00231F0A">
        <w:rPr>
          <w:rFonts w:asciiTheme="majorBidi" w:hAnsiTheme="majorBidi" w:cstheme="majorBidi"/>
          <w:b/>
          <w:bCs/>
        </w:rPr>
        <w:t>Problem (</w:t>
      </w:r>
      <w:r w:rsidR="00A621DE" w:rsidRPr="00231F0A">
        <w:rPr>
          <w:rFonts w:asciiTheme="majorBidi" w:hAnsiTheme="majorBidi" w:cstheme="majorBidi"/>
          <w:b/>
          <w:bCs/>
        </w:rPr>
        <w:t>3</w:t>
      </w:r>
      <w:r w:rsidRPr="00231F0A">
        <w:rPr>
          <w:rFonts w:asciiTheme="majorBidi" w:hAnsiTheme="majorBidi" w:cstheme="majorBidi"/>
          <w:b/>
          <w:bCs/>
        </w:rPr>
        <w:t>)</w:t>
      </w:r>
    </w:p>
    <w:p w:rsidR="008F6F04" w:rsidRPr="00231F0A" w:rsidRDefault="00CD0028" w:rsidP="00CD0028">
      <w:pPr>
        <w:spacing w:line="360" w:lineRule="auto"/>
        <w:jc w:val="both"/>
        <w:rPr>
          <w:rFonts w:asciiTheme="majorBidi" w:hAnsiTheme="majorBidi" w:cstheme="majorBidi"/>
        </w:rPr>
      </w:pPr>
      <w:r w:rsidRPr="00231F0A">
        <w:rPr>
          <w:rFonts w:asciiTheme="majorBidi" w:hAnsiTheme="majorBidi" w:cstheme="majorBidi"/>
        </w:rPr>
        <w:t xml:space="preserve">   </w:t>
      </w:r>
      <w:r w:rsidR="008F6F04" w:rsidRPr="00231F0A">
        <w:rPr>
          <w:rFonts w:asciiTheme="majorBidi" w:hAnsiTheme="majorBidi" w:cstheme="majorBidi"/>
        </w:rPr>
        <w:t xml:space="preserve">13yr old child who was referred from general pediatric ward with provisional diagnosis of aplastic anemia, when investigating further it was apparent that the child was previously investigated for hemolytic attack 3 months ago when parents noticed pallor occasional change in the color of urine, which respond to initial supportive measured then started to have pancytopenia. The child showed mild neurological signs since yesterday. </w:t>
      </w:r>
    </w:p>
    <w:p w:rsidR="008F6F04" w:rsidRPr="00231F0A" w:rsidRDefault="008F6F04" w:rsidP="008F6F04">
      <w:pPr>
        <w:jc w:val="both"/>
        <w:rPr>
          <w:rFonts w:asciiTheme="majorBidi" w:hAnsiTheme="majorBidi" w:cstheme="majorBidi"/>
          <w:b/>
          <w:bCs/>
          <w:u w:val="single"/>
        </w:rPr>
      </w:pPr>
      <w:r w:rsidRPr="00231F0A">
        <w:rPr>
          <w:rFonts w:asciiTheme="majorBidi" w:hAnsiTheme="majorBidi" w:cstheme="majorBidi"/>
          <w:b/>
          <w:bCs/>
          <w:u w:val="single"/>
        </w:rPr>
        <w:t>Answer the following questions</w:t>
      </w:r>
    </w:p>
    <w:p w:rsidR="008F6F04" w:rsidRPr="00231F0A" w:rsidRDefault="008F6F04" w:rsidP="00D43C62">
      <w:pPr>
        <w:pStyle w:val="ListParagraph"/>
        <w:numPr>
          <w:ilvl w:val="3"/>
          <w:numId w:val="57"/>
        </w:numPr>
        <w:spacing w:line="276" w:lineRule="auto"/>
        <w:ind w:left="567" w:hanging="283"/>
        <w:rPr>
          <w:rFonts w:asciiTheme="majorBidi" w:hAnsiTheme="majorBidi" w:cstheme="majorBidi"/>
        </w:rPr>
      </w:pPr>
      <w:r w:rsidRPr="00231F0A">
        <w:rPr>
          <w:rFonts w:asciiTheme="majorBidi" w:hAnsiTheme="majorBidi" w:cstheme="majorBidi"/>
        </w:rPr>
        <w:t xml:space="preserve">Define of thalassemia?                                               </w:t>
      </w:r>
      <w:r w:rsidR="00A621DE" w:rsidRPr="00231F0A">
        <w:rPr>
          <w:rFonts w:asciiTheme="majorBidi" w:hAnsiTheme="majorBidi" w:cstheme="majorBidi"/>
        </w:rPr>
        <w:t xml:space="preserve"> </w:t>
      </w:r>
      <w:r w:rsidRPr="00231F0A">
        <w:rPr>
          <w:rFonts w:asciiTheme="majorBidi" w:hAnsiTheme="majorBidi" w:cstheme="majorBidi"/>
        </w:rPr>
        <w:t xml:space="preserve">    </w:t>
      </w:r>
      <w:r w:rsidR="00A621DE" w:rsidRPr="00231F0A">
        <w:rPr>
          <w:rFonts w:asciiTheme="majorBidi" w:hAnsiTheme="majorBidi" w:cstheme="majorBidi"/>
        </w:rPr>
        <w:t xml:space="preserve"> </w:t>
      </w:r>
      <w:r w:rsidRPr="00231F0A">
        <w:rPr>
          <w:rFonts w:asciiTheme="majorBidi" w:hAnsiTheme="majorBidi" w:cstheme="majorBidi"/>
        </w:rPr>
        <w:t xml:space="preserve">     </w:t>
      </w:r>
      <w:r w:rsidR="00880D0D">
        <w:rPr>
          <w:rFonts w:asciiTheme="majorBidi" w:hAnsiTheme="majorBidi" w:cstheme="majorBidi"/>
        </w:rPr>
        <w:t xml:space="preserve">  </w:t>
      </w:r>
      <w:r w:rsidRPr="00231F0A">
        <w:rPr>
          <w:rFonts w:asciiTheme="majorBidi" w:hAnsiTheme="majorBidi" w:cstheme="majorBidi"/>
        </w:rPr>
        <w:t>(</w:t>
      </w:r>
      <w:r w:rsidR="004F4D05">
        <w:rPr>
          <w:rFonts w:asciiTheme="majorBidi" w:hAnsiTheme="majorBidi" w:cstheme="majorBidi"/>
        </w:rPr>
        <w:t>3</w:t>
      </w:r>
      <w:r w:rsidRPr="00231F0A">
        <w:rPr>
          <w:rFonts w:asciiTheme="majorBidi" w:hAnsiTheme="majorBidi" w:cstheme="majorBidi"/>
        </w:rPr>
        <w:t xml:space="preserve"> mark)</w:t>
      </w:r>
    </w:p>
    <w:p w:rsidR="008F6F04" w:rsidRPr="00231F0A" w:rsidRDefault="008F6F04" w:rsidP="00D43C62">
      <w:pPr>
        <w:pStyle w:val="ListParagraph"/>
        <w:numPr>
          <w:ilvl w:val="3"/>
          <w:numId w:val="57"/>
        </w:numPr>
        <w:spacing w:line="276" w:lineRule="auto"/>
        <w:ind w:left="567" w:hanging="283"/>
        <w:jc w:val="both"/>
        <w:rPr>
          <w:rFonts w:asciiTheme="majorBidi" w:hAnsiTheme="majorBidi" w:cstheme="majorBidi"/>
        </w:rPr>
      </w:pPr>
      <w:r w:rsidRPr="00231F0A">
        <w:rPr>
          <w:rFonts w:asciiTheme="majorBidi" w:hAnsiTheme="majorBidi" w:cstheme="majorBidi"/>
        </w:rPr>
        <w:t xml:space="preserve">List signs and symptoms of thalassemia?                        </w:t>
      </w:r>
      <w:r w:rsidR="004F4D05">
        <w:rPr>
          <w:rFonts w:asciiTheme="majorBidi" w:hAnsiTheme="majorBidi" w:cstheme="majorBidi"/>
        </w:rPr>
        <w:t xml:space="preserve">   </w:t>
      </w:r>
      <w:r w:rsidRPr="00231F0A">
        <w:rPr>
          <w:rFonts w:asciiTheme="majorBidi" w:hAnsiTheme="majorBidi" w:cstheme="majorBidi"/>
        </w:rPr>
        <w:t xml:space="preserve">   (</w:t>
      </w:r>
      <w:r w:rsidR="00880D0D">
        <w:rPr>
          <w:rFonts w:asciiTheme="majorBidi" w:hAnsiTheme="majorBidi" w:cstheme="majorBidi"/>
        </w:rPr>
        <w:t>3</w:t>
      </w:r>
      <w:r w:rsidRPr="00231F0A">
        <w:rPr>
          <w:rFonts w:asciiTheme="majorBidi" w:hAnsiTheme="majorBidi" w:cstheme="majorBidi"/>
        </w:rPr>
        <w:t xml:space="preserve"> mark)</w:t>
      </w:r>
    </w:p>
    <w:p w:rsidR="008F6F04" w:rsidRPr="00231F0A" w:rsidRDefault="008F6F04" w:rsidP="00D43C62">
      <w:pPr>
        <w:pStyle w:val="ListParagraph"/>
        <w:numPr>
          <w:ilvl w:val="3"/>
          <w:numId w:val="57"/>
        </w:numPr>
        <w:spacing w:line="276" w:lineRule="auto"/>
        <w:ind w:left="567" w:hanging="283"/>
        <w:jc w:val="both"/>
        <w:rPr>
          <w:rFonts w:asciiTheme="majorBidi" w:hAnsiTheme="majorBidi" w:cstheme="majorBidi"/>
        </w:rPr>
      </w:pPr>
      <w:r w:rsidRPr="00231F0A">
        <w:rPr>
          <w:rFonts w:asciiTheme="majorBidi" w:hAnsiTheme="majorBidi" w:cstheme="majorBidi"/>
        </w:rPr>
        <w:t>Discuss nursing management of thalassemia</w:t>
      </w:r>
      <w:r w:rsidR="00A621DE" w:rsidRPr="00231F0A">
        <w:rPr>
          <w:rFonts w:asciiTheme="majorBidi" w:hAnsiTheme="majorBidi" w:cstheme="majorBidi"/>
        </w:rPr>
        <w:t xml:space="preserve"> </w:t>
      </w:r>
      <w:r w:rsidRPr="00231F0A">
        <w:rPr>
          <w:rFonts w:asciiTheme="majorBidi" w:hAnsiTheme="majorBidi" w:cstheme="majorBidi"/>
        </w:rPr>
        <w:t xml:space="preserve">related to care of child in blood transfusion?                 </w:t>
      </w:r>
      <w:r w:rsidR="00A621DE" w:rsidRPr="00231F0A">
        <w:rPr>
          <w:rFonts w:asciiTheme="majorBidi" w:hAnsiTheme="majorBidi" w:cstheme="majorBidi"/>
        </w:rPr>
        <w:t xml:space="preserve">                                                   </w:t>
      </w:r>
      <w:r w:rsidR="004F4D05">
        <w:rPr>
          <w:rFonts w:asciiTheme="majorBidi" w:hAnsiTheme="majorBidi" w:cstheme="majorBidi"/>
        </w:rPr>
        <w:t xml:space="preserve">     </w:t>
      </w:r>
      <w:r w:rsidRPr="00231F0A">
        <w:rPr>
          <w:rFonts w:asciiTheme="majorBidi" w:hAnsiTheme="majorBidi" w:cstheme="majorBidi"/>
        </w:rPr>
        <w:t xml:space="preserve">  (</w:t>
      </w:r>
      <w:r w:rsidR="004F4D05">
        <w:rPr>
          <w:rFonts w:asciiTheme="majorBidi" w:hAnsiTheme="majorBidi" w:cstheme="majorBidi"/>
        </w:rPr>
        <w:t>4</w:t>
      </w:r>
      <w:r w:rsidRPr="00231F0A">
        <w:rPr>
          <w:rFonts w:asciiTheme="majorBidi" w:hAnsiTheme="majorBidi" w:cstheme="majorBidi"/>
        </w:rPr>
        <w:t xml:space="preserve"> mark)</w:t>
      </w:r>
    </w:p>
    <w:p w:rsidR="008F6F04" w:rsidRPr="00231F0A" w:rsidRDefault="008F6F04" w:rsidP="00D43C62">
      <w:pPr>
        <w:pStyle w:val="ListParagraph"/>
        <w:numPr>
          <w:ilvl w:val="3"/>
          <w:numId w:val="57"/>
        </w:numPr>
        <w:spacing w:line="276" w:lineRule="auto"/>
        <w:ind w:left="567" w:hanging="283"/>
        <w:jc w:val="both"/>
        <w:rPr>
          <w:rFonts w:asciiTheme="majorBidi" w:hAnsiTheme="majorBidi" w:cstheme="majorBidi"/>
        </w:rPr>
      </w:pPr>
      <w:r w:rsidRPr="00231F0A">
        <w:rPr>
          <w:rFonts w:asciiTheme="majorBidi" w:hAnsiTheme="majorBidi" w:cstheme="majorBidi"/>
        </w:rPr>
        <w:t xml:space="preserve">Identify physical growth and needs of this </w:t>
      </w:r>
      <w:r w:rsidR="00A621DE" w:rsidRPr="00231F0A">
        <w:rPr>
          <w:rFonts w:asciiTheme="majorBidi" w:hAnsiTheme="majorBidi" w:cstheme="majorBidi"/>
        </w:rPr>
        <w:t xml:space="preserve">stage?          </w:t>
      </w:r>
      <w:r w:rsidR="00F32CAE" w:rsidRPr="00231F0A">
        <w:rPr>
          <w:rFonts w:asciiTheme="majorBidi" w:hAnsiTheme="majorBidi" w:cstheme="majorBidi"/>
        </w:rPr>
        <w:t xml:space="preserve">  </w:t>
      </w:r>
      <w:r w:rsidR="00880D0D">
        <w:rPr>
          <w:rFonts w:asciiTheme="majorBidi" w:hAnsiTheme="majorBidi" w:cstheme="majorBidi"/>
        </w:rPr>
        <w:t xml:space="preserve"> </w:t>
      </w:r>
      <w:r w:rsidR="00F32CAE" w:rsidRPr="00231F0A">
        <w:rPr>
          <w:rFonts w:asciiTheme="majorBidi" w:hAnsiTheme="majorBidi" w:cstheme="majorBidi"/>
        </w:rPr>
        <w:t xml:space="preserve"> </w:t>
      </w:r>
      <w:r w:rsidR="004F4D05">
        <w:rPr>
          <w:rFonts w:asciiTheme="majorBidi" w:hAnsiTheme="majorBidi" w:cstheme="majorBidi"/>
        </w:rPr>
        <w:t xml:space="preserve"> </w:t>
      </w:r>
      <w:r w:rsidR="00F32CAE" w:rsidRPr="00231F0A">
        <w:rPr>
          <w:rFonts w:asciiTheme="majorBidi" w:hAnsiTheme="majorBidi" w:cstheme="majorBidi"/>
        </w:rPr>
        <w:t xml:space="preserve">  </w:t>
      </w:r>
      <w:r w:rsidR="00A621DE" w:rsidRPr="00231F0A">
        <w:rPr>
          <w:rFonts w:asciiTheme="majorBidi" w:hAnsiTheme="majorBidi" w:cstheme="majorBidi"/>
        </w:rPr>
        <w:t xml:space="preserve"> </w:t>
      </w:r>
      <w:r w:rsidRPr="00231F0A">
        <w:rPr>
          <w:rFonts w:asciiTheme="majorBidi" w:hAnsiTheme="majorBidi" w:cstheme="majorBidi"/>
        </w:rPr>
        <w:t>(</w:t>
      </w:r>
      <w:r w:rsidR="00880D0D">
        <w:rPr>
          <w:rFonts w:asciiTheme="majorBidi" w:hAnsiTheme="majorBidi" w:cstheme="majorBidi"/>
        </w:rPr>
        <w:t>3</w:t>
      </w:r>
      <w:r w:rsidRPr="00231F0A">
        <w:rPr>
          <w:rFonts w:asciiTheme="majorBidi" w:hAnsiTheme="majorBidi" w:cstheme="majorBidi"/>
        </w:rPr>
        <w:t>mark)</w:t>
      </w:r>
    </w:p>
    <w:p w:rsidR="001131C9" w:rsidRPr="00231F0A" w:rsidRDefault="001131C9" w:rsidP="00CD0028">
      <w:pPr>
        <w:shd w:val="clear" w:color="auto" w:fill="FFFFFF"/>
        <w:rPr>
          <w:rFonts w:asciiTheme="majorBidi" w:hAnsiTheme="majorBidi" w:cstheme="majorBidi"/>
        </w:rPr>
      </w:pPr>
    </w:p>
    <w:p w:rsidR="001131C9" w:rsidRDefault="000E66D8" w:rsidP="00D43C62">
      <w:pPr>
        <w:shd w:val="clear" w:color="auto" w:fill="FFFFFF"/>
        <w:jc w:val="right"/>
        <w:rPr>
          <w:rFonts w:ascii="AngsanaUPC" w:hAnsi="AngsanaUPC" w:cs="AngsanaUPC"/>
          <w:b/>
          <w:bCs/>
          <w:sz w:val="28"/>
          <w:szCs w:val="28"/>
        </w:rPr>
      </w:pPr>
      <w:r w:rsidRPr="00D43C62">
        <w:rPr>
          <w:rFonts w:ascii="AngsanaUPC" w:hAnsi="AngsanaUPC" w:cs="AngsanaUPC"/>
          <w:b/>
          <w:bCs/>
          <w:sz w:val="28"/>
          <w:szCs w:val="28"/>
        </w:rPr>
        <w:t>Best wishes</w:t>
      </w:r>
    </w:p>
    <w:p w:rsidR="00D43C62" w:rsidRPr="003B2B43" w:rsidRDefault="00D43C62" w:rsidP="00D43C62">
      <w:pPr>
        <w:shd w:val="clear" w:color="auto" w:fill="FFFFFF"/>
        <w:jc w:val="right"/>
        <w:rPr>
          <w:rFonts w:ascii="AngsanaUPC" w:hAnsi="AngsanaUPC" w:cstheme="minorBidi" w:hint="cs"/>
          <w:b/>
          <w:bCs/>
          <w:sz w:val="20"/>
          <w:szCs w:val="20"/>
          <w:rtl/>
          <w:lang w:bidi="ar-EG"/>
        </w:rPr>
      </w:pPr>
      <w:r w:rsidRPr="003B2B43">
        <w:rPr>
          <w:rFonts w:ascii="AngsanaUPC" w:hAnsi="AngsanaUPC" w:cstheme="minorBidi" w:hint="cs"/>
          <w:b/>
          <w:bCs/>
          <w:sz w:val="20"/>
          <w:szCs w:val="20"/>
          <w:rtl/>
          <w:lang w:bidi="ar-EG"/>
        </w:rPr>
        <w:t xml:space="preserve">أ.د/ أمل احمد خليل </w:t>
      </w:r>
    </w:p>
    <w:p w:rsidR="00D43C62" w:rsidRPr="003B2B43" w:rsidRDefault="00D43C62" w:rsidP="00D43C62">
      <w:pPr>
        <w:shd w:val="clear" w:color="auto" w:fill="FFFFFF"/>
        <w:jc w:val="right"/>
        <w:rPr>
          <w:rFonts w:ascii="AngsanaUPC" w:hAnsi="AngsanaUPC" w:cstheme="minorBidi" w:hint="cs"/>
          <w:b/>
          <w:bCs/>
          <w:sz w:val="20"/>
          <w:szCs w:val="20"/>
          <w:rtl/>
          <w:lang w:bidi="ar-EG"/>
        </w:rPr>
      </w:pPr>
      <w:r w:rsidRPr="003B2B43">
        <w:rPr>
          <w:rFonts w:ascii="AngsanaUPC" w:hAnsi="AngsanaUPC" w:cstheme="minorBidi" w:hint="cs"/>
          <w:b/>
          <w:bCs/>
          <w:sz w:val="20"/>
          <w:szCs w:val="20"/>
          <w:rtl/>
          <w:lang w:bidi="ar-EG"/>
        </w:rPr>
        <w:t>أ.</w:t>
      </w:r>
      <w:r w:rsidRPr="003B2B43">
        <w:rPr>
          <w:rFonts w:ascii="AngsanaUPC" w:hAnsi="AngsanaUPC" w:cstheme="minorBidi" w:hint="cs"/>
          <w:b/>
          <w:bCs/>
          <w:sz w:val="20"/>
          <w:szCs w:val="20"/>
          <w:rtl/>
          <w:lang w:bidi="ar-EG"/>
        </w:rPr>
        <w:t>م.</w:t>
      </w:r>
      <w:r w:rsidRPr="003B2B43">
        <w:rPr>
          <w:rFonts w:ascii="AngsanaUPC" w:hAnsi="AngsanaUPC" w:cstheme="minorBidi" w:hint="cs"/>
          <w:b/>
          <w:bCs/>
          <w:sz w:val="20"/>
          <w:szCs w:val="20"/>
          <w:rtl/>
          <w:lang w:bidi="ar-EG"/>
        </w:rPr>
        <w:t xml:space="preserve">د/ </w:t>
      </w:r>
      <w:r w:rsidRPr="003B2B43">
        <w:rPr>
          <w:rFonts w:ascii="AngsanaUPC" w:hAnsi="AngsanaUPC" w:cstheme="minorBidi" w:hint="cs"/>
          <w:b/>
          <w:bCs/>
          <w:sz w:val="20"/>
          <w:szCs w:val="20"/>
          <w:rtl/>
          <w:lang w:bidi="ar-EG"/>
        </w:rPr>
        <w:t>نبيله حسن عبداللا</w:t>
      </w:r>
    </w:p>
    <w:p w:rsidR="00D43C62" w:rsidRDefault="00D43C62" w:rsidP="00D43C62">
      <w:pPr>
        <w:shd w:val="clear" w:color="auto" w:fill="FFFFFF"/>
        <w:jc w:val="right"/>
        <w:rPr>
          <w:rFonts w:ascii="AngsanaUPC" w:hAnsi="AngsanaUPC" w:cstheme="minorBidi" w:hint="cs"/>
          <w:b/>
          <w:bCs/>
          <w:rtl/>
          <w:lang w:bidi="ar-EG"/>
        </w:rPr>
      </w:pPr>
      <w:r w:rsidRPr="003B2B43">
        <w:rPr>
          <w:rFonts w:ascii="AngsanaUPC" w:hAnsi="AngsanaUPC" w:cstheme="minorBidi" w:hint="cs"/>
          <w:b/>
          <w:bCs/>
          <w:sz w:val="20"/>
          <w:szCs w:val="20"/>
          <w:rtl/>
          <w:lang w:bidi="ar-EG"/>
        </w:rPr>
        <w:t xml:space="preserve">د. هناء نصار </w:t>
      </w:r>
    </w:p>
    <w:p w:rsidR="00D43C62" w:rsidRDefault="00D43C62" w:rsidP="00D43C62">
      <w:pPr>
        <w:shd w:val="clear" w:color="auto" w:fill="FFFFFF"/>
        <w:jc w:val="center"/>
        <w:rPr>
          <w:rFonts w:ascii="AngsanaUPC" w:hAnsi="AngsanaUPC" w:cstheme="minorBidi"/>
          <w:b/>
          <w:bCs/>
          <w:lang w:bidi="ar-EG"/>
        </w:rPr>
      </w:pPr>
      <w:bookmarkStart w:id="0" w:name="_GoBack"/>
    </w:p>
    <w:bookmarkEnd w:id="0"/>
    <w:p w:rsidR="00D43C62" w:rsidRPr="00D43C62" w:rsidRDefault="00D43C62" w:rsidP="00D43C62">
      <w:pPr>
        <w:shd w:val="clear" w:color="auto" w:fill="FFFFFF"/>
        <w:jc w:val="center"/>
        <w:rPr>
          <w:rFonts w:ascii="AngsanaUPC" w:hAnsi="AngsanaUPC" w:cstheme="minorBidi" w:hint="cs"/>
          <w:b/>
          <w:bCs/>
          <w:rtl/>
          <w:lang w:bidi="ar-EG"/>
        </w:rPr>
      </w:pPr>
    </w:p>
    <w:sectPr w:rsidR="00D43C62" w:rsidRPr="00D43C62" w:rsidSect="005031EF">
      <w:headerReference w:type="default" r:id="rId8"/>
      <w:pgSz w:w="11906" w:h="16838"/>
      <w:pgMar w:top="1440" w:right="1416"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1E7" w:rsidRDefault="005811E7" w:rsidP="008A2CD0">
      <w:r>
        <w:separator/>
      </w:r>
    </w:p>
  </w:endnote>
  <w:endnote w:type="continuationSeparator" w:id="0">
    <w:p w:rsidR="005811E7" w:rsidRDefault="005811E7" w:rsidP="008A2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ngsanaUPC">
    <w:altName w:val="Leelawadee UI"/>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1E7" w:rsidRDefault="005811E7" w:rsidP="008A2CD0">
      <w:r>
        <w:separator/>
      </w:r>
    </w:p>
  </w:footnote>
  <w:footnote w:type="continuationSeparator" w:id="0">
    <w:p w:rsidR="005811E7" w:rsidRDefault="005811E7" w:rsidP="008A2C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0A9" w:rsidRDefault="00CB10A9" w:rsidP="008A2CD0">
    <w:pPr>
      <w:pStyle w:val="Header"/>
    </w:pPr>
    <w:r>
      <w:rPr>
        <w:noProof/>
      </w:rPr>
      <w:drawing>
        <wp:anchor distT="0" distB="0" distL="114300" distR="114300" simplePos="0" relativeHeight="251660288" behindDoc="1" locked="0" layoutInCell="1" allowOverlap="1" wp14:anchorId="63B2668D" wp14:editId="4E1517BF">
          <wp:simplePos x="0" y="0"/>
          <wp:positionH relativeFrom="column">
            <wp:posOffset>-466397</wp:posOffset>
          </wp:positionH>
          <wp:positionV relativeFrom="paragraph">
            <wp:posOffset>-298822</wp:posOffset>
          </wp:positionV>
          <wp:extent cx="742950" cy="695325"/>
          <wp:effectExtent l="0" t="0" r="0" b="9525"/>
          <wp:wrapNone/>
          <wp:docPr id="5" name="Picture 5" descr="Final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al JPEG"/>
                  <pic:cNvPicPr>
                    <a:picLocks noChangeAspect="1" noChangeArrowheads="1"/>
                  </pic:cNvPicPr>
                </pic:nvPicPr>
                <pic:blipFill>
                  <a:blip r:embed="rId1"/>
                  <a:srcRect/>
                  <a:stretch>
                    <a:fillRect/>
                  </a:stretch>
                </pic:blipFill>
                <pic:spPr bwMode="auto">
                  <a:xfrm>
                    <a:off x="0" y="0"/>
                    <a:ext cx="742950" cy="695325"/>
                  </a:xfrm>
                  <a:prstGeom prst="rect">
                    <a:avLst/>
                  </a:prstGeom>
                  <a:noFill/>
                  <a:ln w="9525">
                    <a:noFill/>
                    <a:miter lim="800000"/>
                    <a:headEnd/>
                    <a:tailEnd/>
                  </a:ln>
                </pic:spPr>
              </pic:pic>
            </a:graphicData>
          </a:graphic>
        </wp:anchor>
      </w:drawing>
    </w:r>
    <w:r w:rsidR="005811E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margin-left:391.95pt;margin-top:-7.8pt;width:76.25pt;height:43.65pt;z-index:251658240;mso-wrap-edited:f;mso-width-percent:0;mso-height-percent:0;mso-position-horizontal-relative:text;mso-position-vertical-relative:text;mso-width-percent:0;mso-height-percent:0">
          <v:imagedata r:id="rId2" o:title=""/>
          <w10:wrap type="square"/>
        </v:shape>
        <o:OLEObject Type="Embed" ProgID="Photoshop.Image.7" ShapeID="_x0000_s2049" DrawAspect="Content" ObjectID="_1734075203" r:id="rId3">
          <o:FieldCodes>\s</o:FieldCodes>
        </o:OLEObj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277C2"/>
    <w:multiLevelType w:val="hybridMultilevel"/>
    <w:tmpl w:val="43686E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54B72"/>
    <w:multiLevelType w:val="hybridMultilevel"/>
    <w:tmpl w:val="40989C9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EA416A"/>
    <w:multiLevelType w:val="hybridMultilevel"/>
    <w:tmpl w:val="7F22CB7E"/>
    <w:lvl w:ilvl="0" w:tplc="5420CE8A">
      <w:start w:val="1"/>
      <w:numFmt w:val="decimal"/>
      <w:lvlText w:val="%1."/>
      <w:lvlJc w:val="left"/>
      <w:pPr>
        <w:tabs>
          <w:tab w:val="num" w:pos="720"/>
        </w:tabs>
        <w:ind w:left="720" w:hanging="360"/>
      </w:pPr>
    </w:lvl>
    <w:lvl w:ilvl="1" w:tplc="3C1C541A">
      <w:start w:val="1"/>
      <w:numFmt w:val="decimal"/>
      <w:lvlText w:val="%2."/>
      <w:lvlJc w:val="left"/>
      <w:pPr>
        <w:tabs>
          <w:tab w:val="num" w:pos="1440"/>
        </w:tabs>
        <w:ind w:left="1440" w:hanging="360"/>
      </w:pPr>
    </w:lvl>
    <w:lvl w:ilvl="2" w:tplc="CBB46E30">
      <w:start w:val="1"/>
      <w:numFmt w:val="decimal"/>
      <w:lvlText w:val="%3."/>
      <w:lvlJc w:val="left"/>
      <w:pPr>
        <w:tabs>
          <w:tab w:val="num" w:pos="2160"/>
        </w:tabs>
        <w:ind w:left="2160" w:hanging="360"/>
      </w:pPr>
    </w:lvl>
    <w:lvl w:ilvl="3" w:tplc="9A1E0F12">
      <w:start w:val="1"/>
      <w:numFmt w:val="decimal"/>
      <w:lvlText w:val="%4."/>
      <w:lvlJc w:val="left"/>
      <w:pPr>
        <w:tabs>
          <w:tab w:val="num" w:pos="2880"/>
        </w:tabs>
        <w:ind w:left="2880" w:hanging="360"/>
      </w:pPr>
    </w:lvl>
    <w:lvl w:ilvl="4" w:tplc="AA947A84">
      <w:start w:val="1"/>
      <w:numFmt w:val="decimal"/>
      <w:lvlText w:val="%5."/>
      <w:lvlJc w:val="left"/>
      <w:pPr>
        <w:tabs>
          <w:tab w:val="num" w:pos="3600"/>
        </w:tabs>
        <w:ind w:left="3600" w:hanging="360"/>
      </w:pPr>
    </w:lvl>
    <w:lvl w:ilvl="5" w:tplc="A680265C">
      <w:start w:val="1"/>
      <w:numFmt w:val="decimal"/>
      <w:lvlText w:val="%6."/>
      <w:lvlJc w:val="left"/>
      <w:pPr>
        <w:tabs>
          <w:tab w:val="num" w:pos="4320"/>
        </w:tabs>
        <w:ind w:left="4320" w:hanging="360"/>
      </w:pPr>
    </w:lvl>
    <w:lvl w:ilvl="6" w:tplc="F38A9952">
      <w:start w:val="1"/>
      <w:numFmt w:val="decimal"/>
      <w:lvlText w:val="%7."/>
      <w:lvlJc w:val="left"/>
      <w:pPr>
        <w:tabs>
          <w:tab w:val="num" w:pos="5040"/>
        </w:tabs>
        <w:ind w:left="5040" w:hanging="360"/>
      </w:pPr>
    </w:lvl>
    <w:lvl w:ilvl="7" w:tplc="53A8BFEC">
      <w:start w:val="1"/>
      <w:numFmt w:val="decimal"/>
      <w:lvlText w:val="%8."/>
      <w:lvlJc w:val="left"/>
      <w:pPr>
        <w:tabs>
          <w:tab w:val="num" w:pos="5760"/>
        </w:tabs>
        <w:ind w:left="5760" w:hanging="360"/>
      </w:pPr>
    </w:lvl>
    <w:lvl w:ilvl="8" w:tplc="30DE0DA0">
      <w:start w:val="1"/>
      <w:numFmt w:val="decimal"/>
      <w:lvlText w:val="%9."/>
      <w:lvlJc w:val="left"/>
      <w:pPr>
        <w:tabs>
          <w:tab w:val="num" w:pos="6480"/>
        </w:tabs>
        <w:ind w:left="6480" w:hanging="360"/>
      </w:pPr>
    </w:lvl>
  </w:abstractNum>
  <w:abstractNum w:abstractNumId="3">
    <w:nsid w:val="08D32E4C"/>
    <w:multiLevelType w:val="multilevel"/>
    <w:tmpl w:val="5AFCEAD4"/>
    <w:lvl w:ilvl="0">
      <w:start w:val="1"/>
      <w:numFmt w:val="lowerLetter"/>
      <w:lvlText w:val="%1)"/>
      <w:lvlJc w:val="left"/>
      <w:pPr>
        <w:tabs>
          <w:tab w:val="num" w:pos="1069"/>
        </w:tabs>
        <w:ind w:left="1069" w:hanging="360"/>
      </w:pPr>
      <w:rPr>
        <w:rFonts w:hint="default"/>
        <w:sz w:val="20"/>
      </w:rPr>
    </w:lvl>
    <w:lvl w:ilvl="1">
      <w:start w:val="29"/>
      <w:numFmt w:val="decimal"/>
      <w:lvlText w:val="%2."/>
      <w:lvlJc w:val="left"/>
      <w:pPr>
        <w:ind w:left="2149" w:hanging="360"/>
      </w:pPr>
      <w:rPr>
        <w:rFonts w:hint="default"/>
      </w:rPr>
    </w:lvl>
    <w:lvl w:ilvl="2" w:tentative="1">
      <w:start w:val="1"/>
      <w:numFmt w:val="bullet"/>
      <w:lvlText w:val=""/>
      <w:lvlJc w:val="left"/>
      <w:pPr>
        <w:tabs>
          <w:tab w:val="num" w:pos="2869"/>
        </w:tabs>
        <w:ind w:left="2869" w:hanging="360"/>
      </w:pPr>
      <w:rPr>
        <w:rFonts w:ascii="Wingdings" w:hAnsi="Wingdings" w:hint="default"/>
        <w:sz w:val="20"/>
      </w:rPr>
    </w:lvl>
    <w:lvl w:ilvl="3" w:tentative="1">
      <w:start w:val="1"/>
      <w:numFmt w:val="bullet"/>
      <w:lvlText w:val=""/>
      <w:lvlJc w:val="left"/>
      <w:pPr>
        <w:tabs>
          <w:tab w:val="num" w:pos="3589"/>
        </w:tabs>
        <w:ind w:left="3589" w:hanging="360"/>
      </w:pPr>
      <w:rPr>
        <w:rFonts w:ascii="Wingdings" w:hAnsi="Wingdings" w:hint="default"/>
        <w:sz w:val="20"/>
      </w:rPr>
    </w:lvl>
    <w:lvl w:ilvl="4" w:tentative="1">
      <w:start w:val="1"/>
      <w:numFmt w:val="bullet"/>
      <w:lvlText w:val=""/>
      <w:lvlJc w:val="left"/>
      <w:pPr>
        <w:tabs>
          <w:tab w:val="num" w:pos="4309"/>
        </w:tabs>
        <w:ind w:left="4309" w:hanging="360"/>
      </w:pPr>
      <w:rPr>
        <w:rFonts w:ascii="Wingdings" w:hAnsi="Wingdings" w:hint="default"/>
        <w:sz w:val="20"/>
      </w:rPr>
    </w:lvl>
    <w:lvl w:ilvl="5" w:tentative="1">
      <w:start w:val="1"/>
      <w:numFmt w:val="bullet"/>
      <w:lvlText w:val=""/>
      <w:lvlJc w:val="left"/>
      <w:pPr>
        <w:tabs>
          <w:tab w:val="num" w:pos="5029"/>
        </w:tabs>
        <w:ind w:left="5029" w:hanging="360"/>
      </w:pPr>
      <w:rPr>
        <w:rFonts w:ascii="Wingdings" w:hAnsi="Wingdings" w:hint="default"/>
        <w:sz w:val="20"/>
      </w:rPr>
    </w:lvl>
    <w:lvl w:ilvl="6" w:tentative="1">
      <w:start w:val="1"/>
      <w:numFmt w:val="bullet"/>
      <w:lvlText w:val=""/>
      <w:lvlJc w:val="left"/>
      <w:pPr>
        <w:tabs>
          <w:tab w:val="num" w:pos="5749"/>
        </w:tabs>
        <w:ind w:left="5749" w:hanging="360"/>
      </w:pPr>
      <w:rPr>
        <w:rFonts w:ascii="Wingdings" w:hAnsi="Wingdings" w:hint="default"/>
        <w:sz w:val="20"/>
      </w:rPr>
    </w:lvl>
    <w:lvl w:ilvl="7" w:tentative="1">
      <w:start w:val="1"/>
      <w:numFmt w:val="bullet"/>
      <w:lvlText w:val=""/>
      <w:lvlJc w:val="left"/>
      <w:pPr>
        <w:tabs>
          <w:tab w:val="num" w:pos="6469"/>
        </w:tabs>
        <w:ind w:left="6469" w:hanging="360"/>
      </w:pPr>
      <w:rPr>
        <w:rFonts w:ascii="Wingdings" w:hAnsi="Wingdings" w:hint="default"/>
        <w:sz w:val="20"/>
      </w:rPr>
    </w:lvl>
    <w:lvl w:ilvl="8" w:tentative="1">
      <w:start w:val="1"/>
      <w:numFmt w:val="bullet"/>
      <w:lvlText w:val=""/>
      <w:lvlJc w:val="left"/>
      <w:pPr>
        <w:tabs>
          <w:tab w:val="num" w:pos="7189"/>
        </w:tabs>
        <w:ind w:left="7189" w:hanging="360"/>
      </w:pPr>
      <w:rPr>
        <w:rFonts w:ascii="Wingdings" w:hAnsi="Wingdings" w:hint="default"/>
        <w:sz w:val="20"/>
      </w:rPr>
    </w:lvl>
  </w:abstractNum>
  <w:abstractNum w:abstractNumId="4">
    <w:nsid w:val="0C181DE8"/>
    <w:multiLevelType w:val="hybridMultilevel"/>
    <w:tmpl w:val="E70A2F3A"/>
    <w:lvl w:ilvl="0" w:tplc="04090017">
      <w:start w:val="1"/>
      <w:numFmt w:val="lowerLetter"/>
      <w:lvlText w:val="%1)"/>
      <w:lvlJc w:val="left"/>
      <w:pPr>
        <w:ind w:left="1170" w:hanging="360"/>
      </w:pPr>
    </w:lvl>
    <w:lvl w:ilvl="1" w:tplc="04090017">
      <w:start w:val="1"/>
      <w:numFmt w:val="lowerLetter"/>
      <w:lvlText w:val="%2)"/>
      <w:lvlJc w:val="left"/>
      <w:pPr>
        <w:ind w:left="2160" w:hanging="360"/>
      </w:pPr>
      <w:rPr>
        <w:rFonts w:hint="default"/>
        <w:color w:val="222222"/>
      </w:rPr>
    </w:lvl>
    <w:lvl w:ilvl="2" w:tplc="4FD4E34A">
      <w:start w:val="1"/>
      <w:numFmt w:val="upp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C442E5C"/>
    <w:multiLevelType w:val="hybridMultilevel"/>
    <w:tmpl w:val="5D888A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011BFA"/>
    <w:multiLevelType w:val="hybridMultilevel"/>
    <w:tmpl w:val="0416258E"/>
    <w:lvl w:ilvl="0" w:tplc="04090017">
      <w:start w:val="1"/>
      <w:numFmt w:val="lowerLetter"/>
      <w:lvlText w:val="%1)"/>
      <w:lvlJc w:val="left"/>
      <w:pPr>
        <w:ind w:left="1211"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7">
    <w:nsid w:val="0D7C1158"/>
    <w:multiLevelType w:val="hybridMultilevel"/>
    <w:tmpl w:val="FAD68852"/>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nsid w:val="0F5F724D"/>
    <w:multiLevelType w:val="hybridMultilevel"/>
    <w:tmpl w:val="ADF4D57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11D36EF"/>
    <w:multiLevelType w:val="hybridMultilevel"/>
    <w:tmpl w:val="634499A0"/>
    <w:lvl w:ilvl="0" w:tplc="04090017">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0">
    <w:nsid w:val="11CA1E28"/>
    <w:multiLevelType w:val="hybridMultilevel"/>
    <w:tmpl w:val="2E7EDC3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13A01317"/>
    <w:multiLevelType w:val="hybridMultilevel"/>
    <w:tmpl w:val="3DDA44B2"/>
    <w:lvl w:ilvl="0" w:tplc="04090017">
      <w:start w:val="1"/>
      <w:numFmt w:val="lowerLetter"/>
      <w:lvlText w:val="%1)"/>
      <w:lvlJc w:val="left"/>
      <w:pPr>
        <w:ind w:left="1440" w:hanging="360"/>
      </w:pPr>
    </w:lvl>
    <w:lvl w:ilvl="1" w:tplc="04090017">
      <w:start w:val="1"/>
      <w:numFmt w:val="lowerLetter"/>
      <w:lvlText w:val="%2)"/>
      <w:lvlJc w:val="left"/>
      <w:pPr>
        <w:ind w:left="2160" w:hanging="360"/>
      </w:pPr>
      <w:rPr>
        <w:rFonts w:hint="default"/>
        <w:color w:val="222222"/>
      </w:rPr>
    </w:lvl>
    <w:lvl w:ilvl="2" w:tplc="4FD4E34A">
      <w:start w:val="1"/>
      <w:numFmt w:val="upp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4FE14BD"/>
    <w:multiLevelType w:val="hybridMultilevel"/>
    <w:tmpl w:val="91A4D5CC"/>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AA7B4B"/>
    <w:multiLevelType w:val="hybridMultilevel"/>
    <w:tmpl w:val="81B2ED96"/>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nsid w:val="1A043695"/>
    <w:multiLevelType w:val="hybridMultilevel"/>
    <w:tmpl w:val="68F273BE"/>
    <w:lvl w:ilvl="0" w:tplc="04090017">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1A8178DE"/>
    <w:multiLevelType w:val="hybridMultilevel"/>
    <w:tmpl w:val="3B929F22"/>
    <w:lvl w:ilvl="0" w:tplc="04090017">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1B00113A"/>
    <w:multiLevelType w:val="hybridMultilevel"/>
    <w:tmpl w:val="23D277D6"/>
    <w:lvl w:ilvl="0" w:tplc="04090017">
      <w:start w:val="1"/>
      <w:numFmt w:val="lowerLetter"/>
      <w:lvlText w:val="%1)"/>
      <w:lvlJc w:val="left"/>
      <w:pPr>
        <w:ind w:left="1555" w:hanging="360"/>
      </w:pPr>
    </w:lvl>
    <w:lvl w:ilvl="1" w:tplc="04090019" w:tentative="1">
      <w:start w:val="1"/>
      <w:numFmt w:val="lowerLetter"/>
      <w:lvlText w:val="%2."/>
      <w:lvlJc w:val="left"/>
      <w:pPr>
        <w:ind w:left="2275" w:hanging="360"/>
      </w:pPr>
    </w:lvl>
    <w:lvl w:ilvl="2" w:tplc="0409001B" w:tentative="1">
      <w:start w:val="1"/>
      <w:numFmt w:val="lowerRoman"/>
      <w:lvlText w:val="%3."/>
      <w:lvlJc w:val="right"/>
      <w:pPr>
        <w:ind w:left="2995" w:hanging="180"/>
      </w:pPr>
    </w:lvl>
    <w:lvl w:ilvl="3" w:tplc="0409000F" w:tentative="1">
      <w:start w:val="1"/>
      <w:numFmt w:val="decimal"/>
      <w:lvlText w:val="%4."/>
      <w:lvlJc w:val="left"/>
      <w:pPr>
        <w:ind w:left="3715" w:hanging="360"/>
      </w:pPr>
    </w:lvl>
    <w:lvl w:ilvl="4" w:tplc="04090019" w:tentative="1">
      <w:start w:val="1"/>
      <w:numFmt w:val="lowerLetter"/>
      <w:lvlText w:val="%5."/>
      <w:lvlJc w:val="left"/>
      <w:pPr>
        <w:ind w:left="4435" w:hanging="360"/>
      </w:pPr>
    </w:lvl>
    <w:lvl w:ilvl="5" w:tplc="0409001B" w:tentative="1">
      <w:start w:val="1"/>
      <w:numFmt w:val="lowerRoman"/>
      <w:lvlText w:val="%6."/>
      <w:lvlJc w:val="right"/>
      <w:pPr>
        <w:ind w:left="5155" w:hanging="180"/>
      </w:pPr>
    </w:lvl>
    <w:lvl w:ilvl="6" w:tplc="0409000F" w:tentative="1">
      <w:start w:val="1"/>
      <w:numFmt w:val="decimal"/>
      <w:lvlText w:val="%7."/>
      <w:lvlJc w:val="left"/>
      <w:pPr>
        <w:ind w:left="5875" w:hanging="360"/>
      </w:pPr>
    </w:lvl>
    <w:lvl w:ilvl="7" w:tplc="04090019" w:tentative="1">
      <w:start w:val="1"/>
      <w:numFmt w:val="lowerLetter"/>
      <w:lvlText w:val="%8."/>
      <w:lvlJc w:val="left"/>
      <w:pPr>
        <w:ind w:left="6595" w:hanging="360"/>
      </w:pPr>
    </w:lvl>
    <w:lvl w:ilvl="8" w:tplc="0409001B" w:tentative="1">
      <w:start w:val="1"/>
      <w:numFmt w:val="lowerRoman"/>
      <w:lvlText w:val="%9."/>
      <w:lvlJc w:val="right"/>
      <w:pPr>
        <w:ind w:left="7315" w:hanging="180"/>
      </w:pPr>
    </w:lvl>
  </w:abstractNum>
  <w:abstractNum w:abstractNumId="17">
    <w:nsid w:val="1B8E59C3"/>
    <w:multiLevelType w:val="hybridMultilevel"/>
    <w:tmpl w:val="ADA40262"/>
    <w:lvl w:ilvl="0" w:tplc="04090017">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nsid w:val="1C1633E7"/>
    <w:multiLevelType w:val="hybridMultilevel"/>
    <w:tmpl w:val="76C859C4"/>
    <w:lvl w:ilvl="0" w:tplc="04090017">
      <w:start w:val="1"/>
      <w:numFmt w:val="lowerLetter"/>
      <w:lvlText w:val="%1)"/>
      <w:lvlJc w:val="left"/>
      <w:pPr>
        <w:ind w:left="1170" w:hanging="360"/>
      </w:pPr>
    </w:lvl>
    <w:lvl w:ilvl="1" w:tplc="04090019">
      <w:start w:val="1"/>
      <w:numFmt w:val="lowerLetter"/>
      <w:lvlText w:val="%2."/>
      <w:lvlJc w:val="left"/>
      <w:pPr>
        <w:ind w:left="2160" w:hanging="360"/>
      </w:pPr>
    </w:lvl>
    <w:lvl w:ilvl="2" w:tplc="4FD4E34A">
      <w:start w:val="1"/>
      <w:numFmt w:val="upp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D3356BA"/>
    <w:multiLevelType w:val="hybridMultilevel"/>
    <w:tmpl w:val="F1609352"/>
    <w:lvl w:ilvl="0" w:tplc="04090017">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0">
    <w:nsid w:val="235A7352"/>
    <w:multiLevelType w:val="hybridMultilevel"/>
    <w:tmpl w:val="9EE071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C70FEC"/>
    <w:multiLevelType w:val="hybridMultilevel"/>
    <w:tmpl w:val="14C4FB9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277F5ADE"/>
    <w:multiLevelType w:val="hybridMultilevel"/>
    <w:tmpl w:val="73061C1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C2B3343"/>
    <w:multiLevelType w:val="hybridMultilevel"/>
    <w:tmpl w:val="AA608F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E0D5920"/>
    <w:multiLevelType w:val="hybridMultilevel"/>
    <w:tmpl w:val="AEE29C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835BA6"/>
    <w:multiLevelType w:val="hybridMultilevel"/>
    <w:tmpl w:val="86784D1A"/>
    <w:lvl w:ilvl="0" w:tplc="04090017">
      <w:start w:val="1"/>
      <w:numFmt w:val="lowerLetter"/>
      <w:lvlText w:val="%1)"/>
      <w:lvlJc w:val="left"/>
      <w:pPr>
        <w:ind w:left="149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0BA0927"/>
    <w:multiLevelType w:val="hybridMultilevel"/>
    <w:tmpl w:val="81F4F7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5D744AB"/>
    <w:multiLevelType w:val="hybridMultilevel"/>
    <w:tmpl w:val="3402B75E"/>
    <w:lvl w:ilvl="0" w:tplc="04090017">
      <w:start w:val="1"/>
      <w:numFmt w:val="lowerLetter"/>
      <w:lvlText w:val="%1)"/>
      <w:lvlJc w:val="left"/>
      <w:pPr>
        <w:ind w:left="5220" w:hanging="360"/>
      </w:pPr>
    </w:lvl>
    <w:lvl w:ilvl="1" w:tplc="04090019" w:tentative="1">
      <w:start w:val="1"/>
      <w:numFmt w:val="lowerLetter"/>
      <w:lvlText w:val="%2."/>
      <w:lvlJc w:val="left"/>
      <w:pPr>
        <w:ind w:left="5940" w:hanging="360"/>
      </w:pPr>
    </w:lvl>
    <w:lvl w:ilvl="2" w:tplc="0409001B" w:tentative="1">
      <w:start w:val="1"/>
      <w:numFmt w:val="lowerRoman"/>
      <w:lvlText w:val="%3."/>
      <w:lvlJc w:val="right"/>
      <w:pPr>
        <w:ind w:left="6660" w:hanging="180"/>
      </w:pPr>
    </w:lvl>
    <w:lvl w:ilvl="3" w:tplc="0409000F" w:tentative="1">
      <w:start w:val="1"/>
      <w:numFmt w:val="decimal"/>
      <w:lvlText w:val="%4."/>
      <w:lvlJc w:val="left"/>
      <w:pPr>
        <w:ind w:left="7380" w:hanging="360"/>
      </w:pPr>
    </w:lvl>
    <w:lvl w:ilvl="4" w:tplc="04090019" w:tentative="1">
      <w:start w:val="1"/>
      <w:numFmt w:val="lowerLetter"/>
      <w:lvlText w:val="%5."/>
      <w:lvlJc w:val="left"/>
      <w:pPr>
        <w:ind w:left="8100" w:hanging="360"/>
      </w:pPr>
    </w:lvl>
    <w:lvl w:ilvl="5" w:tplc="0409001B" w:tentative="1">
      <w:start w:val="1"/>
      <w:numFmt w:val="lowerRoman"/>
      <w:lvlText w:val="%6."/>
      <w:lvlJc w:val="right"/>
      <w:pPr>
        <w:ind w:left="8820" w:hanging="180"/>
      </w:pPr>
    </w:lvl>
    <w:lvl w:ilvl="6" w:tplc="0409000F" w:tentative="1">
      <w:start w:val="1"/>
      <w:numFmt w:val="decimal"/>
      <w:lvlText w:val="%7."/>
      <w:lvlJc w:val="left"/>
      <w:pPr>
        <w:ind w:left="9540" w:hanging="360"/>
      </w:pPr>
    </w:lvl>
    <w:lvl w:ilvl="7" w:tplc="04090019" w:tentative="1">
      <w:start w:val="1"/>
      <w:numFmt w:val="lowerLetter"/>
      <w:lvlText w:val="%8."/>
      <w:lvlJc w:val="left"/>
      <w:pPr>
        <w:ind w:left="10260" w:hanging="360"/>
      </w:pPr>
    </w:lvl>
    <w:lvl w:ilvl="8" w:tplc="0409001B" w:tentative="1">
      <w:start w:val="1"/>
      <w:numFmt w:val="lowerRoman"/>
      <w:lvlText w:val="%9."/>
      <w:lvlJc w:val="right"/>
      <w:pPr>
        <w:ind w:left="10980" w:hanging="180"/>
      </w:pPr>
    </w:lvl>
  </w:abstractNum>
  <w:abstractNum w:abstractNumId="28">
    <w:nsid w:val="377F4E82"/>
    <w:multiLevelType w:val="hybridMultilevel"/>
    <w:tmpl w:val="20584F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9465F0B"/>
    <w:multiLevelType w:val="hybridMultilevel"/>
    <w:tmpl w:val="D49AD9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952376C"/>
    <w:multiLevelType w:val="hybridMultilevel"/>
    <w:tmpl w:val="D012D59A"/>
    <w:lvl w:ilvl="0" w:tplc="04090017">
      <w:start w:val="1"/>
      <w:numFmt w:val="lowerLetter"/>
      <w:lvlText w:val="%1)"/>
      <w:lvlJc w:val="left"/>
      <w:pPr>
        <w:ind w:left="1288" w:hanging="360"/>
      </w:p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31">
    <w:nsid w:val="39D30891"/>
    <w:multiLevelType w:val="hybridMultilevel"/>
    <w:tmpl w:val="B02AED06"/>
    <w:lvl w:ilvl="0" w:tplc="1FFC722A">
      <w:start w:val="1"/>
      <w:numFmt w:val="lowerLetter"/>
      <w:lvlText w:val="%1."/>
      <w:lvlJc w:val="left"/>
      <w:pPr>
        <w:ind w:left="1215" w:hanging="360"/>
      </w:pPr>
      <w:rPr>
        <w:rFonts w:ascii="Segoe UI" w:hAnsi="Segoe UI" w:cs="Segoe UI" w:hint="default"/>
        <w:color w:val="222222"/>
        <w:sz w:val="26"/>
      </w:rPr>
    </w:lvl>
    <w:lvl w:ilvl="1" w:tplc="04090017">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32">
    <w:nsid w:val="3A811595"/>
    <w:multiLevelType w:val="hybridMultilevel"/>
    <w:tmpl w:val="7592063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3C71798D"/>
    <w:multiLevelType w:val="hybridMultilevel"/>
    <w:tmpl w:val="F2847556"/>
    <w:lvl w:ilvl="0" w:tplc="04090017">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nsid w:val="3CD27AF0"/>
    <w:multiLevelType w:val="hybridMultilevel"/>
    <w:tmpl w:val="1FA8C5E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E463F07"/>
    <w:multiLevelType w:val="hybridMultilevel"/>
    <w:tmpl w:val="407E896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41E83370"/>
    <w:multiLevelType w:val="hybridMultilevel"/>
    <w:tmpl w:val="1FFA088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nsid w:val="4298755A"/>
    <w:multiLevelType w:val="hybridMultilevel"/>
    <w:tmpl w:val="A156FE5A"/>
    <w:lvl w:ilvl="0" w:tplc="1FFC722A">
      <w:start w:val="1"/>
      <w:numFmt w:val="lowerLetter"/>
      <w:lvlText w:val="%1."/>
      <w:lvlJc w:val="left"/>
      <w:pPr>
        <w:ind w:left="1935" w:hanging="360"/>
      </w:pPr>
      <w:rPr>
        <w:rFonts w:ascii="Segoe UI" w:hAnsi="Segoe UI" w:cs="Segoe UI" w:hint="default"/>
        <w:color w:val="222222"/>
        <w:sz w:val="26"/>
      </w:rPr>
    </w:lvl>
    <w:lvl w:ilvl="1" w:tplc="04090017">
      <w:start w:val="1"/>
      <w:numFmt w:val="lowerLetter"/>
      <w:lvlText w:val="%2)"/>
      <w:lvlJc w:val="left"/>
      <w:pPr>
        <w:ind w:left="2655" w:hanging="360"/>
      </w:pPr>
    </w:lvl>
    <w:lvl w:ilvl="2" w:tplc="0409001B" w:tentative="1">
      <w:start w:val="1"/>
      <w:numFmt w:val="lowerRoman"/>
      <w:lvlText w:val="%3."/>
      <w:lvlJc w:val="right"/>
      <w:pPr>
        <w:ind w:left="3375" w:hanging="180"/>
      </w:pPr>
    </w:lvl>
    <w:lvl w:ilvl="3" w:tplc="0409000F" w:tentative="1">
      <w:start w:val="1"/>
      <w:numFmt w:val="decimal"/>
      <w:lvlText w:val="%4."/>
      <w:lvlJc w:val="left"/>
      <w:pPr>
        <w:ind w:left="4095" w:hanging="360"/>
      </w:pPr>
    </w:lvl>
    <w:lvl w:ilvl="4" w:tplc="04090019" w:tentative="1">
      <w:start w:val="1"/>
      <w:numFmt w:val="lowerLetter"/>
      <w:lvlText w:val="%5."/>
      <w:lvlJc w:val="left"/>
      <w:pPr>
        <w:ind w:left="4815" w:hanging="360"/>
      </w:pPr>
    </w:lvl>
    <w:lvl w:ilvl="5" w:tplc="0409001B" w:tentative="1">
      <w:start w:val="1"/>
      <w:numFmt w:val="lowerRoman"/>
      <w:lvlText w:val="%6."/>
      <w:lvlJc w:val="right"/>
      <w:pPr>
        <w:ind w:left="5535" w:hanging="180"/>
      </w:pPr>
    </w:lvl>
    <w:lvl w:ilvl="6" w:tplc="0409000F" w:tentative="1">
      <w:start w:val="1"/>
      <w:numFmt w:val="decimal"/>
      <w:lvlText w:val="%7."/>
      <w:lvlJc w:val="left"/>
      <w:pPr>
        <w:ind w:left="6255" w:hanging="360"/>
      </w:pPr>
    </w:lvl>
    <w:lvl w:ilvl="7" w:tplc="04090019" w:tentative="1">
      <w:start w:val="1"/>
      <w:numFmt w:val="lowerLetter"/>
      <w:lvlText w:val="%8."/>
      <w:lvlJc w:val="left"/>
      <w:pPr>
        <w:ind w:left="6975" w:hanging="360"/>
      </w:pPr>
    </w:lvl>
    <w:lvl w:ilvl="8" w:tplc="0409001B" w:tentative="1">
      <w:start w:val="1"/>
      <w:numFmt w:val="lowerRoman"/>
      <w:lvlText w:val="%9."/>
      <w:lvlJc w:val="right"/>
      <w:pPr>
        <w:ind w:left="7695" w:hanging="180"/>
      </w:pPr>
    </w:lvl>
  </w:abstractNum>
  <w:abstractNum w:abstractNumId="38">
    <w:nsid w:val="443A2D5B"/>
    <w:multiLevelType w:val="hybridMultilevel"/>
    <w:tmpl w:val="7068C68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7">
      <w:start w:val="1"/>
      <w:numFmt w:val="lowerLetter"/>
      <w:lvlText w:val="%3)"/>
      <w:lvlJc w:val="left"/>
      <w:pPr>
        <w:ind w:left="3060" w:hanging="360"/>
      </w:pPr>
      <w:rPr>
        <w:rFonts w:hint="default"/>
        <w:color w:val="222222"/>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45005C78"/>
    <w:multiLevelType w:val="hybridMultilevel"/>
    <w:tmpl w:val="86B662F2"/>
    <w:lvl w:ilvl="0" w:tplc="04090017">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0">
    <w:nsid w:val="45DF3339"/>
    <w:multiLevelType w:val="hybridMultilevel"/>
    <w:tmpl w:val="CF4C4742"/>
    <w:lvl w:ilvl="0" w:tplc="FD206164">
      <w:start w:val="1"/>
      <w:numFmt w:val="decimal"/>
      <w:lvlText w:val="%1."/>
      <w:lvlJc w:val="left"/>
      <w:pPr>
        <w:ind w:left="786" w:hanging="360"/>
      </w:pPr>
      <w:rPr>
        <w:rFonts w:hint="default"/>
        <w:color w:val="000000"/>
      </w:rPr>
    </w:lvl>
    <w:lvl w:ilvl="1" w:tplc="B12A0B46">
      <w:start w:val="1"/>
      <w:numFmt w:val="lowerLetter"/>
      <w:lvlText w:val="%2."/>
      <w:lvlJc w:val="left"/>
      <w:pPr>
        <w:ind w:left="1440" w:hanging="360"/>
      </w:pPr>
      <w:rPr>
        <w:rFonts w:hint="default"/>
        <w:color w:val="66666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6613746"/>
    <w:multiLevelType w:val="hybridMultilevel"/>
    <w:tmpl w:val="711E1FAA"/>
    <w:lvl w:ilvl="0" w:tplc="04090017">
      <w:start w:val="1"/>
      <w:numFmt w:val="lowerLetter"/>
      <w:lvlText w:val="%1)"/>
      <w:lvlJc w:val="left"/>
      <w:pPr>
        <w:ind w:left="1440" w:hanging="360"/>
      </w:pPr>
    </w:lvl>
    <w:lvl w:ilvl="1" w:tplc="04090017">
      <w:start w:val="1"/>
      <w:numFmt w:val="lowerLetter"/>
      <w:lvlText w:val="%2)"/>
      <w:lvlJc w:val="left"/>
      <w:pPr>
        <w:ind w:left="1440" w:hanging="360"/>
      </w:pPr>
      <w:rPr>
        <w:rFonts w:hint="default"/>
        <w:color w:val="222222"/>
      </w:rPr>
    </w:lvl>
    <w:lvl w:ilvl="2" w:tplc="4FD4E34A">
      <w:start w:val="1"/>
      <w:numFmt w:val="upp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4B73440D"/>
    <w:multiLevelType w:val="hybridMultilevel"/>
    <w:tmpl w:val="75526668"/>
    <w:lvl w:ilvl="0" w:tplc="2B582E44">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C7E378B"/>
    <w:multiLevelType w:val="hybridMultilevel"/>
    <w:tmpl w:val="0F04826E"/>
    <w:lvl w:ilvl="0" w:tplc="04090017">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4">
    <w:nsid w:val="4DFD2ED5"/>
    <w:multiLevelType w:val="hybridMultilevel"/>
    <w:tmpl w:val="DE6A33A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5362214E"/>
    <w:multiLevelType w:val="hybridMultilevel"/>
    <w:tmpl w:val="CCA8E69A"/>
    <w:lvl w:ilvl="0" w:tplc="04090017">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6">
    <w:nsid w:val="56012E61"/>
    <w:multiLevelType w:val="hybridMultilevel"/>
    <w:tmpl w:val="1BD2CBEA"/>
    <w:lvl w:ilvl="0" w:tplc="04090017">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nsid w:val="59CC3149"/>
    <w:multiLevelType w:val="hybridMultilevel"/>
    <w:tmpl w:val="DAE667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B9C2A7F"/>
    <w:multiLevelType w:val="hybridMultilevel"/>
    <w:tmpl w:val="0C00B9A8"/>
    <w:lvl w:ilvl="0" w:tplc="04090017">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49">
    <w:nsid w:val="5C4C08FA"/>
    <w:multiLevelType w:val="hybridMultilevel"/>
    <w:tmpl w:val="34446E3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5C771864"/>
    <w:multiLevelType w:val="hybridMultilevel"/>
    <w:tmpl w:val="BC42BDFC"/>
    <w:lvl w:ilvl="0" w:tplc="04090017">
      <w:start w:val="1"/>
      <w:numFmt w:val="lowerLetter"/>
      <w:lvlText w:val="%1)"/>
      <w:lvlJc w:val="left"/>
      <w:pPr>
        <w:ind w:left="5220" w:hanging="360"/>
      </w:pPr>
    </w:lvl>
    <w:lvl w:ilvl="1" w:tplc="04090019" w:tentative="1">
      <w:start w:val="1"/>
      <w:numFmt w:val="lowerLetter"/>
      <w:lvlText w:val="%2."/>
      <w:lvlJc w:val="left"/>
      <w:pPr>
        <w:ind w:left="5940" w:hanging="360"/>
      </w:pPr>
    </w:lvl>
    <w:lvl w:ilvl="2" w:tplc="0409001B" w:tentative="1">
      <w:start w:val="1"/>
      <w:numFmt w:val="lowerRoman"/>
      <w:lvlText w:val="%3."/>
      <w:lvlJc w:val="right"/>
      <w:pPr>
        <w:ind w:left="6660" w:hanging="180"/>
      </w:pPr>
    </w:lvl>
    <w:lvl w:ilvl="3" w:tplc="0409000F" w:tentative="1">
      <w:start w:val="1"/>
      <w:numFmt w:val="decimal"/>
      <w:lvlText w:val="%4."/>
      <w:lvlJc w:val="left"/>
      <w:pPr>
        <w:ind w:left="7380" w:hanging="360"/>
      </w:pPr>
    </w:lvl>
    <w:lvl w:ilvl="4" w:tplc="04090019" w:tentative="1">
      <w:start w:val="1"/>
      <w:numFmt w:val="lowerLetter"/>
      <w:lvlText w:val="%5."/>
      <w:lvlJc w:val="left"/>
      <w:pPr>
        <w:ind w:left="8100" w:hanging="360"/>
      </w:pPr>
    </w:lvl>
    <w:lvl w:ilvl="5" w:tplc="0409001B" w:tentative="1">
      <w:start w:val="1"/>
      <w:numFmt w:val="lowerRoman"/>
      <w:lvlText w:val="%6."/>
      <w:lvlJc w:val="right"/>
      <w:pPr>
        <w:ind w:left="8820" w:hanging="180"/>
      </w:pPr>
    </w:lvl>
    <w:lvl w:ilvl="6" w:tplc="0409000F" w:tentative="1">
      <w:start w:val="1"/>
      <w:numFmt w:val="decimal"/>
      <w:lvlText w:val="%7."/>
      <w:lvlJc w:val="left"/>
      <w:pPr>
        <w:ind w:left="9540" w:hanging="360"/>
      </w:pPr>
    </w:lvl>
    <w:lvl w:ilvl="7" w:tplc="04090019" w:tentative="1">
      <w:start w:val="1"/>
      <w:numFmt w:val="lowerLetter"/>
      <w:lvlText w:val="%8."/>
      <w:lvlJc w:val="left"/>
      <w:pPr>
        <w:ind w:left="10260" w:hanging="360"/>
      </w:pPr>
    </w:lvl>
    <w:lvl w:ilvl="8" w:tplc="0409001B" w:tentative="1">
      <w:start w:val="1"/>
      <w:numFmt w:val="lowerRoman"/>
      <w:lvlText w:val="%9."/>
      <w:lvlJc w:val="right"/>
      <w:pPr>
        <w:ind w:left="10980" w:hanging="180"/>
      </w:pPr>
    </w:lvl>
  </w:abstractNum>
  <w:abstractNum w:abstractNumId="51">
    <w:nsid w:val="5D0257AA"/>
    <w:multiLevelType w:val="hybridMultilevel"/>
    <w:tmpl w:val="DB6A27B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5D8922F3"/>
    <w:multiLevelType w:val="hybridMultilevel"/>
    <w:tmpl w:val="FB7C45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1F04E4"/>
    <w:multiLevelType w:val="hybridMultilevel"/>
    <w:tmpl w:val="A1F832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0E03C05"/>
    <w:multiLevelType w:val="hybridMultilevel"/>
    <w:tmpl w:val="B934A2CC"/>
    <w:lvl w:ilvl="0" w:tplc="04090017">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5">
    <w:nsid w:val="68903A0A"/>
    <w:multiLevelType w:val="hybridMultilevel"/>
    <w:tmpl w:val="DA94F9F8"/>
    <w:lvl w:ilvl="0" w:tplc="CDCCAD1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C51370A"/>
    <w:multiLevelType w:val="hybridMultilevel"/>
    <w:tmpl w:val="606C98D0"/>
    <w:lvl w:ilvl="0" w:tplc="04090017">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57">
    <w:nsid w:val="6C91438C"/>
    <w:multiLevelType w:val="hybridMultilevel"/>
    <w:tmpl w:val="4D9E3F6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7">
      <w:start w:val="1"/>
      <w:numFmt w:val="lowerLetter"/>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6E190A86"/>
    <w:multiLevelType w:val="hybridMultilevel"/>
    <w:tmpl w:val="BECC29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19365EC"/>
    <w:multiLevelType w:val="hybridMultilevel"/>
    <w:tmpl w:val="A5844E4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71D7188C"/>
    <w:multiLevelType w:val="hybridMultilevel"/>
    <w:tmpl w:val="BF966CD2"/>
    <w:lvl w:ilvl="0" w:tplc="0848251A">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61">
    <w:nsid w:val="725B5DBD"/>
    <w:multiLevelType w:val="hybridMultilevel"/>
    <w:tmpl w:val="E5C45392"/>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2">
    <w:nsid w:val="7377769C"/>
    <w:multiLevelType w:val="hybridMultilevel"/>
    <w:tmpl w:val="2044200E"/>
    <w:lvl w:ilvl="0" w:tplc="04090017">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3">
    <w:nsid w:val="740D70B8"/>
    <w:multiLevelType w:val="hybridMultilevel"/>
    <w:tmpl w:val="35568F4C"/>
    <w:lvl w:ilvl="0" w:tplc="04090017">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4">
    <w:nsid w:val="74A82C5B"/>
    <w:multiLevelType w:val="hybridMultilevel"/>
    <w:tmpl w:val="B16606E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77217E77"/>
    <w:multiLevelType w:val="hybridMultilevel"/>
    <w:tmpl w:val="D962FD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97F3D74"/>
    <w:multiLevelType w:val="hybridMultilevel"/>
    <w:tmpl w:val="B5BA366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7">
      <w:start w:val="1"/>
      <w:numFmt w:val="lowerLetter"/>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7BAC3EFD"/>
    <w:multiLevelType w:val="hybridMultilevel"/>
    <w:tmpl w:val="47D2CC36"/>
    <w:lvl w:ilvl="0" w:tplc="04090019">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DF60915"/>
    <w:multiLevelType w:val="hybridMultilevel"/>
    <w:tmpl w:val="31420424"/>
    <w:lvl w:ilvl="0" w:tplc="04090017">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40"/>
  </w:num>
  <w:num w:numId="2">
    <w:abstractNumId w:val="14"/>
  </w:num>
  <w:num w:numId="3">
    <w:abstractNumId w:val="3"/>
  </w:num>
  <w:num w:numId="4">
    <w:abstractNumId w:val="60"/>
  </w:num>
  <w:num w:numId="5">
    <w:abstractNumId w:val="25"/>
  </w:num>
  <w:num w:numId="6">
    <w:abstractNumId w:val="35"/>
  </w:num>
  <w:num w:numId="7">
    <w:abstractNumId w:val="44"/>
  </w:num>
  <w:num w:numId="8">
    <w:abstractNumId w:val="16"/>
  </w:num>
  <w:num w:numId="9">
    <w:abstractNumId w:val="51"/>
  </w:num>
  <w:num w:numId="10">
    <w:abstractNumId w:val="21"/>
  </w:num>
  <w:num w:numId="11">
    <w:abstractNumId w:val="1"/>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52"/>
  </w:num>
  <w:num w:numId="15">
    <w:abstractNumId w:val="61"/>
  </w:num>
  <w:num w:numId="16">
    <w:abstractNumId w:val="0"/>
  </w:num>
  <w:num w:numId="17">
    <w:abstractNumId w:val="26"/>
  </w:num>
  <w:num w:numId="18">
    <w:abstractNumId w:val="58"/>
  </w:num>
  <w:num w:numId="19">
    <w:abstractNumId w:val="9"/>
  </w:num>
  <w:num w:numId="20">
    <w:abstractNumId w:val="32"/>
  </w:num>
  <w:num w:numId="21">
    <w:abstractNumId w:val="34"/>
  </w:num>
  <w:num w:numId="22">
    <w:abstractNumId w:val="56"/>
  </w:num>
  <w:num w:numId="23">
    <w:abstractNumId w:val="8"/>
  </w:num>
  <w:num w:numId="24">
    <w:abstractNumId w:val="7"/>
  </w:num>
  <w:num w:numId="25">
    <w:abstractNumId w:val="47"/>
  </w:num>
  <w:num w:numId="26">
    <w:abstractNumId w:val="5"/>
  </w:num>
  <w:num w:numId="27">
    <w:abstractNumId w:val="10"/>
  </w:num>
  <w:num w:numId="28">
    <w:abstractNumId w:val="49"/>
  </w:num>
  <w:num w:numId="29">
    <w:abstractNumId w:val="6"/>
  </w:num>
  <w:num w:numId="30">
    <w:abstractNumId w:val="43"/>
  </w:num>
  <w:num w:numId="31">
    <w:abstractNumId w:val="17"/>
  </w:num>
  <w:num w:numId="32">
    <w:abstractNumId w:val="33"/>
  </w:num>
  <w:num w:numId="33">
    <w:abstractNumId w:val="55"/>
  </w:num>
  <w:num w:numId="34">
    <w:abstractNumId w:val="48"/>
  </w:num>
  <w:num w:numId="35">
    <w:abstractNumId w:val="19"/>
  </w:num>
  <w:num w:numId="36">
    <w:abstractNumId w:val="37"/>
  </w:num>
  <w:num w:numId="37">
    <w:abstractNumId w:val="31"/>
  </w:num>
  <w:num w:numId="38">
    <w:abstractNumId w:val="24"/>
  </w:num>
  <w:num w:numId="39">
    <w:abstractNumId w:val="23"/>
  </w:num>
  <w:num w:numId="40">
    <w:abstractNumId w:val="53"/>
  </w:num>
  <w:num w:numId="41">
    <w:abstractNumId w:val="67"/>
  </w:num>
  <w:num w:numId="42">
    <w:abstractNumId w:val="18"/>
  </w:num>
  <w:num w:numId="43">
    <w:abstractNumId w:val="38"/>
  </w:num>
  <w:num w:numId="44">
    <w:abstractNumId w:val="11"/>
  </w:num>
  <w:num w:numId="45">
    <w:abstractNumId w:val="41"/>
  </w:num>
  <w:num w:numId="46">
    <w:abstractNumId w:val="4"/>
  </w:num>
  <w:num w:numId="47">
    <w:abstractNumId w:val="22"/>
  </w:num>
  <w:num w:numId="48">
    <w:abstractNumId w:val="57"/>
  </w:num>
  <w:num w:numId="49">
    <w:abstractNumId w:val="66"/>
  </w:num>
  <w:num w:numId="50">
    <w:abstractNumId w:val="50"/>
  </w:num>
  <w:num w:numId="51">
    <w:abstractNumId w:val="27"/>
  </w:num>
  <w:num w:numId="52">
    <w:abstractNumId w:val="15"/>
  </w:num>
  <w:num w:numId="53">
    <w:abstractNumId w:val="63"/>
  </w:num>
  <w:num w:numId="54">
    <w:abstractNumId w:val="54"/>
  </w:num>
  <w:num w:numId="55">
    <w:abstractNumId w:val="39"/>
  </w:num>
  <w:num w:numId="56">
    <w:abstractNumId w:val="62"/>
  </w:num>
  <w:num w:numId="57">
    <w:abstractNumId w:val="20"/>
  </w:num>
  <w:num w:numId="58">
    <w:abstractNumId w:val="46"/>
  </w:num>
  <w:num w:numId="59">
    <w:abstractNumId w:val="13"/>
  </w:num>
  <w:num w:numId="60">
    <w:abstractNumId w:val="12"/>
  </w:num>
  <w:num w:numId="61">
    <w:abstractNumId w:val="68"/>
  </w:num>
  <w:num w:numId="62">
    <w:abstractNumId w:val="64"/>
  </w:num>
  <w:num w:numId="63">
    <w:abstractNumId w:val="36"/>
  </w:num>
  <w:num w:numId="64">
    <w:abstractNumId w:val="30"/>
  </w:num>
  <w:num w:numId="65">
    <w:abstractNumId w:val="42"/>
  </w:num>
  <w:num w:numId="66">
    <w:abstractNumId w:val="45"/>
  </w:num>
  <w:num w:numId="67">
    <w:abstractNumId w:val="65"/>
  </w:num>
  <w:num w:numId="68">
    <w:abstractNumId w:val="28"/>
  </w:num>
  <w:num w:numId="69">
    <w:abstractNumId w:val="5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3"/>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893"/>
    <w:rsid w:val="000139A5"/>
    <w:rsid w:val="00026BB1"/>
    <w:rsid w:val="00053121"/>
    <w:rsid w:val="00073870"/>
    <w:rsid w:val="000C1893"/>
    <w:rsid w:val="000D0BEF"/>
    <w:rsid w:val="000E66D8"/>
    <w:rsid w:val="00103115"/>
    <w:rsid w:val="00112580"/>
    <w:rsid w:val="00112C53"/>
    <w:rsid w:val="001131C9"/>
    <w:rsid w:val="001140FC"/>
    <w:rsid w:val="00161D61"/>
    <w:rsid w:val="00162687"/>
    <w:rsid w:val="00167F33"/>
    <w:rsid w:val="001961CD"/>
    <w:rsid w:val="001B5188"/>
    <w:rsid w:val="00200175"/>
    <w:rsid w:val="00205B3E"/>
    <w:rsid w:val="00231F0A"/>
    <w:rsid w:val="002536BC"/>
    <w:rsid w:val="002D2813"/>
    <w:rsid w:val="0032269C"/>
    <w:rsid w:val="00325319"/>
    <w:rsid w:val="00326D7F"/>
    <w:rsid w:val="00335C9A"/>
    <w:rsid w:val="00340423"/>
    <w:rsid w:val="00373589"/>
    <w:rsid w:val="003B2B43"/>
    <w:rsid w:val="003B5736"/>
    <w:rsid w:val="003F33E2"/>
    <w:rsid w:val="004152E7"/>
    <w:rsid w:val="0047510E"/>
    <w:rsid w:val="004C0E18"/>
    <w:rsid w:val="004F4D05"/>
    <w:rsid w:val="005031EF"/>
    <w:rsid w:val="00512B56"/>
    <w:rsid w:val="00551D7B"/>
    <w:rsid w:val="0057167C"/>
    <w:rsid w:val="005811E7"/>
    <w:rsid w:val="00593A32"/>
    <w:rsid w:val="005A6156"/>
    <w:rsid w:val="005B04E7"/>
    <w:rsid w:val="005E2678"/>
    <w:rsid w:val="005F26ED"/>
    <w:rsid w:val="00625D54"/>
    <w:rsid w:val="006743B8"/>
    <w:rsid w:val="00710DE6"/>
    <w:rsid w:val="00737E81"/>
    <w:rsid w:val="00737FF2"/>
    <w:rsid w:val="0077606D"/>
    <w:rsid w:val="007963EA"/>
    <w:rsid w:val="00797F7B"/>
    <w:rsid w:val="007D1630"/>
    <w:rsid w:val="007E04DE"/>
    <w:rsid w:val="008270D3"/>
    <w:rsid w:val="00831B18"/>
    <w:rsid w:val="00837C8B"/>
    <w:rsid w:val="0087390D"/>
    <w:rsid w:val="00880D0D"/>
    <w:rsid w:val="00883F61"/>
    <w:rsid w:val="00886A64"/>
    <w:rsid w:val="00896057"/>
    <w:rsid w:val="008A2CD0"/>
    <w:rsid w:val="008C17CC"/>
    <w:rsid w:val="008D44F5"/>
    <w:rsid w:val="008E2C98"/>
    <w:rsid w:val="008F6F04"/>
    <w:rsid w:val="00900CDF"/>
    <w:rsid w:val="00904F69"/>
    <w:rsid w:val="00923673"/>
    <w:rsid w:val="00951628"/>
    <w:rsid w:val="00954C6B"/>
    <w:rsid w:val="00956E40"/>
    <w:rsid w:val="00961DA3"/>
    <w:rsid w:val="009A7796"/>
    <w:rsid w:val="009B2FF8"/>
    <w:rsid w:val="009F0CEE"/>
    <w:rsid w:val="00A16CFC"/>
    <w:rsid w:val="00A4088F"/>
    <w:rsid w:val="00A52268"/>
    <w:rsid w:val="00A57157"/>
    <w:rsid w:val="00A621DE"/>
    <w:rsid w:val="00A81E0D"/>
    <w:rsid w:val="00AA0148"/>
    <w:rsid w:val="00AA4968"/>
    <w:rsid w:val="00AA6359"/>
    <w:rsid w:val="00AC0B87"/>
    <w:rsid w:val="00AC1A33"/>
    <w:rsid w:val="00B25277"/>
    <w:rsid w:val="00B33F25"/>
    <w:rsid w:val="00B6012D"/>
    <w:rsid w:val="00B74873"/>
    <w:rsid w:val="00BA2C9F"/>
    <w:rsid w:val="00BB2B2A"/>
    <w:rsid w:val="00BC757B"/>
    <w:rsid w:val="00C3565D"/>
    <w:rsid w:val="00C526B1"/>
    <w:rsid w:val="00C70A37"/>
    <w:rsid w:val="00C8000B"/>
    <w:rsid w:val="00C86060"/>
    <w:rsid w:val="00CB0613"/>
    <w:rsid w:val="00CB10A9"/>
    <w:rsid w:val="00CD0028"/>
    <w:rsid w:val="00CE0C0D"/>
    <w:rsid w:val="00CE4F0D"/>
    <w:rsid w:val="00D02EF4"/>
    <w:rsid w:val="00D13725"/>
    <w:rsid w:val="00D31241"/>
    <w:rsid w:val="00D43C62"/>
    <w:rsid w:val="00D7334C"/>
    <w:rsid w:val="00DA506B"/>
    <w:rsid w:val="00DB1CAC"/>
    <w:rsid w:val="00DD4A7D"/>
    <w:rsid w:val="00DD6019"/>
    <w:rsid w:val="00DE3D90"/>
    <w:rsid w:val="00E84BC6"/>
    <w:rsid w:val="00E92019"/>
    <w:rsid w:val="00E977D9"/>
    <w:rsid w:val="00EA30B8"/>
    <w:rsid w:val="00F17666"/>
    <w:rsid w:val="00F25430"/>
    <w:rsid w:val="00F32CAE"/>
    <w:rsid w:val="00F37F1C"/>
    <w:rsid w:val="00F52D7B"/>
    <w:rsid w:val="00F71C31"/>
    <w:rsid w:val="00F72B9D"/>
    <w:rsid w:val="00F735D9"/>
    <w:rsid w:val="00F753A9"/>
    <w:rsid w:val="00FB0022"/>
    <w:rsid w:val="00FC23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893"/>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8D44F5"/>
    <w:pPr>
      <w:autoSpaceDE w:val="0"/>
      <w:autoSpaceDN w:val="0"/>
      <w:adjustRightInd w:val="0"/>
      <w:ind w:right="270" w:hanging="270"/>
      <w:jc w:val="right"/>
      <w:outlineLvl w:val="1"/>
    </w:pPr>
    <w:rPr>
      <w:rFonts w:ascii="Arial" w:hAnsi="Arial"/>
      <w:sz w:val="28"/>
      <w:szCs w:val="28"/>
    </w:rPr>
  </w:style>
  <w:style w:type="paragraph" w:styleId="Heading4">
    <w:name w:val="heading 4"/>
    <w:basedOn w:val="Normal"/>
    <w:next w:val="Normal"/>
    <w:link w:val="Heading4Char"/>
    <w:uiPriority w:val="9"/>
    <w:unhideWhenUsed/>
    <w:qFormat/>
    <w:rsid w:val="00DE3D9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2CD0"/>
    <w:pPr>
      <w:tabs>
        <w:tab w:val="center" w:pos="4153"/>
        <w:tab w:val="right" w:pos="8306"/>
      </w:tabs>
    </w:pPr>
  </w:style>
  <w:style w:type="character" w:customStyle="1" w:styleId="HeaderChar">
    <w:name w:val="Header Char"/>
    <w:basedOn w:val="DefaultParagraphFont"/>
    <w:link w:val="Header"/>
    <w:uiPriority w:val="99"/>
    <w:rsid w:val="008A2CD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A2CD0"/>
    <w:pPr>
      <w:tabs>
        <w:tab w:val="center" w:pos="4153"/>
        <w:tab w:val="right" w:pos="8306"/>
      </w:tabs>
    </w:pPr>
  </w:style>
  <w:style w:type="character" w:customStyle="1" w:styleId="FooterChar">
    <w:name w:val="Footer Char"/>
    <w:basedOn w:val="DefaultParagraphFont"/>
    <w:link w:val="Footer"/>
    <w:uiPriority w:val="99"/>
    <w:rsid w:val="008A2CD0"/>
    <w:rPr>
      <w:rFonts w:ascii="Times New Roman" w:eastAsia="Times New Roman" w:hAnsi="Times New Roman" w:cs="Times New Roman"/>
      <w:sz w:val="24"/>
      <w:szCs w:val="24"/>
    </w:rPr>
  </w:style>
  <w:style w:type="paragraph" w:styleId="ListParagraph">
    <w:name w:val="List Paragraph"/>
    <w:basedOn w:val="Normal"/>
    <w:uiPriority w:val="34"/>
    <w:qFormat/>
    <w:rsid w:val="008A2CD0"/>
    <w:pPr>
      <w:ind w:left="720"/>
      <w:contextualSpacing/>
    </w:pPr>
  </w:style>
  <w:style w:type="paragraph" w:customStyle="1" w:styleId="Default">
    <w:name w:val="Default"/>
    <w:rsid w:val="008A2CD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option">
    <w:name w:val="option"/>
    <w:basedOn w:val="DefaultParagraphFont"/>
    <w:rsid w:val="00CE4F0D"/>
  </w:style>
  <w:style w:type="character" w:customStyle="1" w:styleId="answertext">
    <w:name w:val="answertext"/>
    <w:basedOn w:val="DefaultParagraphFont"/>
    <w:rsid w:val="00CE4F0D"/>
  </w:style>
  <w:style w:type="character" w:customStyle="1" w:styleId="answerletter">
    <w:name w:val="answerletter"/>
    <w:basedOn w:val="DefaultParagraphFont"/>
    <w:rsid w:val="00CE4F0D"/>
  </w:style>
  <w:style w:type="paragraph" w:styleId="z-TopofForm">
    <w:name w:val="HTML Top of Form"/>
    <w:basedOn w:val="Normal"/>
    <w:next w:val="Normal"/>
    <w:link w:val="z-TopofFormChar"/>
    <w:hidden/>
    <w:uiPriority w:val="99"/>
    <w:semiHidden/>
    <w:unhideWhenUsed/>
    <w:rsid w:val="00956E4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56E4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56E4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56E40"/>
    <w:rPr>
      <w:rFonts w:ascii="Arial" w:eastAsia="Times New Roman" w:hAnsi="Arial" w:cs="Arial"/>
      <w:vanish/>
      <w:sz w:val="16"/>
      <w:szCs w:val="16"/>
    </w:rPr>
  </w:style>
  <w:style w:type="paragraph" w:styleId="NormalWeb">
    <w:name w:val="Normal (Web)"/>
    <w:basedOn w:val="Normal"/>
    <w:uiPriority w:val="99"/>
    <w:unhideWhenUsed/>
    <w:rsid w:val="00951628"/>
    <w:pPr>
      <w:spacing w:before="100" w:beforeAutospacing="1" w:after="100" w:afterAutospacing="1"/>
    </w:pPr>
  </w:style>
  <w:style w:type="character" w:customStyle="1" w:styleId="Heading2Char">
    <w:name w:val="Heading 2 Char"/>
    <w:basedOn w:val="DefaultParagraphFont"/>
    <w:link w:val="Heading2"/>
    <w:rsid w:val="008D44F5"/>
    <w:rPr>
      <w:rFonts w:ascii="Arial" w:eastAsia="Times New Roman" w:hAnsi="Arial" w:cs="Times New Roman"/>
      <w:sz w:val="28"/>
      <w:szCs w:val="28"/>
    </w:rPr>
  </w:style>
  <w:style w:type="table" w:styleId="TableGrid">
    <w:name w:val="Table Grid"/>
    <w:basedOn w:val="TableNormal"/>
    <w:rsid w:val="00F753A9"/>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DE3D90"/>
    <w:rPr>
      <w:rFonts w:asciiTheme="majorHAnsi" w:eastAsiaTheme="majorEastAsia" w:hAnsiTheme="majorHAnsi" w:cstheme="majorBidi"/>
      <w:b/>
      <w:bCs/>
      <w:i/>
      <w:iCs/>
      <w:color w:val="4F81BD" w:themeColor="accent1"/>
      <w:sz w:val="24"/>
      <w:szCs w:val="24"/>
    </w:rPr>
  </w:style>
  <w:style w:type="character" w:styleId="Strong">
    <w:name w:val="Strong"/>
    <w:basedOn w:val="DefaultParagraphFont"/>
    <w:uiPriority w:val="22"/>
    <w:qFormat/>
    <w:rsid w:val="00AA6359"/>
    <w:rPr>
      <w:b/>
      <w:bCs/>
    </w:rPr>
  </w:style>
  <w:style w:type="character" w:customStyle="1" w:styleId="markedcontent">
    <w:name w:val="markedcontent"/>
    <w:basedOn w:val="DefaultParagraphFont"/>
    <w:rsid w:val="00AC1A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893"/>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8D44F5"/>
    <w:pPr>
      <w:autoSpaceDE w:val="0"/>
      <w:autoSpaceDN w:val="0"/>
      <w:adjustRightInd w:val="0"/>
      <w:ind w:right="270" w:hanging="270"/>
      <w:jc w:val="right"/>
      <w:outlineLvl w:val="1"/>
    </w:pPr>
    <w:rPr>
      <w:rFonts w:ascii="Arial" w:hAnsi="Arial"/>
      <w:sz w:val="28"/>
      <w:szCs w:val="28"/>
    </w:rPr>
  </w:style>
  <w:style w:type="paragraph" w:styleId="Heading4">
    <w:name w:val="heading 4"/>
    <w:basedOn w:val="Normal"/>
    <w:next w:val="Normal"/>
    <w:link w:val="Heading4Char"/>
    <w:uiPriority w:val="9"/>
    <w:unhideWhenUsed/>
    <w:qFormat/>
    <w:rsid w:val="00DE3D9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2CD0"/>
    <w:pPr>
      <w:tabs>
        <w:tab w:val="center" w:pos="4153"/>
        <w:tab w:val="right" w:pos="8306"/>
      </w:tabs>
    </w:pPr>
  </w:style>
  <w:style w:type="character" w:customStyle="1" w:styleId="HeaderChar">
    <w:name w:val="Header Char"/>
    <w:basedOn w:val="DefaultParagraphFont"/>
    <w:link w:val="Header"/>
    <w:uiPriority w:val="99"/>
    <w:rsid w:val="008A2CD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A2CD0"/>
    <w:pPr>
      <w:tabs>
        <w:tab w:val="center" w:pos="4153"/>
        <w:tab w:val="right" w:pos="8306"/>
      </w:tabs>
    </w:pPr>
  </w:style>
  <w:style w:type="character" w:customStyle="1" w:styleId="FooterChar">
    <w:name w:val="Footer Char"/>
    <w:basedOn w:val="DefaultParagraphFont"/>
    <w:link w:val="Footer"/>
    <w:uiPriority w:val="99"/>
    <w:rsid w:val="008A2CD0"/>
    <w:rPr>
      <w:rFonts w:ascii="Times New Roman" w:eastAsia="Times New Roman" w:hAnsi="Times New Roman" w:cs="Times New Roman"/>
      <w:sz w:val="24"/>
      <w:szCs w:val="24"/>
    </w:rPr>
  </w:style>
  <w:style w:type="paragraph" w:styleId="ListParagraph">
    <w:name w:val="List Paragraph"/>
    <w:basedOn w:val="Normal"/>
    <w:uiPriority w:val="34"/>
    <w:qFormat/>
    <w:rsid w:val="008A2CD0"/>
    <w:pPr>
      <w:ind w:left="720"/>
      <w:contextualSpacing/>
    </w:pPr>
  </w:style>
  <w:style w:type="paragraph" w:customStyle="1" w:styleId="Default">
    <w:name w:val="Default"/>
    <w:rsid w:val="008A2CD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option">
    <w:name w:val="option"/>
    <w:basedOn w:val="DefaultParagraphFont"/>
    <w:rsid w:val="00CE4F0D"/>
  </w:style>
  <w:style w:type="character" w:customStyle="1" w:styleId="answertext">
    <w:name w:val="answertext"/>
    <w:basedOn w:val="DefaultParagraphFont"/>
    <w:rsid w:val="00CE4F0D"/>
  </w:style>
  <w:style w:type="character" w:customStyle="1" w:styleId="answerletter">
    <w:name w:val="answerletter"/>
    <w:basedOn w:val="DefaultParagraphFont"/>
    <w:rsid w:val="00CE4F0D"/>
  </w:style>
  <w:style w:type="paragraph" w:styleId="z-TopofForm">
    <w:name w:val="HTML Top of Form"/>
    <w:basedOn w:val="Normal"/>
    <w:next w:val="Normal"/>
    <w:link w:val="z-TopofFormChar"/>
    <w:hidden/>
    <w:uiPriority w:val="99"/>
    <w:semiHidden/>
    <w:unhideWhenUsed/>
    <w:rsid w:val="00956E4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56E4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56E4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56E40"/>
    <w:rPr>
      <w:rFonts w:ascii="Arial" w:eastAsia="Times New Roman" w:hAnsi="Arial" w:cs="Arial"/>
      <w:vanish/>
      <w:sz w:val="16"/>
      <w:szCs w:val="16"/>
    </w:rPr>
  </w:style>
  <w:style w:type="paragraph" w:styleId="NormalWeb">
    <w:name w:val="Normal (Web)"/>
    <w:basedOn w:val="Normal"/>
    <w:uiPriority w:val="99"/>
    <w:unhideWhenUsed/>
    <w:rsid w:val="00951628"/>
    <w:pPr>
      <w:spacing w:before="100" w:beforeAutospacing="1" w:after="100" w:afterAutospacing="1"/>
    </w:pPr>
  </w:style>
  <w:style w:type="character" w:customStyle="1" w:styleId="Heading2Char">
    <w:name w:val="Heading 2 Char"/>
    <w:basedOn w:val="DefaultParagraphFont"/>
    <w:link w:val="Heading2"/>
    <w:rsid w:val="008D44F5"/>
    <w:rPr>
      <w:rFonts w:ascii="Arial" w:eastAsia="Times New Roman" w:hAnsi="Arial" w:cs="Times New Roman"/>
      <w:sz w:val="28"/>
      <w:szCs w:val="28"/>
    </w:rPr>
  </w:style>
  <w:style w:type="table" w:styleId="TableGrid">
    <w:name w:val="Table Grid"/>
    <w:basedOn w:val="TableNormal"/>
    <w:rsid w:val="00F753A9"/>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DE3D90"/>
    <w:rPr>
      <w:rFonts w:asciiTheme="majorHAnsi" w:eastAsiaTheme="majorEastAsia" w:hAnsiTheme="majorHAnsi" w:cstheme="majorBidi"/>
      <w:b/>
      <w:bCs/>
      <w:i/>
      <w:iCs/>
      <w:color w:val="4F81BD" w:themeColor="accent1"/>
      <w:sz w:val="24"/>
      <w:szCs w:val="24"/>
    </w:rPr>
  </w:style>
  <w:style w:type="character" w:styleId="Strong">
    <w:name w:val="Strong"/>
    <w:basedOn w:val="DefaultParagraphFont"/>
    <w:uiPriority w:val="22"/>
    <w:qFormat/>
    <w:rsid w:val="00AA6359"/>
    <w:rPr>
      <w:b/>
      <w:bCs/>
    </w:rPr>
  </w:style>
  <w:style w:type="character" w:customStyle="1" w:styleId="markedcontent">
    <w:name w:val="markedcontent"/>
    <w:basedOn w:val="DefaultParagraphFont"/>
    <w:rsid w:val="00AC1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60097">
      <w:bodyDiv w:val="1"/>
      <w:marLeft w:val="0"/>
      <w:marRight w:val="0"/>
      <w:marTop w:val="0"/>
      <w:marBottom w:val="0"/>
      <w:divBdr>
        <w:top w:val="none" w:sz="0" w:space="0" w:color="auto"/>
        <w:left w:val="none" w:sz="0" w:space="0" w:color="auto"/>
        <w:bottom w:val="none" w:sz="0" w:space="0" w:color="auto"/>
        <w:right w:val="none" w:sz="0" w:space="0" w:color="auto"/>
      </w:divBdr>
      <w:divsChild>
        <w:div w:id="549612377">
          <w:marLeft w:val="547"/>
          <w:marRight w:val="0"/>
          <w:marTop w:val="154"/>
          <w:marBottom w:val="0"/>
          <w:divBdr>
            <w:top w:val="none" w:sz="0" w:space="0" w:color="auto"/>
            <w:left w:val="none" w:sz="0" w:space="0" w:color="auto"/>
            <w:bottom w:val="none" w:sz="0" w:space="0" w:color="auto"/>
            <w:right w:val="none" w:sz="0" w:space="0" w:color="auto"/>
          </w:divBdr>
        </w:div>
        <w:div w:id="229774564">
          <w:marLeft w:val="547"/>
          <w:marRight w:val="0"/>
          <w:marTop w:val="154"/>
          <w:marBottom w:val="0"/>
          <w:divBdr>
            <w:top w:val="none" w:sz="0" w:space="0" w:color="auto"/>
            <w:left w:val="none" w:sz="0" w:space="0" w:color="auto"/>
            <w:bottom w:val="none" w:sz="0" w:space="0" w:color="auto"/>
            <w:right w:val="none" w:sz="0" w:space="0" w:color="auto"/>
          </w:divBdr>
        </w:div>
        <w:div w:id="1296106707">
          <w:marLeft w:val="547"/>
          <w:marRight w:val="0"/>
          <w:marTop w:val="154"/>
          <w:marBottom w:val="0"/>
          <w:divBdr>
            <w:top w:val="none" w:sz="0" w:space="0" w:color="auto"/>
            <w:left w:val="none" w:sz="0" w:space="0" w:color="auto"/>
            <w:bottom w:val="none" w:sz="0" w:space="0" w:color="auto"/>
            <w:right w:val="none" w:sz="0" w:space="0" w:color="auto"/>
          </w:divBdr>
        </w:div>
        <w:div w:id="2061636890">
          <w:marLeft w:val="547"/>
          <w:marRight w:val="0"/>
          <w:marTop w:val="154"/>
          <w:marBottom w:val="0"/>
          <w:divBdr>
            <w:top w:val="none" w:sz="0" w:space="0" w:color="auto"/>
            <w:left w:val="none" w:sz="0" w:space="0" w:color="auto"/>
            <w:bottom w:val="none" w:sz="0" w:space="0" w:color="auto"/>
            <w:right w:val="none" w:sz="0" w:space="0" w:color="auto"/>
          </w:divBdr>
        </w:div>
        <w:div w:id="447239884">
          <w:marLeft w:val="547"/>
          <w:marRight w:val="0"/>
          <w:marTop w:val="154"/>
          <w:marBottom w:val="0"/>
          <w:divBdr>
            <w:top w:val="none" w:sz="0" w:space="0" w:color="auto"/>
            <w:left w:val="none" w:sz="0" w:space="0" w:color="auto"/>
            <w:bottom w:val="none" w:sz="0" w:space="0" w:color="auto"/>
            <w:right w:val="none" w:sz="0" w:space="0" w:color="auto"/>
          </w:divBdr>
        </w:div>
      </w:divsChild>
    </w:div>
    <w:div w:id="57169643">
      <w:bodyDiv w:val="1"/>
      <w:marLeft w:val="0"/>
      <w:marRight w:val="0"/>
      <w:marTop w:val="0"/>
      <w:marBottom w:val="0"/>
      <w:divBdr>
        <w:top w:val="none" w:sz="0" w:space="0" w:color="auto"/>
        <w:left w:val="none" w:sz="0" w:space="0" w:color="auto"/>
        <w:bottom w:val="none" w:sz="0" w:space="0" w:color="auto"/>
        <w:right w:val="none" w:sz="0" w:space="0" w:color="auto"/>
      </w:divBdr>
      <w:divsChild>
        <w:div w:id="576476916">
          <w:marLeft w:val="0"/>
          <w:marRight w:val="0"/>
          <w:marTop w:val="240"/>
          <w:marBottom w:val="0"/>
          <w:divBdr>
            <w:top w:val="none" w:sz="0" w:space="0" w:color="auto"/>
            <w:left w:val="none" w:sz="0" w:space="0" w:color="auto"/>
            <w:bottom w:val="none" w:sz="0" w:space="0" w:color="auto"/>
            <w:right w:val="none" w:sz="0" w:space="0" w:color="auto"/>
          </w:divBdr>
        </w:div>
      </w:divsChild>
    </w:div>
    <w:div w:id="141821012">
      <w:bodyDiv w:val="1"/>
      <w:marLeft w:val="0"/>
      <w:marRight w:val="0"/>
      <w:marTop w:val="0"/>
      <w:marBottom w:val="0"/>
      <w:divBdr>
        <w:top w:val="none" w:sz="0" w:space="0" w:color="auto"/>
        <w:left w:val="none" w:sz="0" w:space="0" w:color="auto"/>
        <w:bottom w:val="none" w:sz="0" w:space="0" w:color="auto"/>
        <w:right w:val="none" w:sz="0" w:space="0" w:color="auto"/>
      </w:divBdr>
    </w:div>
    <w:div w:id="410204066">
      <w:bodyDiv w:val="1"/>
      <w:marLeft w:val="0"/>
      <w:marRight w:val="0"/>
      <w:marTop w:val="0"/>
      <w:marBottom w:val="0"/>
      <w:divBdr>
        <w:top w:val="none" w:sz="0" w:space="0" w:color="auto"/>
        <w:left w:val="none" w:sz="0" w:space="0" w:color="auto"/>
        <w:bottom w:val="none" w:sz="0" w:space="0" w:color="auto"/>
        <w:right w:val="none" w:sz="0" w:space="0" w:color="auto"/>
      </w:divBdr>
      <w:divsChild>
        <w:div w:id="1292394069">
          <w:marLeft w:val="806"/>
          <w:marRight w:val="0"/>
          <w:marTop w:val="140"/>
          <w:marBottom w:val="0"/>
          <w:divBdr>
            <w:top w:val="none" w:sz="0" w:space="0" w:color="auto"/>
            <w:left w:val="none" w:sz="0" w:space="0" w:color="auto"/>
            <w:bottom w:val="none" w:sz="0" w:space="0" w:color="auto"/>
            <w:right w:val="none" w:sz="0" w:space="0" w:color="auto"/>
          </w:divBdr>
        </w:div>
      </w:divsChild>
    </w:div>
    <w:div w:id="430247458">
      <w:bodyDiv w:val="1"/>
      <w:marLeft w:val="0"/>
      <w:marRight w:val="0"/>
      <w:marTop w:val="0"/>
      <w:marBottom w:val="0"/>
      <w:divBdr>
        <w:top w:val="none" w:sz="0" w:space="0" w:color="auto"/>
        <w:left w:val="none" w:sz="0" w:space="0" w:color="auto"/>
        <w:bottom w:val="none" w:sz="0" w:space="0" w:color="auto"/>
        <w:right w:val="none" w:sz="0" w:space="0" w:color="auto"/>
      </w:divBdr>
    </w:div>
    <w:div w:id="464469264">
      <w:bodyDiv w:val="1"/>
      <w:marLeft w:val="0"/>
      <w:marRight w:val="0"/>
      <w:marTop w:val="0"/>
      <w:marBottom w:val="0"/>
      <w:divBdr>
        <w:top w:val="none" w:sz="0" w:space="0" w:color="auto"/>
        <w:left w:val="none" w:sz="0" w:space="0" w:color="auto"/>
        <w:bottom w:val="none" w:sz="0" w:space="0" w:color="auto"/>
        <w:right w:val="none" w:sz="0" w:space="0" w:color="auto"/>
      </w:divBdr>
    </w:div>
    <w:div w:id="488207597">
      <w:bodyDiv w:val="1"/>
      <w:marLeft w:val="0"/>
      <w:marRight w:val="0"/>
      <w:marTop w:val="0"/>
      <w:marBottom w:val="0"/>
      <w:divBdr>
        <w:top w:val="none" w:sz="0" w:space="0" w:color="auto"/>
        <w:left w:val="none" w:sz="0" w:space="0" w:color="auto"/>
        <w:bottom w:val="none" w:sz="0" w:space="0" w:color="auto"/>
        <w:right w:val="none" w:sz="0" w:space="0" w:color="auto"/>
      </w:divBdr>
      <w:divsChild>
        <w:div w:id="871184862">
          <w:marLeft w:val="0"/>
          <w:marRight w:val="0"/>
          <w:marTop w:val="240"/>
          <w:marBottom w:val="0"/>
          <w:divBdr>
            <w:top w:val="none" w:sz="0" w:space="0" w:color="auto"/>
            <w:left w:val="none" w:sz="0" w:space="0" w:color="auto"/>
            <w:bottom w:val="none" w:sz="0" w:space="0" w:color="auto"/>
            <w:right w:val="none" w:sz="0" w:space="0" w:color="auto"/>
          </w:divBdr>
        </w:div>
      </w:divsChild>
    </w:div>
    <w:div w:id="577057393">
      <w:bodyDiv w:val="1"/>
      <w:marLeft w:val="0"/>
      <w:marRight w:val="0"/>
      <w:marTop w:val="0"/>
      <w:marBottom w:val="0"/>
      <w:divBdr>
        <w:top w:val="none" w:sz="0" w:space="0" w:color="auto"/>
        <w:left w:val="none" w:sz="0" w:space="0" w:color="auto"/>
        <w:bottom w:val="none" w:sz="0" w:space="0" w:color="auto"/>
        <w:right w:val="none" w:sz="0" w:space="0" w:color="auto"/>
      </w:divBdr>
    </w:div>
    <w:div w:id="581376831">
      <w:bodyDiv w:val="1"/>
      <w:marLeft w:val="0"/>
      <w:marRight w:val="0"/>
      <w:marTop w:val="0"/>
      <w:marBottom w:val="0"/>
      <w:divBdr>
        <w:top w:val="none" w:sz="0" w:space="0" w:color="auto"/>
        <w:left w:val="none" w:sz="0" w:space="0" w:color="auto"/>
        <w:bottom w:val="none" w:sz="0" w:space="0" w:color="auto"/>
        <w:right w:val="none" w:sz="0" w:space="0" w:color="auto"/>
      </w:divBdr>
    </w:div>
    <w:div w:id="593368731">
      <w:bodyDiv w:val="1"/>
      <w:marLeft w:val="0"/>
      <w:marRight w:val="0"/>
      <w:marTop w:val="0"/>
      <w:marBottom w:val="0"/>
      <w:divBdr>
        <w:top w:val="none" w:sz="0" w:space="0" w:color="auto"/>
        <w:left w:val="none" w:sz="0" w:space="0" w:color="auto"/>
        <w:bottom w:val="none" w:sz="0" w:space="0" w:color="auto"/>
        <w:right w:val="none" w:sz="0" w:space="0" w:color="auto"/>
      </w:divBdr>
    </w:div>
    <w:div w:id="671102544">
      <w:bodyDiv w:val="1"/>
      <w:marLeft w:val="0"/>
      <w:marRight w:val="0"/>
      <w:marTop w:val="0"/>
      <w:marBottom w:val="0"/>
      <w:divBdr>
        <w:top w:val="none" w:sz="0" w:space="0" w:color="auto"/>
        <w:left w:val="none" w:sz="0" w:space="0" w:color="auto"/>
        <w:bottom w:val="none" w:sz="0" w:space="0" w:color="auto"/>
        <w:right w:val="none" w:sz="0" w:space="0" w:color="auto"/>
      </w:divBdr>
    </w:div>
    <w:div w:id="1195771511">
      <w:bodyDiv w:val="1"/>
      <w:marLeft w:val="0"/>
      <w:marRight w:val="0"/>
      <w:marTop w:val="0"/>
      <w:marBottom w:val="0"/>
      <w:divBdr>
        <w:top w:val="none" w:sz="0" w:space="0" w:color="auto"/>
        <w:left w:val="none" w:sz="0" w:space="0" w:color="auto"/>
        <w:bottom w:val="none" w:sz="0" w:space="0" w:color="auto"/>
        <w:right w:val="none" w:sz="0" w:space="0" w:color="auto"/>
      </w:divBdr>
    </w:div>
    <w:div w:id="1265530803">
      <w:bodyDiv w:val="1"/>
      <w:marLeft w:val="0"/>
      <w:marRight w:val="0"/>
      <w:marTop w:val="0"/>
      <w:marBottom w:val="0"/>
      <w:divBdr>
        <w:top w:val="none" w:sz="0" w:space="0" w:color="auto"/>
        <w:left w:val="none" w:sz="0" w:space="0" w:color="auto"/>
        <w:bottom w:val="none" w:sz="0" w:space="0" w:color="auto"/>
        <w:right w:val="none" w:sz="0" w:space="0" w:color="auto"/>
      </w:divBdr>
    </w:div>
    <w:div w:id="1306009489">
      <w:bodyDiv w:val="1"/>
      <w:marLeft w:val="0"/>
      <w:marRight w:val="0"/>
      <w:marTop w:val="0"/>
      <w:marBottom w:val="0"/>
      <w:divBdr>
        <w:top w:val="none" w:sz="0" w:space="0" w:color="auto"/>
        <w:left w:val="none" w:sz="0" w:space="0" w:color="auto"/>
        <w:bottom w:val="none" w:sz="0" w:space="0" w:color="auto"/>
        <w:right w:val="none" w:sz="0" w:space="0" w:color="auto"/>
      </w:divBdr>
    </w:div>
    <w:div w:id="1428692937">
      <w:bodyDiv w:val="1"/>
      <w:marLeft w:val="0"/>
      <w:marRight w:val="0"/>
      <w:marTop w:val="0"/>
      <w:marBottom w:val="0"/>
      <w:divBdr>
        <w:top w:val="none" w:sz="0" w:space="0" w:color="auto"/>
        <w:left w:val="none" w:sz="0" w:space="0" w:color="auto"/>
        <w:bottom w:val="none" w:sz="0" w:space="0" w:color="auto"/>
        <w:right w:val="none" w:sz="0" w:space="0" w:color="auto"/>
      </w:divBdr>
    </w:div>
    <w:div w:id="1763993935">
      <w:bodyDiv w:val="1"/>
      <w:marLeft w:val="0"/>
      <w:marRight w:val="0"/>
      <w:marTop w:val="0"/>
      <w:marBottom w:val="0"/>
      <w:divBdr>
        <w:top w:val="none" w:sz="0" w:space="0" w:color="auto"/>
        <w:left w:val="none" w:sz="0" w:space="0" w:color="auto"/>
        <w:bottom w:val="none" w:sz="0" w:space="0" w:color="auto"/>
        <w:right w:val="none" w:sz="0" w:space="0" w:color="auto"/>
      </w:divBdr>
      <w:divsChild>
        <w:div w:id="697196740">
          <w:marLeft w:val="0"/>
          <w:marRight w:val="0"/>
          <w:marTop w:val="0"/>
          <w:marBottom w:val="0"/>
          <w:divBdr>
            <w:top w:val="none" w:sz="0" w:space="0" w:color="auto"/>
            <w:left w:val="none" w:sz="0" w:space="0" w:color="auto"/>
            <w:bottom w:val="none" w:sz="0" w:space="0" w:color="auto"/>
            <w:right w:val="none" w:sz="0" w:space="0" w:color="auto"/>
          </w:divBdr>
        </w:div>
        <w:div w:id="1931890413">
          <w:marLeft w:val="0"/>
          <w:marRight w:val="0"/>
          <w:marTop w:val="0"/>
          <w:marBottom w:val="0"/>
          <w:divBdr>
            <w:top w:val="none" w:sz="0" w:space="0" w:color="auto"/>
            <w:left w:val="none" w:sz="0" w:space="0" w:color="auto"/>
            <w:bottom w:val="none" w:sz="0" w:space="0" w:color="auto"/>
            <w:right w:val="none" w:sz="0" w:space="0" w:color="auto"/>
          </w:divBdr>
        </w:div>
      </w:divsChild>
    </w:div>
    <w:div w:id="1809736274">
      <w:bodyDiv w:val="1"/>
      <w:marLeft w:val="0"/>
      <w:marRight w:val="0"/>
      <w:marTop w:val="0"/>
      <w:marBottom w:val="0"/>
      <w:divBdr>
        <w:top w:val="none" w:sz="0" w:space="0" w:color="auto"/>
        <w:left w:val="none" w:sz="0" w:space="0" w:color="auto"/>
        <w:bottom w:val="none" w:sz="0" w:space="0" w:color="auto"/>
        <w:right w:val="none" w:sz="0" w:space="0" w:color="auto"/>
      </w:divBdr>
    </w:div>
    <w:div w:id="1832283344">
      <w:bodyDiv w:val="1"/>
      <w:marLeft w:val="0"/>
      <w:marRight w:val="0"/>
      <w:marTop w:val="0"/>
      <w:marBottom w:val="0"/>
      <w:divBdr>
        <w:top w:val="none" w:sz="0" w:space="0" w:color="auto"/>
        <w:left w:val="none" w:sz="0" w:space="0" w:color="auto"/>
        <w:bottom w:val="none" w:sz="0" w:space="0" w:color="auto"/>
        <w:right w:val="none" w:sz="0" w:space="0" w:color="auto"/>
      </w:divBdr>
    </w:div>
    <w:div w:id="1855728002">
      <w:bodyDiv w:val="1"/>
      <w:marLeft w:val="0"/>
      <w:marRight w:val="0"/>
      <w:marTop w:val="0"/>
      <w:marBottom w:val="0"/>
      <w:divBdr>
        <w:top w:val="none" w:sz="0" w:space="0" w:color="auto"/>
        <w:left w:val="none" w:sz="0" w:space="0" w:color="auto"/>
        <w:bottom w:val="none" w:sz="0" w:space="0" w:color="auto"/>
        <w:right w:val="none" w:sz="0" w:space="0" w:color="auto"/>
      </w:divBdr>
    </w:div>
    <w:div w:id="1862818616">
      <w:bodyDiv w:val="1"/>
      <w:marLeft w:val="0"/>
      <w:marRight w:val="0"/>
      <w:marTop w:val="0"/>
      <w:marBottom w:val="0"/>
      <w:divBdr>
        <w:top w:val="none" w:sz="0" w:space="0" w:color="auto"/>
        <w:left w:val="none" w:sz="0" w:space="0" w:color="auto"/>
        <w:bottom w:val="none" w:sz="0" w:space="0" w:color="auto"/>
        <w:right w:val="none" w:sz="0" w:space="0" w:color="auto"/>
      </w:divBdr>
    </w:div>
    <w:div w:id="2093038967">
      <w:bodyDiv w:val="1"/>
      <w:marLeft w:val="0"/>
      <w:marRight w:val="0"/>
      <w:marTop w:val="0"/>
      <w:marBottom w:val="0"/>
      <w:divBdr>
        <w:top w:val="none" w:sz="0" w:space="0" w:color="auto"/>
        <w:left w:val="none" w:sz="0" w:space="0" w:color="auto"/>
        <w:bottom w:val="none" w:sz="0" w:space="0" w:color="auto"/>
        <w:right w:val="none" w:sz="0" w:space="0" w:color="auto"/>
      </w:divBdr>
    </w:div>
    <w:div w:id="2147121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2542</Words>
  <Characters>14494</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dc:creator>
  <cp:lastModifiedBy>pc</cp:lastModifiedBy>
  <cp:revision>2</cp:revision>
  <cp:lastPrinted>2022-12-27T09:53:00Z</cp:lastPrinted>
  <dcterms:created xsi:type="dcterms:W3CDTF">2023-01-01T08:47:00Z</dcterms:created>
  <dcterms:modified xsi:type="dcterms:W3CDTF">2023-01-01T08:47:00Z</dcterms:modified>
</cp:coreProperties>
</file>