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Y="346"/>
        <w:bidiVisual/>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0"/>
        <w:gridCol w:w="4678"/>
      </w:tblGrid>
      <w:tr w:rsidR="00211B5B" w:rsidRPr="005C6D99" w14:paraId="2F4C6894" w14:textId="77777777" w:rsidTr="00211B5B">
        <w:tc>
          <w:tcPr>
            <w:tcW w:w="4820" w:type="dxa"/>
          </w:tcPr>
          <w:p w14:paraId="3C785A96" w14:textId="089FEC3B" w:rsidR="00211B5B" w:rsidRPr="005C6D99" w:rsidRDefault="009477B8" w:rsidP="00211B5B">
            <w:pPr>
              <w:rPr>
                <w:b/>
                <w:bCs/>
                <w:lang w:bidi="ar-EG"/>
              </w:rPr>
            </w:pPr>
            <w:r w:rsidRPr="005C6D99">
              <w:rPr>
                <w:rFonts w:hint="cs"/>
                <w:b/>
                <w:bCs/>
                <w:rtl/>
                <w:lang w:bidi="ar-EG"/>
              </w:rPr>
              <w:t>المادة: عل</w:t>
            </w:r>
            <w:r w:rsidRPr="005C6D99">
              <w:rPr>
                <w:rFonts w:hint="eastAsia"/>
                <w:b/>
                <w:bCs/>
                <w:rtl/>
                <w:lang w:bidi="ar-EG"/>
              </w:rPr>
              <w:t>م</w:t>
            </w:r>
            <w:r w:rsidR="00211B5B" w:rsidRPr="005C6D99">
              <w:rPr>
                <w:rFonts w:hint="cs"/>
                <w:b/>
                <w:bCs/>
                <w:rtl/>
                <w:lang w:bidi="ar-EG"/>
              </w:rPr>
              <w:t xml:space="preserve"> نفس النمو</w:t>
            </w:r>
            <w:r w:rsidR="00211B5B" w:rsidRPr="005C6D99">
              <w:rPr>
                <w:b/>
                <w:bCs/>
                <w:lang w:bidi="ar-EG"/>
              </w:rPr>
              <w:t xml:space="preserve">Developmental psychology </w:t>
            </w:r>
          </w:p>
        </w:tc>
        <w:tc>
          <w:tcPr>
            <w:tcW w:w="4678" w:type="dxa"/>
          </w:tcPr>
          <w:p w14:paraId="7037FF5C" w14:textId="4C20A569" w:rsidR="00211B5B" w:rsidRPr="005C6D99" w:rsidRDefault="00211B5B" w:rsidP="00F42D4E">
            <w:pPr>
              <w:rPr>
                <w:b/>
                <w:bCs/>
                <w:rtl/>
                <w:lang w:bidi="ar-EG"/>
              </w:rPr>
            </w:pPr>
            <w:r w:rsidRPr="005C6D99">
              <w:rPr>
                <w:rFonts w:hint="cs"/>
                <w:b/>
                <w:bCs/>
                <w:rtl/>
                <w:lang w:bidi="ar-EG"/>
              </w:rPr>
              <w:t>العام الجامعي:20</w:t>
            </w:r>
            <w:r w:rsidR="00DA672F">
              <w:rPr>
                <w:rFonts w:hint="cs"/>
                <w:b/>
                <w:bCs/>
                <w:rtl/>
                <w:lang w:bidi="ar-EG"/>
              </w:rPr>
              <w:t>22</w:t>
            </w:r>
            <w:r w:rsidRPr="005C6D99">
              <w:rPr>
                <w:rFonts w:hint="cs"/>
                <w:b/>
                <w:bCs/>
                <w:rtl/>
                <w:lang w:bidi="ar-EG"/>
              </w:rPr>
              <w:t>-20</w:t>
            </w:r>
            <w:r w:rsidR="00DA672F">
              <w:rPr>
                <w:rFonts w:hint="cs"/>
                <w:b/>
                <w:bCs/>
                <w:rtl/>
                <w:lang w:bidi="ar-EG"/>
              </w:rPr>
              <w:t>23</w:t>
            </w:r>
            <w:r w:rsidRPr="005C6D99">
              <w:rPr>
                <w:rFonts w:hint="cs"/>
                <w:b/>
                <w:bCs/>
                <w:rtl/>
                <w:lang w:bidi="ar-EG"/>
              </w:rPr>
              <w:t>م</w:t>
            </w:r>
          </w:p>
        </w:tc>
      </w:tr>
      <w:tr w:rsidR="00211B5B" w:rsidRPr="005C6D99" w14:paraId="3B95D9AB" w14:textId="77777777" w:rsidTr="00211B5B">
        <w:tc>
          <w:tcPr>
            <w:tcW w:w="4820" w:type="dxa"/>
          </w:tcPr>
          <w:p w14:paraId="2154CEDC" w14:textId="1008E1C9" w:rsidR="00211B5B" w:rsidRPr="005C6D99" w:rsidRDefault="009477B8" w:rsidP="00211B5B">
            <w:pPr>
              <w:rPr>
                <w:b/>
                <w:bCs/>
                <w:rtl/>
                <w:lang w:bidi="ar-EG"/>
              </w:rPr>
            </w:pPr>
            <w:r w:rsidRPr="005C6D99">
              <w:rPr>
                <w:rFonts w:hint="cs"/>
                <w:b/>
                <w:bCs/>
                <w:rtl/>
                <w:lang w:bidi="ar-EG"/>
              </w:rPr>
              <w:t>الفرقة:</w:t>
            </w:r>
            <w:r w:rsidR="00211B5B" w:rsidRPr="005C6D99">
              <w:rPr>
                <w:rFonts w:hint="cs"/>
                <w:b/>
                <w:bCs/>
                <w:rtl/>
                <w:lang w:bidi="ar-EG"/>
              </w:rPr>
              <w:t xml:space="preserve"> الثالثة</w:t>
            </w:r>
          </w:p>
        </w:tc>
        <w:tc>
          <w:tcPr>
            <w:tcW w:w="4678" w:type="dxa"/>
          </w:tcPr>
          <w:p w14:paraId="4D908046" w14:textId="77777777" w:rsidR="00211B5B" w:rsidRPr="005C6D99" w:rsidRDefault="00211B5B" w:rsidP="00211B5B">
            <w:pPr>
              <w:rPr>
                <w:b/>
                <w:bCs/>
                <w:rtl/>
                <w:lang w:bidi="ar-EG"/>
              </w:rPr>
            </w:pPr>
            <w:r w:rsidRPr="005C6D99">
              <w:rPr>
                <w:rFonts w:hint="cs"/>
                <w:b/>
                <w:bCs/>
                <w:rtl/>
                <w:lang w:bidi="ar-EG"/>
              </w:rPr>
              <w:t>الفصل الدراسي: الاول</w:t>
            </w:r>
          </w:p>
        </w:tc>
      </w:tr>
      <w:tr w:rsidR="00211B5B" w:rsidRPr="005C6D99" w14:paraId="23B15E83" w14:textId="77777777" w:rsidTr="00211B5B">
        <w:tc>
          <w:tcPr>
            <w:tcW w:w="4820" w:type="dxa"/>
          </w:tcPr>
          <w:p w14:paraId="7ECC3F99" w14:textId="4B55F2BC" w:rsidR="00211B5B" w:rsidRPr="005C6D99" w:rsidRDefault="00DA672F" w:rsidP="00211B5B">
            <w:pPr>
              <w:rPr>
                <w:b/>
                <w:bCs/>
                <w:rtl/>
                <w:lang w:bidi="ar-EG"/>
              </w:rPr>
            </w:pPr>
            <w:r w:rsidRPr="005C6D99">
              <w:rPr>
                <w:rFonts w:hint="cs"/>
                <w:b/>
                <w:bCs/>
                <w:rtl/>
                <w:lang w:bidi="ar-EG"/>
              </w:rPr>
              <w:t xml:space="preserve">الدرجة: </w:t>
            </w:r>
            <w:r>
              <w:rPr>
                <w:rFonts w:hint="cs"/>
                <w:b/>
                <w:bCs/>
                <w:rtl/>
                <w:lang w:bidi="ar-EG"/>
              </w:rPr>
              <w:t>25</w:t>
            </w:r>
            <w:r w:rsidR="00211B5B" w:rsidRPr="005C6D99">
              <w:rPr>
                <w:rFonts w:hint="cs"/>
                <w:b/>
                <w:bCs/>
                <w:rtl/>
                <w:lang w:bidi="ar-EG"/>
              </w:rPr>
              <w:t>درجة</w:t>
            </w:r>
          </w:p>
        </w:tc>
        <w:tc>
          <w:tcPr>
            <w:tcW w:w="4678" w:type="dxa"/>
          </w:tcPr>
          <w:p w14:paraId="7CB0BF8C" w14:textId="5877F9B5" w:rsidR="00211B5B" w:rsidRPr="005C6D99" w:rsidRDefault="00211B5B" w:rsidP="00211B5B">
            <w:pPr>
              <w:tabs>
                <w:tab w:val="left" w:pos="4144"/>
              </w:tabs>
              <w:rPr>
                <w:b/>
                <w:bCs/>
                <w:rtl/>
                <w:lang w:bidi="ar-EG"/>
              </w:rPr>
            </w:pPr>
            <w:r w:rsidRPr="005C6D99">
              <w:rPr>
                <w:rFonts w:hint="cs"/>
                <w:b/>
                <w:bCs/>
                <w:rtl/>
                <w:lang w:bidi="ar-EG"/>
              </w:rPr>
              <w:t>التاريخ</w:t>
            </w:r>
            <w:r w:rsidR="005D6152">
              <w:rPr>
                <w:rFonts w:hint="cs"/>
                <w:b/>
                <w:bCs/>
                <w:rtl/>
                <w:lang w:bidi="ar-EG"/>
              </w:rPr>
              <w:t>: 15-1-2023</w:t>
            </w:r>
          </w:p>
        </w:tc>
      </w:tr>
      <w:tr w:rsidR="00211B5B" w:rsidRPr="005C6D99" w14:paraId="160BE62E" w14:textId="77777777" w:rsidTr="00211B5B">
        <w:trPr>
          <w:trHeight w:val="383"/>
        </w:trPr>
        <w:tc>
          <w:tcPr>
            <w:tcW w:w="4820" w:type="dxa"/>
          </w:tcPr>
          <w:p w14:paraId="66839CC8" w14:textId="34698B04" w:rsidR="00211B5B" w:rsidRPr="005C6D99" w:rsidRDefault="00DA672F" w:rsidP="00F42D4E">
            <w:pPr>
              <w:rPr>
                <w:b/>
                <w:bCs/>
                <w:rtl/>
                <w:lang w:bidi="ar-EG"/>
              </w:rPr>
            </w:pPr>
            <w:r>
              <w:rPr>
                <w:rFonts w:hint="cs"/>
                <w:b/>
                <w:bCs/>
                <w:rtl/>
                <w:lang w:bidi="ar-EG"/>
              </w:rPr>
              <w:t>أستاذ</w:t>
            </w:r>
            <w:r w:rsidR="00211B5B" w:rsidRPr="005C6D99">
              <w:rPr>
                <w:rFonts w:hint="cs"/>
                <w:b/>
                <w:bCs/>
                <w:rtl/>
                <w:lang w:bidi="ar-EG"/>
              </w:rPr>
              <w:t xml:space="preserve"> المادة: د. </w:t>
            </w:r>
            <w:r>
              <w:rPr>
                <w:rFonts w:hint="cs"/>
                <w:b/>
                <w:bCs/>
                <w:rtl/>
                <w:lang w:bidi="ar-EG"/>
              </w:rPr>
              <w:t>أمل أحمد خليل، د0 منى إبراهيم أبوزيد</w:t>
            </w:r>
          </w:p>
          <w:p w14:paraId="622292A6" w14:textId="77777777" w:rsidR="00211B5B" w:rsidRPr="005C6D99" w:rsidRDefault="00211B5B" w:rsidP="00211B5B">
            <w:pPr>
              <w:rPr>
                <w:b/>
                <w:bCs/>
                <w:rtl/>
                <w:lang w:bidi="ar-EG"/>
              </w:rPr>
            </w:pPr>
          </w:p>
        </w:tc>
        <w:tc>
          <w:tcPr>
            <w:tcW w:w="4678" w:type="dxa"/>
          </w:tcPr>
          <w:p w14:paraId="6360DD05" w14:textId="585A5388" w:rsidR="00211B5B" w:rsidRPr="005C6D99" w:rsidRDefault="009477B8" w:rsidP="00211B5B">
            <w:pPr>
              <w:rPr>
                <w:b/>
                <w:bCs/>
                <w:rtl/>
                <w:lang w:bidi="ar-EG"/>
              </w:rPr>
            </w:pPr>
            <w:r w:rsidRPr="005C6D99">
              <w:rPr>
                <w:rFonts w:hint="cs"/>
                <w:b/>
                <w:bCs/>
                <w:rtl/>
                <w:lang w:bidi="ar-EG"/>
              </w:rPr>
              <w:t>الزمن:</w:t>
            </w:r>
            <w:r w:rsidR="00211B5B" w:rsidRPr="005C6D99">
              <w:rPr>
                <w:rFonts w:hint="cs"/>
                <w:b/>
                <w:bCs/>
                <w:rtl/>
                <w:lang w:bidi="ar-EG"/>
              </w:rPr>
              <w:t xml:space="preserve"> ساعتان</w:t>
            </w:r>
          </w:p>
        </w:tc>
      </w:tr>
    </w:tbl>
    <w:p w14:paraId="618A32A0" w14:textId="77777777" w:rsidR="00211B5B" w:rsidRDefault="00211B5B" w:rsidP="00211B5B">
      <w:pPr>
        <w:pStyle w:val="Heading2"/>
        <w:ind w:right="0" w:firstLine="0"/>
        <w:jc w:val="left"/>
        <w:rPr>
          <w:rFonts w:ascii="Times New Roman" w:hAnsi="Times New Roman"/>
          <w:b/>
          <w:bCs/>
          <w:i/>
          <w:iCs/>
          <w:u w:val="single"/>
        </w:rPr>
      </w:pPr>
    </w:p>
    <w:p w14:paraId="0DC4FBA5" w14:textId="74FADE50" w:rsidR="00B24D8F" w:rsidRPr="008769FC" w:rsidRDefault="005405C9" w:rsidP="00B24D8F">
      <w:pPr>
        <w:pStyle w:val="Heading2"/>
        <w:ind w:right="0" w:firstLine="0"/>
        <w:jc w:val="left"/>
        <w:rPr>
          <w:rFonts w:ascii="Times New Roman" w:hAnsi="Times New Roman"/>
          <w:b/>
          <w:bCs/>
          <w:u w:val="single"/>
        </w:rPr>
      </w:pPr>
      <w:r w:rsidRPr="008769FC">
        <w:rPr>
          <w:rFonts w:ascii="Times New Roman" w:hAnsi="Times New Roman"/>
          <w:b/>
          <w:bCs/>
          <w:u w:val="single"/>
        </w:rPr>
        <w:t xml:space="preserve">Question (1): </w:t>
      </w:r>
      <w:r w:rsidR="00EE597C" w:rsidRPr="008769FC">
        <w:rPr>
          <w:rFonts w:ascii="Times New Roman" w:hAnsi="Times New Roman"/>
          <w:b/>
          <w:bCs/>
          <w:u w:val="single"/>
        </w:rPr>
        <w:t>Choose the correct answer: Only one choice (</w:t>
      </w:r>
      <w:r w:rsidR="00DA672F" w:rsidRPr="008769FC">
        <w:rPr>
          <w:rFonts w:ascii="Times New Roman" w:hAnsi="Times New Roman"/>
          <w:b/>
          <w:bCs/>
          <w:u w:val="single"/>
        </w:rPr>
        <w:t>1</w:t>
      </w:r>
      <w:r w:rsidR="003F3920">
        <w:rPr>
          <w:rFonts w:ascii="Times New Roman" w:hAnsi="Times New Roman"/>
          <w:b/>
          <w:bCs/>
          <w:u w:val="single"/>
        </w:rPr>
        <w:t>2.5</w:t>
      </w:r>
      <w:r w:rsidR="00211B5B" w:rsidRPr="008769FC">
        <w:rPr>
          <w:rFonts w:ascii="Times New Roman" w:hAnsi="Times New Roman"/>
          <w:b/>
          <w:bCs/>
          <w:u w:val="single"/>
        </w:rPr>
        <w:t xml:space="preserve"> marks </w:t>
      </w:r>
      <w:r w:rsidR="00EE597C" w:rsidRPr="008769FC">
        <w:rPr>
          <w:rFonts w:ascii="Times New Roman" w:hAnsi="Times New Roman"/>
          <w:b/>
          <w:bCs/>
          <w:u w:val="single"/>
        </w:rPr>
        <w:t xml:space="preserve">Each point = </w:t>
      </w:r>
      <w:r w:rsidR="00DA672F" w:rsidRPr="008769FC">
        <w:rPr>
          <w:rFonts w:ascii="Times New Roman" w:hAnsi="Times New Roman"/>
          <w:b/>
          <w:bCs/>
          <w:u w:val="single"/>
        </w:rPr>
        <w:t>½</w:t>
      </w:r>
      <w:r w:rsidR="00EE597C" w:rsidRPr="008769FC">
        <w:rPr>
          <w:rFonts w:ascii="Times New Roman" w:hAnsi="Times New Roman"/>
          <w:b/>
          <w:bCs/>
          <w:u w:val="single"/>
        </w:rPr>
        <w:t xml:space="preserve"> mark)</w:t>
      </w:r>
    </w:p>
    <w:p w14:paraId="58F6A269" w14:textId="77777777" w:rsidR="00EE597C" w:rsidRPr="005C6D99" w:rsidRDefault="00EE597C" w:rsidP="006E6679">
      <w:pPr>
        <w:pStyle w:val="Heading2"/>
        <w:ind w:right="0" w:firstLine="0"/>
        <w:jc w:val="left"/>
        <w:rPr>
          <w:rFonts w:ascii="Times New Roman" w:hAnsi="Times New Roman"/>
          <w:b/>
          <w:bCs/>
          <w:i/>
          <w:iCs/>
          <w:u w:val="single"/>
        </w:rPr>
      </w:pPr>
      <w:r w:rsidRPr="005C6D99">
        <w:rPr>
          <w:rFonts w:ascii="Times New Roman" w:hAnsi="Times New Roman"/>
          <w:b/>
          <w:bCs/>
          <w:i/>
          <w:iCs/>
          <w:u w:val="single"/>
        </w:rPr>
        <w:t xml:space="preserve">                                                                               </w:t>
      </w:r>
    </w:p>
    <w:p w14:paraId="1B25EB7B" w14:textId="77777777" w:rsidR="00525E81" w:rsidRPr="00525E81" w:rsidRDefault="00525E81" w:rsidP="00525E81">
      <w:pPr>
        <w:numPr>
          <w:ilvl w:val="0"/>
          <w:numId w:val="29"/>
        </w:numPr>
        <w:bidi w:val="0"/>
        <w:spacing w:after="160" w:line="259" w:lineRule="auto"/>
        <w:ind w:right="-1050"/>
        <w:contextualSpacing/>
        <w:rPr>
          <w:b/>
          <w:bCs/>
          <w:lang w:bidi="ar-EG"/>
        </w:rPr>
      </w:pPr>
      <w:r w:rsidRPr="00525E81">
        <w:rPr>
          <w:b/>
          <w:bCs/>
          <w:lang w:bidi="ar-EG"/>
        </w:rPr>
        <w:t>When your child tells you he or she doesn't want to be with someone:</w:t>
      </w:r>
    </w:p>
    <w:p w14:paraId="18C7A042" w14:textId="77C92F3C" w:rsidR="00525E81" w:rsidRPr="00525E81" w:rsidRDefault="00525E81" w:rsidP="0028557E">
      <w:pPr>
        <w:numPr>
          <w:ilvl w:val="0"/>
          <w:numId w:val="28"/>
        </w:numPr>
        <w:tabs>
          <w:tab w:val="left" w:pos="810"/>
        </w:tabs>
        <w:bidi w:val="0"/>
        <w:spacing w:after="160" w:line="259" w:lineRule="auto"/>
        <w:ind w:left="900" w:right="-720"/>
        <w:contextualSpacing/>
        <w:rPr>
          <w:lang w:bidi="ar-EG"/>
        </w:rPr>
      </w:pPr>
      <w:bookmarkStart w:id="0" w:name="_Hlk124036003"/>
      <w:r w:rsidRPr="00525E81">
        <w:rPr>
          <w:lang w:bidi="ar-EG"/>
        </w:rPr>
        <w:t xml:space="preserve">You should Ignore your </w:t>
      </w:r>
      <w:r w:rsidR="0028557E" w:rsidRPr="00525E81">
        <w:rPr>
          <w:lang w:bidi="ar-EG"/>
        </w:rPr>
        <w:t>child because</w:t>
      </w:r>
      <w:r w:rsidRPr="00525E81">
        <w:rPr>
          <w:lang w:bidi="ar-EG"/>
        </w:rPr>
        <w:t xml:space="preserve"> he has low experience.</w:t>
      </w:r>
    </w:p>
    <w:bookmarkEnd w:id="0"/>
    <w:p w14:paraId="3D5BBDE6" w14:textId="77777777" w:rsidR="00525E81" w:rsidRPr="00525E81" w:rsidRDefault="00525E81" w:rsidP="0028557E">
      <w:pPr>
        <w:numPr>
          <w:ilvl w:val="0"/>
          <w:numId w:val="28"/>
        </w:numPr>
        <w:bidi w:val="0"/>
        <w:spacing w:after="160" w:line="259" w:lineRule="auto"/>
        <w:ind w:left="900" w:right="-720"/>
        <w:contextualSpacing/>
        <w:rPr>
          <w:lang w:bidi="ar-EG"/>
        </w:rPr>
      </w:pPr>
      <w:r w:rsidRPr="00525E81">
        <w:rPr>
          <w:lang w:bidi="ar-EG"/>
        </w:rPr>
        <w:t>Force your child to follow the instructions without argument.</w:t>
      </w:r>
    </w:p>
    <w:p w14:paraId="0390E3B2" w14:textId="52F723D0" w:rsidR="00525E81" w:rsidRPr="00CD4EA5" w:rsidRDefault="00525E81" w:rsidP="0028557E">
      <w:pPr>
        <w:numPr>
          <w:ilvl w:val="0"/>
          <w:numId w:val="28"/>
        </w:numPr>
        <w:bidi w:val="0"/>
        <w:spacing w:after="160" w:line="259" w:lineRule="auto"/>
        <w:ind w:left="900" w:right="-720"/>
        <w:contextualSpacing/>
        <w:rPr>
          <w:lang w:bidi="ar-EG"/>
        </w:rPr>
      </w:pPr>
      <w:r w:rsidRPr="00CD4EA5">
        <w:rPr>
          <w:lang w:bidi="ar-EG"/>
        </w:rPr>
        <w:t xml:space="preserve">Listen to your child and consider this a red flag. </w:t>
      </w:r>
    </w:p>
    <w:p w14:paraId="687BCD8C" w14:textId="77777777" w:rsidR="00525E81" w:rsidRPr="00525E81" w:rsidRDefault="00525E81" w:rsidP="0028557E">
      <w:pPr>
        <w:numPr>
          <w:ilvl w:val="0"/>
          <w:numId w:val="28"/>
        </w:numPr>
        <w:bidi w:val="0"/>
        <w:spacing w:after="160" w:line="259" w:lineRule="auto"/>
        <w:ind w:left="900" w:right="-720"/>
        <w:contextualSpacing/>
        <w:rPr>
          <w:lang w:bidi="ar-EG"/>
        </w:rPr>
      </w:pPr>
      <w:r w:rsidRPr="00525E81">
        <w:rPr>
          <w:lang w:bidi="ar-EG"/>
        </w:rPr>
        <w:t>Don't believe what your child says.</w:t>
      </w:r>
    </w:p>
    <w:p w14:paraId="3C84C359" w14:textId="77777777" w:rsidR="006A2CCC" w:rsidRPr="00211B5B" w:rsidRDefault="006A2CCC" w:rsidP="001C6736">
      <w:pPr>
        <w:pStyle w:val="ListParagraph"/>
        <w:numPr>
          <w:ilvl w:val="0"/>
          <w:numId w:val="11"/>
        </w:numPr>
        <w:ind w:right="-720"/>
        <w:rPr>
          <w:b/>
          <w:bCs/>
          <w:lang w:bidi="ar-EG"/>
        </w:rPr>
      </w:pPr>
      <w:r w:rsidRPr="00211B5B">
        <w:rPr>
          <w:b/>
          <w:bCs/>
          <w:lang w:bidi="ar-EG"/>
        </w:rPr>
        <w:t>Preoperational Stage (2-7 years old)</w:t>
      </w:r>
    </w:p>
    <w:p w14:paraId="4C470D77" w14:textId="77777777" w:rsidR="006A2CCC" w:rsidRPr="00CD4EA5" w:rsidRDefault="006A2CCC">
      <w:pPr>
        <w:pStyle w:val="ListParagraph"/>
        <w:numPr>
          <w:ilvl w:val="0"/>
          <w:numId w:val="2"/>
        </w:numPr>
        <w:ind w:right="-720"/>
        <w:rPr>
          <w:lang w:bidi="ar-EG"/>
        </w:rPr>
      </w:pPr>
      <w:r w:rsidRPr="00CD4EA5">
        <w:rPr>
          <w:lang w:bidi="ar-EG"/>
        </w:rPr>
        <w:t xml:space="preserve">In this period, intelligence is demonstrated </w:t>
      </w:r>
      <w:proofErr w:type="gramStart"/>
      <w:r w:rsidRPr="00CD4EA5">
        <w:rPr>
          <w:lang w:bidi="ar-EG"/>
        </w:rPr>
        <w:t>through the use of</w:t>
      </w:r>
      <w:proofErr w:type="gramEnd"/>
      <w:r w:rsidRPr="00CD4EA5">
        <w:rPr>
          <w:lang w:bidi="ar-EG"/>
        </w:rPr>
        <w:t xml:space="preserve"> symbols.</w:t>
      </w:r>
    </w:p>
    <w:p w14:paraId="5CDC69CB" w14:textId="77777777" w:rsidR="006A2CCC" w:rsidRPr="005C6D99" w:rsidRDefault="006A2CCC">
      <w:pPr>
        <w:pStyle w:val="ListParagraph"/>
        <w:numPr>
          <w:ilvl w:val="0"/>
          <w:numId w:val="2"/>
        </w:numPr>
        <w:ind w:right="-720"/>
        <w:rPr>
          <w:lang w:bidi="ar-EG"/>
        </w:rPr>
      </w:pPr>
      <w:bookmarkStart w:id="1" w:name="_Hlk124036157"/>
      <w:r w:rsidRPr="005C6D99">
        <w:rPr>
          <w:lang w:bidi="ar-EG"/>
        </w:rPr>
        <w:t xml:space="preserve">In this period, intelligence is demonstrated through motor activity without the use of symbols.  </w:t>
      </w:r>
    </w:p>
    <w:bookmarkEnd w:id="1"/>
    <w:p w14:paraId="0ED3693D" w14:textId="77777777" w:rsidR="006A2CCC" w:rsidRPr="005C6D99" w:rsidRDefault="006A2CCC">
      <w:pPr>
        <w:pStyle w:val="ListParagraph"/>
        <w:numPr>
          <w:ilvl w:val="0"/>
          <w:numId w:val="2"/>
        </w:numPr>
        <w:ind w:right="-720"/>
        <w:rPr>
          <w:lang w:bidi="ar-EG"/>
        </w:rPr>
      </w:pPr>
      <w:r w:rsidRPr="005C6D99">
        <w:rPr>
          <w:lang w:bidi="ar-EG"/>
        </w:rPr>
        <w:t xml:space="preserve">In this period, Intelligence is demonstrated through logical and systematic manipulation of symbols related to concrete objects. </w:t>
      </w:r>
    </w:p>
    <w:p w14:paraId="5F79107E" w14:textId="429E234E" w:rsidR="006A2CCC" w:rsidRPr="00DA672F" w:rsidRDefault="006A2CCC">
      <w:pPr>
        <w:pStyle w:val="ListParagraph"/>
        <w:numPr>
          <w:ilvl w:val="0"/>
          <w:numId w:val="2"/>
        </w:numPr>
        <w:ind w:right="-720"/>
        <w:rPr>
          <w:sz w:val="32"/>
          <w:szCs w:val="32"/>
          <w:lang w:bidi="ar-EG"/>
        </w:rPr>
      </w:pPr>
      <w:r w:rsidRPr="005C6D99">
        <w:rPr>
          <w:lang w:bidi="ar-EG"/>
        </w:rPr>
        <w:t>In this period, Operational thinking develops</w:t>
      </w:r>
    </w:p>
    <w:p w14:paraId="47BD4944" w14:textId="77777777" w:rsidR="00DA672F" w:rsidRPr="00DA672F" w:rsidRDefault="00DA672F" w:rsidP="00DA672F">
      <w:pPr>
        <w:bidi w:val="0"/>
        <w:ind w:right="-720"/>
        <w:rPr>
          <w:sz w:val="32"/>
          <w:szCs w:val="32"/>
          <w:lang w:bidi="ar-EG"/>
        </w:rPr>
      </w:pPr>
    </w:p>
    <w:p w14:paraId="47588273" w14:textId="77777777" w:rsidR="00B056B3" w:rsidRPr="00211B5B" w:rsidRDefault="00B056B3">
      <w:pPr>
        <w:pStyle w:val="ListParagraph"/>
        <w:numPr>
          <w:ilvl w:val="0"/>
          <w:numId w:val="11"/>
        </w:numPr>
        <w:ind w:right="-720"/>
        <w:rPr>
          <w:b/>
          <w:bCs/>
          <w:lang w:bidi="ar-EG"/>
        </w:rPr>
      </w:pPr>
      <w:r w:rsidRPr="00211B5B">
        <w:rPr>
          <w:b/>
          <w:bCs/>
          <w:lang w:bidi="ar-EG"/>
        </w:rPr>
        <w:t>Main characteristics of Phallic Stage are:</w:t>
      </w:r>
    </w:p>
    <w:p w14:paraId="299150D1" w14:textId="77777777" w:rsidR="00B056B3" w:rsidRPr="000D051D" w:rsidRDefault="00B056B3">
      <w:pPr>
        <w:pStyle w:val="ListParagraph"/>
        <w:numPr>
          <w:ilvl w:val="0"/>
          <w:numId w:val="3"/>
        </w:numPr>
        <w:ind w:right="-720" w:hanging="218"/>
        <w:rPr>
          <w:lang w:bidi="ar-EG"/>
        </w:rPr>
      </w:pPr>
      <w:r w:rsidRPr="000D051D">
        <w:rPr>
          <w:lang w:bidi="ar-EG"/>
        </w:rPr>
        <w:t xml:space="preserve">Identification with same sex parent occurs, and loss of interest in opposite sex. </w:t>
      </w:r>
    </w:p>
    <w:p w14:paraId="46D63000" w14:textId="77777777" w:rsidR="00B056B3" w:rsidRPr="005C6D99" w:rsidRDefault="00B056B3">
      <w:pPr>
        <w:pStyle w:val="ListParagraph"/>
        <w:numPr>
          <w:ilvl w:val="0"/>
          <w:numId w:val="3"/>
        </w:numPr>
        <w:ind w:right="-720" w:hanging="218"/>
        <w:rPr>
          <w:lang w:bidi="ar-EG"/>
        </w:rPr>
      </w:pPr>
      <w:r w:rsidRPr="005C6D99">
        <w:rPr>
          <w:lang w:bidi="ar-EG"/>
        </w:rPr>
        <w:t>Good relationships with members of both sexes</w:t>
      </w:r>
    </w:p>
    <w:p w14:paraId="21FC542E" w14:textId="77777777" w:rsidR="00B056B3" w:rsidRPr="00CD4EA5" w:rsidRDefault="00B056B3">
      <w:pPr>
        <w:pStyle w:val="ListParagraph"/>
        <w:numPr>
          <w:ilvl w:val="0"/>
          <w:numId w:val="3"/>
        </w:numPr>
        <w:ind w:right="-720" w:hanging="218"/>
        <w:rPr>
          <w:lang w:bidi="ar-EG"/>
        </w:rPr>
      </w:pPr>
      <w:r w:rsidRPr="00CD4EA5">
        <w:rPr>
          <w:lang w:bidi="ar-EG"/>
        </w:rPr>
        <w:t xml:space="preserve">Some pleasure is gained from playing with the genitals. </w:t>
      </w:r>
    </w:p>
    <w:p w14:paraId="68363CEE" w14:textId="4816A7FC" w:rsidR="00B056B3" w:rsidRDefault="00B056B3">
      <w:pPr>
        <w:pStyle w:val="ListParagraph"/>
        <w:numPr>
          <w:ilvl w:val="0"/>
          <w:numId w:val="3"/>
        </w:numPr>
        <w:ind w:right="-720" w:hanging="218"/>
        <w:rPr>
          <w:lang w:bidi="ar-EG"/>
        </w:rPr>
      </w:pPr>
      <w:r w:rsidRPr="005C6D99">
        <w:rPr>
          <w:lang w:bidi="ar-EG"/>
        </w:rPr>
        <w:t>Potty and toilet training.</w:t>
      </w:r>
    </w:p>
    <w:p w14:paraId="28374B29" w14:textId="77777777" w:rsidR="00DA672F" w:rsidRPr="005C6D99" w:rsidRDefault="00DA672F" w:rsidP="00DA672F">
      <w:pPr>
        <w:bidi w:val="0"/>
        <w:ind w:right="-720"/>
        <w:rPr>
          <w:lang w:bidi="ar-EG"/>
        </w:rPr>
      </w:pPr>
    </w:p>
    <w:p w14:paraId="6279453D" w14:textId="77777777" w:rsidR="0052748D" w:rsidRPr="00211B5B" w:rsidRDefault="0052748D">
      <w:pPr>
        <w:pStyle w:val="ListParagraph"/>
        <w:numPr>
          <w:ilvl w:val="0"/>
          <w:numId w:val="11"/>
        </w:numPr>
        <w:ind w:right="-720"/>
        <w:rPr>
          <w:b/>
          <w:bCs/>
          <w:lang w:bidi="ar-EG"/>
        </w:rPr>
      </w:pPr>
      <w:r w:rsidRPr="00211B5B">
        <w:rPr>
          <w:b/>
          <w:bCs/>
          <w:lang w:bidi="ar-EG"/>
        </w:rPr>
        <w:t xml:space="preserve">Freud believed that </w:t>
      </w:r>
    </w:p>
    <w:p w14:paraId="61622A92" w14:textId="77777777" w:rsidR="0052748D" w:rsidRPr="00CD4EA5" w:rsidRDefault="0052748D">
      <w:pPr>
        <w:pStyle w:val="ListParagraph"/>
        <w:numPr>
          <w:ilvl w:val="0"/>
          <w:numId w:val="4"/>
        </w:numPr>
        <w:ind w:right="-720"/>
        <w:rPr>
          <w:lang w:bidi="ar-EG"/>
        </w:rPr>
      </w:pPr>
      <w:r w:rsidRPr="00CD4EA5">
        <w:t>Sexual desire is the primary motivator of behavior</w:t>
      </w:r>
    </w:p>
    <w:p w14:paraId="0E081515" w14:textId="77777777" w:rsidR="0052748D" w:rsidRPr="005C6D99" w:rsidRDefault="0052748D">
      <w:pPr>
        <w:pStyle w:val="ListParagraph"/>
        <w:numPr>
          <w:ilvl w:val="0"/>
          <w:numId w:val="4"/>
        </w:numPr>
        <w:ind w:right="-720"/>
        <w:rPr>
          <w:lang w:bidi="ar-EG"/>
        </w:rPr>
      </w:pPr>
      <w:bookmarkStart w:id="2" w:name="_Hlk124036516"/>
      <w:r w:rsidRPr="005C6D99">
        <w:rPr>
          <w:lang w:bidi="ar-EG"/>
        </w:rPr>
        <w:t>Personal development occurs in response to these needs</w:t>
      </w:r>
      <w:bookmarkEnd w:id="2"/>
    </w:p>
    <w:p w14:paraId="671D8BA3" w14:textId="77777777" w:rsidR="0052748D" w:rsidRPr="005C6D99" w:rsidRDefault="0052748D">
      <w:pPr>
        <w:pStyle w:val="ListParagraph"/>
        <w:numPr>
          <w:ilvl w:val="0"/>
          <w:numId w:val="4"/>
        </w:numPr>
        <w:ind w:right="-720"/>
        <w:rPr>
          <w:lang w:val="en-CA" w:bidi="ar-EG"/>
        </w:rPr>
      </w:pPr>
      <w:r w:rsidRPr="005C6D99">
        <w:rPr>
          <w:lang w:val="en-CA" w:bidi="ar-EG"/>
        </w:rPr>
        <w:t>Child’s intellect develops in steps/stages</w:t>
      </w:r>
    </w:p>
    <w:p w14:paraId="7382D137" w14:textId="597992B3" w:rsidR="0052748D" w:rsidRPr="00DA672F" w:rsidRDefault="0052748D">
      <w:pPr>
        <w:pStyle w:val="ListParagraph"/>
        <w:numPr>
          <w:ilvl w:val="0"/>
          <w:numId w:val="4"/>
        </w:numPr>
        <w:ind w:right="-720"/>
        <w:rPr>
          <w:lang w:bidi="ar-EG"/>
        </w:rPr>
      </w:pPr>
      <w:r w:rsidRPr="005C6D99">
        <w:rPr>
          <w:lang w:val="en-CA" w:bidi="ar-EG"/>
        </w:rPr>
        <w:t xml:space="preserve">Laws and rules can be flexible </w:t>
      </w:r>
    </w:p>
    <w:p w14:paraId="27FDB093" w14:textId="77777777" w:rsidR="00DA672F" w:rsidRPr="005C6D99" w:rsidRDefault="00DA672F" w:rsidP="00DA672F">
      <w:pPr>
        <w:pStyle w:val="ListParagraph"/>
        <w:ind w:left="990" w:right="-720"/>
        <w:rPr>
          <w:lang w:bidi="ar-EG"/>
        </w:rPr>
      </w:pPr>
    </w:p>
    <w:p w14:paraId="7CA1257C" w14:textId="77777777" w:rsidR="0052748D" w:rsidRPr="00211B5B" w:rsidRDefault="00211B5B">
      <w:pPr>
        <w:pStyle w:val="ListParagraph"/>
        <w:numPr>
          <w:ilvl w:val="0"/>
          <w:numId w:val="11"/>
        </w:numPr>
        <w:ind w:right="-720"/>
        <w:rPr>
          <w:b/>
          <w:bCs/>
          <w:lang w:bidi="ar-EG"/>
        </w:rPr>
      </w:pPr>
      <w:r w:rsidRPr="00211B5B">
        <w:rPr>
          <w:b/>
          <w:bCs/>
          <w:lang w:bidi="ar-EG"/>
        </w:rPr>
        <w:t>A</w:t>
      </w:r>
      <w:r w:rsidR="002C7708" w:rsidRPr="00211B5B">
        <w:rPr>
          <w:b/>
          <w:bCs/>
          <w:lang w:bidi="ar-EG"/>
        </w:rPr>
        <w:t xml:space="preserve"> developmental task is</w:t>
      </w:r>
    </w:p>
    <w:p w14:paraId="4D2805A6" w14:textId="77777777" w:rsidR="002C7708" w:rsidRPr="005C6D99" w:rsidRDefault="00CE6539">
      <w:pPr>
        <w:pStyle w:val="ListParagraph"/>
        <w:numPr>
          <w:ilvl w:val="0"/>
          <w:numId w:val="5"/>
        </w:numPr>
        <w:ind w:right="-720"/>
        <w:rPr>
          <w:lang w:bidi="ar-EG"/>
        </w:rPr>
      </w:pPr>
      <w:r w:rsidRPr="005C6D99">
        <w:rPr>
          <w:lang w:bidi="ar-EG"/>
        </w:rPr>
        <w:t>Based on the dependability and quality of the child’s caregivers.</w:t>
      </w:r>
    </w:p>
    <w:p w14:paraId="136D9809" w14:textId="30C363AD" w:rsidR="00CE6539" w:rsidRPr="005C6D99" w:rsidRDefault="00CE6539">
      <w:pPr>
        <w:pStyle w:val="ListParagraph"/>
        <w:numPr>
          <w:ilvl w:val="0"/>
          <w:numId w:val="5"/>
        </w:numPr>
        <w:ind w:right="-720"/>
        <w:rPr>
          <w:lang w:bidi="ar-EG"/>
        </w:rPr>
      </w:pPr>
      <w:r w:rsidRPr="005C6D99">
        <w:rPr>
          <w:lang w:bidi="ar-EG"/>
        </w:rPr>
        <w:t>Doing certain actions of behaving in a ritual manner</w:t>
      </w:r>
    </w:p>
    <w:p w14:paraId="6E6E45DE" w14:textId="77777777" w:rsidR="00CE6539" w:rsidRPr="005C6D99" w:rsidRDefault="00CE6539">
      <w:pPr>
        <w:pStyle w:val="ListParagraph"/>
        <w:numPr>
          <w:ilvl w:val="0"/>
          <w:numId w:val="5"/>
        </w:numPr>
        <w:ind w:right="-720"/>
        <w:rPr>
          <w:lang w:bidi="ar-EG"/>
        </w:rPr>
      </w:pPr>
      <w:r w:rsidRPr="005C6D99">
        <w:rPr>
          <w:lang w:bidi="ar-EG"/>
        </w:rPr>
        <w:t>Making an occupational or vocational choice.</w:t>
      </w:r>
    </w:p>
    <w:p w14:paraId="177B431F" w14:textId="43DFD171" w:rsidR="00364846" w:rsidRPr="00CD4EA5" w:rsidRDefault="00364846">
      <w:pPr>
        <w:pStyle w:val="ListParagraph"/>
        <w:numPr>
          <w:ilvl w:val="0"/>
          <w:numId w:val="5"/>
        </w:numPr>
        <w:ind w:right="-720"/>
        <w:rPr>
          <w:lang w:bidi="ar-EG"/>
        </w:rPr>
      </w:pPr>
      <w:r w:rsidRPr="00CD4EA5">
        <w:rPr>
          <w:lang w:bidi="ar-EG"/>
        </w:rPr>
        <w:t>A</w:t>
      </w:r>
      <w:r w:rsidR="00CE6539" w:rsidRPr="00CD4EA5">
        <w:rPr>
          <w:lang w:bidi="ar-EG"/>
        </w:rPr>
        <w:t xml:space="preserve"> skill or a learning process a child must accomplish at a particular time in </w:t>
      </w:r>
      <w:r w:rsidR="008769FC" w:rsidRPr="00CD4EA5">
        <w:rPr>
          <w:lang w:bidi="ar-EG"/>
        </w:rPr>
        <w:t>life</w:t>
      </w:r>
      <w:r w:rsidR="00CE6539" w:rsidRPr="00CD4EA5">
        <w:rPr>
          <w:lang w:bidi="ar-EG"/>
        </w:rPr>
        <w:t>.</w:t>
      </w:r>
    </w:p>
    <w:p w14:paraId="3DD5E3E7" w14:textId="77777777" w:rsidR="008769FC" w:rsidRPr="008769FC" w:rsidRDefault="008769FC" w:rsidP="008769FC">
      <w:pPr>
        <w:bidi w:val="0"/>
        <w:ind w:right="-720"/>
        <w:rPr>
          <w:b/>
          <w:bCs/>
          <w:u w:val="single"/>
          <w:lang w:bidi="ar-EG"/>
        </w:rPr>
      </w:pPr>
    </w:p>
    <w:p w14:paraId="6ECABE45" w14:textId="77777777" w:rsidR="00364846" w:rsidRPr="00211B5B" w:rsidRDefault="00364846">
      <w:pPr>
        <w:pStyle w:val="ListParagraph"/>
        <w:numPr>
          <w:ilvl w:val="0"/>
          <w:numId w:val="11"/>
        </w:numPr>
        <w:ind w:right="-720"/>
        <w:rPr>
          <w:b/>
          <w:bCs/>
          <w:lang w:bidi="ar-EG"/>
        </w:rPr>
      </w:pPr>
      <w:r w:rsidRPr="00211B5B">
        <w:rPr>
          <w:b/>
          <w:bCs/>
          <w:lang w:bidi="ar-EG"/>
        </w:rPr>
        <w:t>Ritualism is</w:t>
      </w:r>
    </w:p>
    <w:p w14:paraId="72F25E3D" w14:textId="007DE0CE" w:rsidR="00364846" w:rsidRPr="005C6D99" w:rsidRDefault="00364846">
      <w:pPr>
        <w:pStyle w:val="ListParagraph"/>
        <w:numPr>
          <w:ilvl w:val="0"/>
          <w:numId w:val="6"/>
        </w:numPr>
        <w:ind w:right="-720"/>
        <w:rPr>
          <w:lang w:bidi="ar-EG"/>
        </w:rPr>
      </w:pPr>
      <w:r w:rsidRPr="005C6D99">
        <w:rPr>
          <w:lang w:bidi="ar-EG"/>
        </w:rPr>
        <w:t xml:space="preserve">Starting to use the word </w:t>
      </w:r>
      <w:r w:rsidR="000D051D">
        <w:rPr>
          <w:b/>
          <w:bCs/>
          <w:lang w:bidi="ar-EG"/>
        </w:rPr>
        <w:t>as</w:t>
      </w:r>
      <w:r w:rsidR="00211B5B">
        <w:rPr>
          <w:b/>
          <w:bCs/>
          <w:lang w:bidi="ar-EG"/>
        </w:rPr>
        <w:t xml:space="preserve"> </w:t>
      </w:r>
      <w:r w:rsidRPr="005C6D99">
        <w:rPr>
          <w:b/>
          <w:bCs/>
          <w:lang w:bidi="ar-EG"/>
        </w:rPr>
        <w:t>No</w:t>
      </w:r>
    </w:p>
    <w:p w14:paraId="5716500E" w14:textId="603E5638" w:rsidR="00364846" w:rsidRPr="00CD4EA5" w:rsidRDefault="000D051D">
      <w:pPr>
        <w:pStyle w:val="ListParagraph"/>
        <w:numPr>
          <w:ilvl w:val="0"/>
          <w:numId w:val="6"/>
        </w:numPr>
        <w:ind w:right="-720"/>
        <w:rPr>
          <w:lang w:bidi="ar-EG"/>
        </w:rPr>
      </w:pPr>
      <w:r w:rsidRPr="00CD4EA5">
        <w:rPr>
          <w:lang w:bidi="ar-EG"/>
        </w:rPr>
        <w:t>D</w:t>
      </w:r>
      <w:r w:rsidR="00364846" w:rsidRPr="00CD4EA5">
        <w:rPr>
          <w:lang w:bidi="ar-EG"/>
        </w:rPr>
        <w:t>oing certain actions of behaving in a ritual manner</w:t>
      </w:r>
    </w:p>
    <w:p w14:paraId="0E0A19B5" w14:textId="77777777" w:rsidR="00364846" w:rsidRPr="005C6D99" w:rsidRDefault="00364846">
      <w:pPr>
        <w:pStyle w:val="ListParagraph"/>
        <w:numPr>
          <w:ilvl w:val="0"/>
          <w:numId w:val="6"/>
        </w:numPr>
        <w:ind w:right="-720"/>
        <w:rPr>
          <w:lang w:bidi="ar-EG"/>
        </w:rPr>
      </w:pPr>
      <w:r w:rsidRPr="005C6D99">
        <w:rPr>
          <w:lang w:bidi="ar-EG"/>
        </w:rPr>
        <w:t>It is a state of anxiety experienced by the child when his need is not met.</w:t>
      </w:r>
    </w:p>
    <w:p w14:paraId="7D870CFF" w14:textId="6EFB3AF0" w:rsidR="00A21DB6" w:rsidRDefault="007A4E76">
      <w:pPr>
        <w:pStyle w:val="ListParagraph"/>
        <w:numPr>
          <w:ilvl w:val="0"/>
          <w:numId w:val="6"/>
        </w:numPr>
        <w:ind w:right="-720"/>
        <w:rPr>
          <w:lang w:bidi="ar-EG"/>
        </w:rPr>
      </w:pPr>
      <w:r w:rsidRPr="005C6D99">
        <w:rPr>
          <w:lang w:bidi="ar-EG"/>
        </w:rPr>
        <w:t>Movement through the stages reflects changes in an individual’s motivation</w:t>
      </w:r>
    </w:p>
    <w:p w14:paraId="3710F622" w14:textId="7609D120" w:rsidR="00A21DB6" w:rsidRDefault="00A21DB6" w:rsidP="00A21DB6">
      <w:pPr>
        <w:bidi w:val="0"/>
        <w:ind w:right="-720"/>
        <w:rPr>
          <w:lang w:bidi="ar-EG"/>
        </w:rPr>
      </w:pPr>
    </w:p>
    <w:p w14:paraId="71A8B5D4" w14:textId="7C261292" w:rsidR="00A21DB6" w:rsidRDefault="00A21DB6" w:rsidP="00A21DB6">
      <w:pPr>
        <w:bidi w:val="0"/>
        <w:ind w:right="-720"/>
        <w:rPr>
          <w:lang w:bidi="ar-EG"/>
        </w:rPr>
      </w:pPr>
    </w:p>
    <w:p w14:paraId="5BA35BF4" w14:textId="77777777" w:rsidR="0028557E" w:rsidRPr="005C6D99" w:rsidRDefault="0028557E" w:rsidP="0028557E">
      <w:pPr>
        <w:bidi w:val="0"/>
        <w:ind w:right="-720"/>
        <w:rPr>
          <w:lang w:bidi="ar-EG"/>
        </w:rPr>
      </w:pPr>
    </w:p>
    <w:p w14:paraId="034A90B9" w14:textId="77777777" w:rsidR="00364846" w:rsidRPr="00211B5B" w:rsidRDefault="007A4E76">
      <w:pPr>
        <w:pStyle w:val="ListParagraph"/>
        <w:numPr>
          <w:ilvl w:val="0"/>
          <w:numId w:val="11"/>
        </w:numPr>
        <w:ind w:right="-720"/>
        <w:rPr>
          <w:b/>
          <w:bCs/>
          <w:lang w:bidi="ar-EG"/>
        </w:rPr>
      </w:pPr>
      <w:r w:rsidRPr="00211B5B">
        <w:rPr>
          <w:b/>
          <w:bCs/>
          <w:lang w:bidi="ar-EG"/>
        </w:rPr>
        <w:lastRenderedPageBreak/>
        <w:t xml:space="preserve">Electra </w:t>
      </w:r>
      <w:proofErr w:type="gramStart"/>
      <w:r w:rsidR="004501A3" w:rsidRPr="00211B5B">
        <w:rPr>
          <w:b/>
          <w:bCs/>
          <w:lang w:bidi="ar-EG"/>
        </w:rPr>
        <w:t>complex</w:t>
      </w:r>
      <w:proofErr w:type="gramEnd"/>
      <w:r w:rsidRPr="00211B5B">
        <w:rPr>
          <w:b/>
          <w:bCs/>
          <w:lang w:bidi="ar-EG"/>
        </w:rPr>
        <w:t xml:space="preserve"> </w:t>
      </w:r>
      <w:r w:rsidR="00364846" w:rsidRPr="00211B5B">
        <w:rPr>
          <w:b/>
          <w:bCs/>
          <w:lang w:bidi="ar-EG"/>
        </w:rPr>
        <w:t xml:space="preserve">indicate that </w:t>
      </w:r>
    </w:p>
    <w:p w14:paraId="5E9EAFDE" w14:textId="77777777" w:rsidR="00364846" w:rsidRPr="00CD4EA5" w:rsidRDefault="007A4E76">
      <w:pPr>
        <w:pStyle w:val="ListParagraph"/>
        <w:numPr>
          <w:ilvl w:val="0"/>
          <w:numId w:val="7"/>
        </w:numPr>
        <w:ind w:right="-720"/>
        <w:rPr>
          <w:lang w:bidi="ar-EG"/>
        </w:rPr>
      </w:pPr>
      <w:r w:rsidRPr="00CD4EA5">
        <w:rPr>
          <w:lang w:bidi="ar-EG"/>
        </w:rPr>
        <w:t xml:space="preserve">little girls have a sexual attraction towards their fathers </w:t>
      </w:r>
    </w:p>
    <w:p w14:paraId="08CDCD5E" w14:textId="77777777" w:rsidR="00755793" w:rsidRPr="005C6D99" w:rsidRDefault="00755793">
      <w:pPr>
        <w:pStyle w:val="ListParagraph"/>
        <w:numPr>
          <w:ilvl w:val="0"/>
          <w:numId w:val="7"/>
        </w:numPr>
        <w:ind w:right="-720"/>
        <w:rPr>
          <w:lang w:bidi="ar-EG"/>
        </w:rPr>
      </w:pPr>
      <w:r w:rsidRPr="005C6D99">
        <w:rPr>
          <w:lang w:bidi="ar-EG"/>
        </w:rPr>
        <w:t>little boys have a sexual attraction towards their mothers</w:t>
      </w:r>
    </w:p>
    <w:p w14:paraId="3A6588A5" w14:textId="705473EF" w:rsidR="00211B5B" w:rsidRDefault="00364846">
      <w:pPr>
        <w:pStyle w:val="ListParagraph"/>
        <w:numPr>
          <w:ilvl w:val="0"/>
          <w:numId w:val="7"/>
        </w:numPr>
        <w:ind w:right="-720"/>
        <w:rPr>
          <w:lang w:bidi="ar-EG"/>
        </w:rPr>
      </w:pPr>
      <w:r w:rsidRPr="005C6D99">
        <w:rPr>
          <w:lang w:bidi="ar-EG"/>
        </w:rPr>
        <w:t>A</w:t>
      </w:r>
      <w:r w:rsidR="007A4E76" w:rsidRPr="005C6D99">
        <w:rPr>
          <w:lang w:bidi="ar-EG"/>
        </w:rPr>
        <w:t xml:space="preserve"> sense of jealousy/hatred towards their </w:t>
      </w:r>
      <w:r w:rsidR="00A21DB6">
        <w:rPr>
          <w:lang w:bidi="ar-EG"/>
        </w:rPr>
        <w:t>fathers</w:t>
      </w:r>
      <w:r w:rsidR="00755793" w:rsidRPr="005C6D99">
        <w:rPr>
          <w:lang w:bidi="ar-EG"/>
        </w:rPr>
        <w:t xml:space="preserve"> </w:t>
      </w:r>
    </w:p>
    <w:p w14:paraId="72F083A5" w14:textId="469D77C8" w:rsidR="00A21DB6" w:rsidRDefault="00A21DB6">
      <w:pPr>
        <w:pStyle w:val="ListParagraph"/>
        <w:numPr>
          <w:ilvl w:val="0"/>
          <w:numId w:val="7"/>
        </w:numPr>
        <w:ind w:right="-720"/>
        <w:rPr>
          <w:lang w:bidi="ar-EG"/>
        </w:rPr>
      </w:pPr>
      <w:r w:rsidRPr="005C6D99">
        <w:rPr>
          <w:lang w:bidi="ar-EG"/>
        </w:rPr>
        <w:t>A sense of jealousy/hatred towards their</w:t>
      </w:r>
      <w:r>
        <w:rPr>
          <w:lang w:bidi="ar-EG"/>
        </w:rPr>
        <w:t xml:space="preserve"> brothers</w:t>
      </w:r>
    </w:p>
    <w:p w14:paraId="220916B7" w14:textId="77777777" w:rsidR="00A21DB6" w:rsidRPr="005C6D99" w:rsidRDefault="00A21DB6" w:rsidP="00A21DB6">
      <w:pPr>
        <w:pStyle w:val="ListParagraph"/>
        <w:ind w:left="765" w:right="-720"/>
        <w:rPr>
          <w:lang w:bidi="ar-EG"/>
        </w:rPr>
      </w:pPr>
    </w:p>
    <w:p w14:paraId="6437E2E7" w14:textId="77777777" w:rsidR="00704BD4" w:rsidRPr="00211B5B" w:rsidRDefault="00704BD4">
      <w:pPr>
        <w:pStyle w:val="ListParagraph"/>
        <w:numPr>
          <w:ilvl w:val="0"/>
          <w:numId w:val="11"/>
        </w:numPr>
        <w:ind w:right="-720"/>
        <w:rPr>
          <w:b/>
          <w:bCs/>
          <w:lang w:bidi="ar-EG"/>
        </w:rPr>
      </w:pPr>
      <w:bookmarkStart w:id="3" w:name="_Hlk124035215"/>
      <w:r w:rsidRPr="00211B5B">
        <w:rPr>
          <w:b/>
          <w:bCs/>
          <w:lang w:bidi="ar-EG"/>
        </w:rPr>
        <w:t>Cognitive Equilibrium is</w:t>
      </w:r>
    </w:p>
    <w:bookmarkEnd w:id="3"/>
    <w:p w14:paraId="4F08A444" w14:textId="77777777" w:rsidR="007A4726" w:rsidRPr="00CD4EA5" w:rsidRDefault="007A4E76">
      <w:pPr>
        <w:pStyle w:val="ListParagraph"/>
        <w:numPr>
          <w:ilvl w:val="0"/>
          <w:numId w:val="8"/>
        </w:numPr>
        <w:ind w:right="-720"/>
        <w:rPr>
          <w:lang w:bidi="ar-EG"/>
        </w:rPr>
      </w:pPr>
      <w:r w:rsidRPr="00CD4EA5">
        <w:rPr>
          <w:lang w:bidi="ar-EG"/>
        </w:rPr>
        <w:t>Balance between organization and adaptation</w:t>
      </w:r>
    </w:p>
    <w:p w14:paraId="19929135" w14:textId="77777777" w:rsidR="007A4726" w:rsidRPr="005C6D99" w:rsidRDefault="00704BD4">
      <w:pPr>
        <w:pStyle w:val="ListParagraph"/>
        <w:numPr>
          <w:ilvl w:val="0"/>
          <w:numId w:val="8"/>
        </w:numPr>
        <w:ind w:right="-720"/>
        <w:rPr>
          <w:lang w:bidi="ar-EG"/>
        </w:rPr>
      </w:pPr>
      <w:bookmarkStart w:id="4" w:name="_Hlk124036991"/>
      <w:r w:rsidRPr="005C6D99">
        <w:rPr>
          <w:lang w:bidi="ar-EG"/>
        </w:rPr>
        <w:t>D</w:t>
      </w:r>
      <w:r w:rsidR="007A4E76" w:rsidRPr="005C6D99">
        <w:rPr>
          <w:lang w:bidi="ar-EG"/>
        </w:rPr>
        <w:t xml:space="preserve">emonstrated through the logical use of symbols related to abstract concepts. </w:t>
      </w:r>
    </w:p>
    <w:bookmarkEnd w:id="4"/>
    <w:p w14:paraId="26D96331" w14:textId="77777777" w:rsidR="00704BD4" w:rsidRPr="005C6D99" w:rsidRDefault="000A5306">
      <w:pPr>
        <w:pStyle w:val="ListParagraph"/>
        <w:numPr>
          <w:ilvl w:val="0"/>
          <w:numId w:val="8"/>
        </w:numPr>
        <w:ind w:right="-720"/>
        <w:rPr>
          <w:lang w:bidi="ar-EG"/>
        </w:rPr>
      </w:pPr>
      <w:r w:rsidRPr="005C6D99">
        <w:rPr>
          <w:lang w:bidi="ar-EG"/>
        </w:rPr>
        <w:t>Based on physical interactions and experiences.</w:t>
      </w:r>
    </w:p>
    <w:p w14:paraId="7CBF0678" w14:textId="51B922E7" w:rsidR="000A5306" w:rsidRDefault="000A5306">
      <w:pPr>
        <w:pStyle w:val="ListParagraph"/>
        <w:numPr>
          <w:ilvl w:val="0"/>
          <w:numId w:val="8"/>
        </w:numPr>
        <w:ind w:right="-720"/>
        <w:rPr>
          <w:lang w:bidi="ar-EG"/>
        </w:rPr>
      </w:pPr>
      <w:bookmarkStart w:id="5" w:name="_Hlk124037055"/>
      <w:r w:rsidRPr="005C6D99">
        <w:rPr>
          <w:lang w:bidi="ar-EG"/>
        </w:rPr>
        <w:t xml:space="preserve">The process of using or transforming the environment. </w:t>
      </w:r>
    </w:p>
    <w:bookmarkEnd w:id="5"/>
    <w:p w14:paraId="467CC924" w14:textId="77777777" w:rsidR="00A21DB6" w:rsidRPr="005C6D99" w:rsidRDefault="00A21DB6" w:rsidP="00A21DB6">
      <w:pPr>
        <w:pStyle w:val="ListParagraph"/>
        <w:ind w:left="645" w:right="-720"/>
        <w:rPr>
          <w:lang w:bidi="ar-EG"/>
        </w:rPr>
      </w:pPr>
    </w:p>
    <w:p w14:paraId="47682839" w14:textId="77777777" w:rsidR="00B17134" w:rsidRPr="00211B5B" w:rsidRDefault="00B17134">
      <w:pPr>
        <w:pStyle w:val="ListParagraph"/>
        <w:numPr>
          <w:ilvl w:val="0"/>
          <w:numId w:val="11"/>
        </w:numPr>
        <w:ind w:right="-720"/>
        <w:rPr>
          <w:b/>
          <w:bCs/>
          <w:lang w:bidi="ar-EG"/>
        </w:rPr>
      </w:pPr>
      <w:r w:rsidRPr="00211B5B">
        <w:rPr>
          <w:b/>
          <w:bCs/>
          <w:lang w:bidi="ar-EG"/>
        </w:rPr>
        <w:t>Concrete Operational Stage from</w:t>
      </w:r>
    </w:p>
    <w:p w14:paraId="01DBEBA7" w14:textId="77777777" w:rsidR="000A5306" w:rsidRPr="00CD4EA5" w:rsidRDefault="00B17134">
      <w:pPr>
        <w:pStyle w:val="ListParagraph"/>
        <w:numPr>
          <w:ilvl w:val="0"/>
          <w:numId w:val="9"/>
        </w:numPr>
        <w:ind w:right="-720"/>
        <w:rPr>
          <w:lang w:bidi="ar-EG"/>
        </w:rPr>
      </w:pPr>
      <w:r w:rsidRPr="00CD4EA5">
        <w:rPr>
          <w:lang w:bidi="ar-EG"/>
        </w:rPr>
        <w:t>7-11 years</w:t>
      </w:r>
    </w:p>
    <w:p w14:paraId="6CEC0A15" w14:textId="77777777" w:rsidR="00B17134" w:rsidRPr="005C6D99" w:rsidRDefault="00B17134">
      <w:pPr>
        <w:pStyle w:val="ListParagraph"/>
        <w:numPr>
          <w:ilvl w:val="0"/>
          <w:numId w:val="9"/>
        </w:numPr>
        <w:ind w:right="-720"/>
        <w:rPr>
          <w:lang w:bidi="ar-EG"/>
        </w:rPr>
      </w:pPr>
      <w:r w:rsidRPr="005C6D99">
        <w:rPr>
          <w:lang w:bidi="ar-EG"/>
        </w:rPr>
        <w:t>2-7 years</w:t>
      </w:r>
    </w:p>
    <w:p w14:paraId="364BAC1C" w14:textId="77777777" w:rsidR="00B17134" w:rsidRPr="005C6D99" w:rsidRDefault="00B17134">
      <w:pPr>
        <w:pStyle w:val="ListParagraph"/>
        <w:numPr>
          <w:ilvl w:val="0"/>
          <w:numId w:val="9"/>
        </w:numPr>
        <w:ind w:right="-720"/>
        <w:rPr>
          <w:lang w:bidi="ar-EG"/>
        </w:rPr>
      </w:pPr>
      <w:r w:rsidRPr="005C6D99">
        <w:rPr>
          <w:lang w:bidi="ar-EG"/>
        </w:rPr>
        <w:t>0- 2 years</w:t>
      </w:r>
    </w:p>
    <w:p w14:paraId="10168EE8" w14:textId="3C3D4005" w:rsidR="004F01CB" w:rsidRDefault="00B17134">
      <w:pPr>
        <w:pStyle w:val="ListParagraph"/>
        <w:numPr>
          <w:ilvl w:val="0"/>
          <w:numId w:val="9"/>
        </w:numPr>
        <w:ind w:right="-720"/>
        <w:rPr>
          <w:lang w:bidi="ar-EG"/>
        </w:rPr>
      </w:pPr>
      <w:r w:rsidRPr="005C6D99">
        <w:rPr>
          <w:lang w:bidi="ar-EG"/>
        </w:rPr>
        <w:t>11- 18 years</w:t>
      </w:r>
    </w:p>
    <w:p w14:paraId="14CDE6C5" w14:textId="77777777" w:rsidR="00A21DB6" w:rsidRPr="005C6D99" w:rsidRDefault="00A21DB6" w:rsidP="00A21DB6">
      <w:pPr>
        <w:pStyle w:val="ListParagraph"/>
        <w:ind w:left="645" w:right="-720"/>
        <w:rPr>
          <w:lang w:bidi="ar-EG"/>
        </w:rPr>
      </w:pPr>
    </w:p>
    <w:p w14:paraId="3F50569A" w14:textId="77777777" w:rsidR="00395AE0" w:rsidRPr="00395AE0" w:rsidRDefault="00395AE0">
      <w:pPr>
        <w:pStyle w:val="ListParagraph"/>
        <w:numPr>
          <w:ilvl w:val="0"/>
          <w:numId w:val="11"/>
        </w:numPr>
        <w:spacing w:after="120" w:line="300" w:lineRule="atLeast"/>
        <w:rPr>
          <w:b/>
          <w:bCs/>
          <w:lang w:bidi="ar-EG"/>
        </w:rPr>
      </w:pPr>
      <w:r w:rsidRPr="00395AE0">
        <w:rPr>
          <w:b/>
          <w:bCs/>
          <w:lang w:bidi="ar-EG"/>
        </w:rPr>
        <w:t>Toddler is very social and develops sense of autonomy versus</w:t>
      </w:r>
    </w:p>
    <w:p w14:paraId="081730F5" w14:textId="37A1F788" w:rsidR="00395AE0" w:rsidRPr="00CD4EA5" w:rsidRDefault="00395AE0">
      <w:pPr>
        <w:pStyle w:val="ListParagraph"/>
        <w:numPr>
          <w:ilvl w:val="0"/>
          <w:numId w:val="12"/>
        </w:numPr>
        <w:ind w:right="-720"/>
        <w:rPr>
          <w:rFonts w:asciiTheme="majorBidi" w:hAnsiTheme="majorBidi" w:cstheme="majorBidi"/>
          <w:szCs w:val="32"/>
        </w:rPr>
      </w:pPr>
      <w:r w:rsidRPr="00CD4EA5">
        <w:rPr>
          <w:rFonts w:asciiTheme="majorBidi" w:hAnsiTheme="majorBidi" w:cstheme="majorBidi"/>
          <w:szCs w:val="32"/>
        </w:rPr>
        <w:t>Sham</w:t>
      </w:r>
      <w:r w:rsidR="007D7EAD" w:rsidRPr="00CD4EA5">
        <w:rPr>
          <w:rFonts w:asciiTheme="majorBidi" w:hAnsiTheme="majorBidi" w:cstheme="majorBidi"/>
          <w:szCs w:val="32"/>
          <w:lang w:bidi="ar-EG"/>
        </w:rPr>
        <w:t>e</w:t>
      </w:r>
      <w:r w:rsidRPr="00CD4EA5">
        <w:rPr>
          <w:rFonts w:asciiTheme="majorBidi" w:hAnsiTheme="majorBidi" w:cstheme="majorBidi"/>
          <w:szCs w:val="32"/>
        </w:rPr>
        <w:t xml:space="preserve"> </w:t>
      </w:r>
    </w:p>
    <w:p w14:paraId="7CBDE6C4" w14:textId="1A65A3E1" w:rsidR="00395AE0" w:rsidRPr="00395AE0" w:rsidRDefault="006605CF">
      <w:pPr>
        <w:pStyle w:val="ListParagraph"/>
        <w:numPr>
          <w:ilvl w:val="0"/>
          <w:numId w:val="12"/>
        </w:numPr>
        <w:ind w:right="-720"/>
        <w:rPr>
          <w:rFonts w:asciiTheme="majorBidi" w:hAnsiTheme="majorBidi" w:cstheme="majorBidi"/>
          <w:szCs w:val="32"/>
        </w:rPr>
      </w:pPr>
      <w:r>
        <w:rPr>
          <w:rFonts w:asciiTheme="majorBidi" w:hAnsiTheme="majorBidi" w:cstheme="majorBidi"/>
          <w:szCs w:val="32"/>
        </w:rPr>
        <w:t>M</w:t>
      </w:r>
      <w:r w:rsidR="00395AE0" w:rsidRPr="00395AE0">
        <w:rPr>
          <w:rFonts w:asciiTheme="majorBidi" w:hAnsiTheme="majorBidi" w:cstheme="majorBidi"/>
          <w:szCs w:val="32"/>
        </w:rPr>
        <w:t xml:space="preserve">istrust. </w:t>
      </w:r>
    </w:p>
    <w:p w14:paraId="1C4ADD26" w14:textId="77777777" w:rsidR="00395AE0" w:rsidRDefault="00395AE0">
      <w:pPr>
        <w:pStyle w:val="ListParagraph"/>
        <w:numPr>
          <w:ilvl w:val="0"/>
          <w:numId w:val="12"/>
        </w:numPr>
        <w:ind w:right="-720"/>
        <w:rPr>
          <w:rFonts w:asciiTheme="majorBidi" w:hAnsiTheme="majorBidi" w:cstheme="majorBidi"/>
          <w:szCs w:val="32"/>
        </w:rPr>
      </w:pPr>
      <w:r w:rsidRPr="00395AE0">
        <w:rPr>
          <w:rFonts w:asciiTheme="majorBidi" w:hAnsiTheme="majorBidi" w:cstheme="majorBidi"/>
          <w:szCs w:val="32"/>
        </w:rPr>
        <w:t>Inferiority</w:t>
      </w:r>
    </w:p>
    <w:p w14:paraId="7F12BCAA" w14:textId="47601835" w:rsidR="004E7D6C" w:rsidRDefault="00395AE0">
      <w:pPr>
        <w:pStyle w:val="ListParagraph"/>
        <w:numPr>
          <w:ilvl w:val="0"/>
          <w:numId w:val="12"/>
        </w:numPr>
        <w:ind w:right="-720"/>
        <w:rPr>
          <w:rFonts w:asciiTheme="majorBidi" w:hAnsiTheme="majorBidi" w:cstheme="majorBidi"/>
          <w:szCs w:val="32"/>
        </w:rPr>
      </w:pPr>
      <w:r>
        <w:rPr>
          <w:rFonts w:asciiTheme="majorBidi" w:hAnsiTheme="majorBidi" w:cstheme="majorBidi"/>
          <w:szCs w:val="32"/>
        </w:rPr>
        <w:t>Guilt</w:t>
      </w:r>
    </w:p>
    <w:p w14:paraId="4C8D947A" w14:textId="77777777" w:rsidR="008769FC" w:rsidRPr="008769FC" w:rsidRDefault="008769FC" w:rsidP="008769FC">
      <w:pPr>
        <w:bidi w:val="0"/>
        <w:ind w:right="-720"/>
        <w:rPr>
          <w:rFonts w:asciiTheme="majorBidi" w:hAnsiTheme="majorBidi" w:cstheme="majorBidi"/>
          <w:szCs w:val="32"/>
        </w:rPr>
      </w:pPr>
    </w:p>
    <w:p w14:paraId="5C51C186" w14:textId="0EA406B8" w:rsidR="008A016B" w:rsidRPr="009F64D4" w:rsidRDefault="008A016B">
      <w:pPr>
        <w:pStyle w:val="ListParagraph"/>
        <w:numPr>
          <w:ilvl w:val="0"/>
          <w:numId w:val="11"/>
        </w:numPr>
        <w:ind w:right="-720"/>
        <w:jc w:val="both"/>
        <w:rPr>
          <w:rFonts w:asciiTheme="majorBidi" w:hAnsiTheme="majorBidi" w:cstheme="majorBidi"/>
          <w:b/>
          <w:bCs/>
          <w:szCs w:val="32"/>
        </w:rPr>
      </w:pPr>
      <w:r w:rsidRPr="009F64D4">
        <w:rPr>
          <w:rFonts w:asciiTheme="majorBidi" w:hAnsiTheme="majorBidi" w:cstheme="majorBidi"/>
          <w:b/>
          <w:bCs/>
          <w:szCs w:val="32"/>
        </w:rPr>
        <w:t xml:space="preserve">Pediatric </w:t>
      </w:r>
      <w:proofErr w:type="gramStart"/>
      <w:r w:rsidRPr="009F64D4">
        <w:rPr>
          <w:rFonts w:asciiTheme="majorBidi" w:hAnsiTheme="majorBidi" w:cstheme="majorBidi"/>
          <w:b/>
          <w:bCs/>
          <w:szCs w:val="32"/>
        </w:rPr>
        <w:t>nurse</w:t>
      </w:r>
      <w:proofErr w:type="gramEnd"/>
      <w:r w:rsidRPr="009F64D4">
        <w:rPr>
          <w:rFonts w:asciiTheme="majorBidi" w:hAnsiTheme="majorBidi" w:cstheme="majorBidi"/>
          <w:b/>
          <w:bCs/>
          <w:szCs w:val="32"/>
        </w:rPr>
        <w:t xml:space="preserve"> assess a 2 year old toddler at the immunization clinic.   Which assessment finding is most indicative that the child is developmentally delayed?</w:t>
      </w:r>
    </w:p>
    <w:p w14:paraId="500F295D" w14:textId="457480B2" w:rsidR="008A016B" w:rsidRDefault="008A016B">
      <w:pPr>
        <w:pStyle w:val="ListParagraph"/>
        <w:numPr>
          <w:ilvl w:val="0"/>
          <w:numId w:val="13"/>
        </w:numPr>
        <w:ind w:right="-720"/>
        <w:rPr>
          <w:rFonts w:asciiTheme="majorBidi" w:hAnsiTheme="majorBidi" w:cstheme="majorBidi"/>
          <w:szCs w:val="32"/>
        </w:rPr>
      </w:pPr>
      <w:r>
        <w:rPr>
          <w:rFonts w:asciiTheme="majorBidi" w:hAnsiTheme="majorBidi" w:cstheme="majorBidi"/>
          <w:szCs w:val="32"/>
        </w:rPr>
        <w:t>The child is being bottle fed</w:t>
      </w:r>
    </w:p>
    <w:p w14:paraId="217A1232" w14:textId="2E5EBD77" w:rsidR="008A016B" w:rsidRDefault="008A016B">
      <w:pPr>
        <w:pStyle w:val="ListParagraph"/>
        <w:numPr>
          <w:ilvl w:val="0"/>
          <w:numId w:val="13"/>
        </w:numPr>
        <w:ind w:right="-720"/>
        <w:rPr>
          <w:rFonts w:asciiTheme="majorBidi" w:hAnsiTheme="majorBidi" w:cstheme="majorBidi"/>
          <w:szCs w:val="32"/>
        </w:rPr>
      </w:pPr>
      <w:r>
        <w:rPr>
          <w:rFonts w:asciiTheme="majorBidi" w:hAnsiTheme="majorBidi" w:cstheme="majorBidi"/>
          <w:szCs w:val="32"/>
        </w:rPr>
        <w:t>The child is not toilet-trained</w:t>
      </w:r>
    </w:p>
    <w:p w14:paraId="0397486A" w14:textId="7E3A0181" w:rsidR="008A016B" w:rsidRPr="00CD4EA5" w:rsidRDefault="008A016B">
      <w:pPr>
        <w:pStyle w:val="ListParagraph"/>
        <w:numPr>
          <w:ilvl w:val="0"/>
          <w:numId w:val="13"/>
        </w:numPr>
        <w:ind w:right="-720"/>
        <w:rPr>
          <w:rFonts w:asciiTheme="majorBidi" w:hAnsiTheme="majorBidi" w:cstheme="majorBidi"/>
          <w:szCs w:val="32"/>
        </w:rPr>
      </w:pPr>
      <w:r w:rsidRPr="00CD4EA5">
        <w:rPr>
          <w:rFonts w:asciiTheme="majorBidi" w:hAnsiTheme="majorBidi" w:cstheme="majorBidi"/>
          <w:szCs w:val="32"/>
        </w:rPr>
        <w:t>The child has no l</w:t>
      </w:r>
      <w:r w:rsidR="008329FC" w:rsidRPr="00CD4EA5">
        <w:rPr>
          <w:rFonts w:asciiTheme="majorBidi" w:hAnsiTheme="majorBidi" w:cstheme="majorBidi"/>
          <w:szCs w:val="32"/>
        </w:rPr>
        <w:t>anguage skills</w:t>
      </w:r>
    </w:p>
    <w:p w14:paraId="1258A781" w14:textId="494804F7" w:rsidR="008329FC" w:rsidRPr="008A016B" w:rsidRDefault="008329FC">
      <w:pPr>
        <w:pStyle w:val="ListParagraph"/>
        <w:numPr>
          <w:ilvl w:val="0"/>
          <w:numId w:val="13"/>
        </w:numPr>
        <w:ind w:right="-720"/>
        <w:rPr>
          <w:rFonts w:asciiTheme="majorBidi" w:hAnsiTheme="majorBidi" w:cstheme="majorBidi"/>
          <w:szCs w:val="32"/>
        </w:rPr>
      </w:pPr>
      <w:r>
        <w:rPr>
          <w:rFonts w:asciiTheme="majorBidi" w:hAnsiTheme="majorBidi" w:cstheme="majorBidi"/>
          <w:szCs w:val="32"/>
        </w:rPr>
        <w:t>The child can’t draw a picture</w:t>
      </w:r>
    </w:p>
    <w:p w14:paraId="10D6ADD4" w14:textId="77777777" w:rsidR="008A016B" w:rsidRPr="008A016B" w:rsidRDefault="008A016B" w:rsidP="008A016B">
      <w:pPr>
        <w:bidi w:val="0"/>
        <w:ind w:right="-720"/>
        <w:rPr>
          <w:rFonts w:asciiTheme="majorBidi" w:hAnsiTheme="majorBidi" w:cstheme="majorBidi"/>
          <w:szCs w:val="32"/>
        </w:rPr>
      </w:pPr>
    </w:p>
    <w:p w14:paraId="52174F32" w14:textId="77777777" w:rsidR="001A7091" w:rsidRPr="009F64D4" w:rsidRDefault="00CC265A">
      <w:pPr>
        <w:pStyle w:val="ListParagraph"/>
        <w:numPr>
          <w:ilvl w:val="0"/>
          <w:numId w:val="11"/>
        </w:numPr>
        <w:ind w:right="-720"/>
        <w:rPr>
          <w:rFonts w:asciiTheme="majorBidi" w:hAnsiTheme="majorBidi" w:cstheme="majorBidi"/>
          <w:b/>
          <w:bCs/>
          <w:szCs w:val="32"/>
        </w:rPr>
      </w:pPr>
      <w:r w:rsidRPr="009F64D4">
        <w:rPr>
          <w:rFonts w:asciiTheme="majorBidi" w:hAnsiTheme="majorBidi" w:cstheme="majorBidi"/>
          <w:b/>
          <w:bCs/>
          <w:szCs w:val="32"/>
          <w:lang w:bidi="ar-EG"/>
        </w:rPr>
        <w:t>Which approach would be best for a nurse to use with</w:t>
      </w:r>
      <w:r w:rsidR="001A7091" w:rsidRPr="009F64D4">
        <w:rPr>
          <w:rFonts w:asciiTheme="majorBidi" w:hAnsiTheme="majorBidi" w:cstheme="majorBidi"/>
          <w:b/>
          <w:bCs/>
          <w:szCs w:val="32"/>
          <w:lang w:bidi="ar-EG"/>
        </w:rPr>
        <w:t xml:space="preserve"> a hospitalized toddler?</w:t>
      </w:r>
    </w:p>
    <w:p w14:paraId="465983F3" w14:textId="77777777" w:rsidR="00270ED4" w:rsidRDefault="00270ED4">
      <w:pPr>
        <w:pStyle w:val="ListParagraph"/>
        <w:numPr>
          <w:ilvl w:val="0"/>
          <w:numId w:val="14"/>
        </w:numPr>
        <w:ind w:right="-720"/>
        <w:rPr>
          <w:rFonts w:asciiTheme="majorBidi" w:hAnsiTheme="majorBidi" w:cstheme="majorBidi"/>
          <w:szCs w:val="32"/>
        </w:rPr>
      </w:pPr>
      <w:r>
        <w:rPr>
          <w:rFonts w:asciiTheme="majorBidi" w:hAnsiTheme="majorBidi" w:cstheme="majorBidi"/>
          <w:szCs w:val="32"/>
          <w:lang w:bidi="ar-EG"/>
        </w:rPr>
        <w:t>Always give several choices</w:t>
      </w:r>
    </w:p>
    <w:p w14:paraId="4C9FF5D4" w14:textId="77777777" w:rsidR="00270ED4" w:rsidRDefault="00270ED4">
      <w:pPr>
        <w:pStyle w:val="ListParagraph"/>
        <w:numPr>
          <w:ilvl w:val="0"/>
          <w:numId w:val="14"/>
        </w:numPr>
        <w:ind w:right="-720"/>
        <w:rPr>
          <w:rFonts w:asciiTheme="majorBidi" w:hAnsiTheme="majorBidi" w:cstheme="majorBidi"/>
          <w:szCs w:val="32"/>
        </w:rPr>
      </w:pPr>
      <w:r>
        <w:rPr>
          <w:rFonts w:asciiTheme="majorBidi" w:hAnsiTheme="majorBidi" w:cstheme="majorBidi"/>
          <w:szCs w:val="32"/>
          <w:lang w:bidi="ar-EG"/>
        </w:rPr>
        <w:t>Set few limits to allow for open expression</w:t>
      </w:r>
    </w:p>
    <w:p w14:paraId="61483A99" w14:textId="77777777" w:rsidR="00270ED4" w:rsidRDefault="00270ED4">
      <w:pPr>
        <w:pStyle w:val="ListParagraph"/>
        <w:numPr>
          <w:ilvl w:val="0"/>
          <w:numId w:val="14"/>
        </w:numPr>
        <w:ind w:right="-720"/>
        <w:rPr>
          <w:rFonts w:asciiTheme="majorBidi" w:hAnsiTheme="majorBidi" w:cstheme="majorBidi"/>
          <w:szCs w:val="32"/>
        </w:rPr>
      </w:pPr>
      <w:r>
        <w:rPr>
          <w:rFonts w:asciiTheme="majorBidi" w:hAnsiTheme="majorBidi" w:cstheme="majorBidi"/>
          <w:szCs w:val="32"/>
          <w:lang w:bidi="ar-EG"/>
        </w:rPr>
        <w:t>Use noninvasive methods when possible</w:t>
      </w:r>
    </w:p>
    <w:p w14:paraId="49505BD6" w14:textId="5494AF36" w:rsidR="00650F72" w:rsidRPr="00CD4EA5" w:rsidRDefault="00270ED4">
      <w:pPr>
        <w:pStyle w:val="ListParagraph"/>
        <w:numPr>
          <w:ilvl w:val="0"/>
          <w:numId w:val="14"/>
        </w:numPr>
        <w:ind w:right="-720"/>
        <w:rPr>
          <w:rFonts w:asciiTheme="majorBidi" w:hAnsiTheme="majorBidi" w:cstheme="majorBidi"/>
          <w:szCs w:val="32"/>
        </w:rPr>
      </w:pPr>
      <w:r w:rsidRPr="00CD4EA5">
        <w:rPr>
          <w:rFonts w:asciiTheme="majorBidi" w:hAnsiTheme="majorBidi" w:cstheme="majorBidi"/>
          <w:szCs w:val="32"/>
          <w:lang w:bidi="ar-EG"/>
        </w:rPr>
        <w:t xml:space="preserve">Establish a supportive relationship with the </w:t>
      </w:r>
      <w:r w:rsidR="00650F72" w:rsidRPr="00CD4EA5">
        <w:rPr>
          <w:rFonts w:asciiTheme="majorBidi" w:hAnsiTheme="majorBidi" w:cstheme="majorBidi"/>
          <w:szCs w:val="32"/>
          <w:lang w:bidi="ar-EG"/>
        </w:rPr>
        <w:t>mother</w:t>
      </w:r>
    </w:p>
    <w:p w14:paraId="67127B50" w14:textId="77777777" w:rsidR="00650F72" w:rsidRPr="00650F72" w:rsidRDefault="00650F72" w:rsidP="00650F72">
      <w:pPr>
        <w:pStyle w:val="ListParagraph"/>
        <w:ind w:right="-720"/>
        <w:rPr>
          <w:rFonts w:asciiTheme="majorBidi" w:hAnsiTheme="majorBidi" w:cstheme="majorBidi"/>
          <w:b/>
          <w:bCs/>
          <w:szCs w:val="32"/>
          <w:u w:val="single"/>
        </w:rPr>
      </w:pPr>
    </w:p>
    <w:p w14:paraId="6349508C" w14:textId="3E929431" w:rsidR="008A016B" w:rsidRPr="009F64D4" w:rsidRDefault="00CC265A">
      <w:pPr>
        <w:pStyle w:val="ListParagraph"/>
        <w:numPr>
          <w:ilvl w:val="0"/>
          <w:numId w:val="11"/>
        </w:numPr>
        <w:ind w:right="-720"/>
        <w:jc w:val="both"/>
        <w:rPr>
          <w:rFonts w:asciiTheme="majorBidi" w:hAnsiTheme="majorBidi" w:cstheme="majorBidi"/>
          <w:b/>
          <w:bCs/>
          <w:szCs w:val="32"/>
        </w:rPr>
      </w:pPr>
      <w:r w:rsidRPr="009F64D4">
        <w:rPr>
          <w:rFonts w:asciiTheme="majorBidi" w:hAnsiTheme="majorBidi" w:cstheme="majorBidi"/>
          <w:b/>
          <w:bCs/>
          <w:szCs w:val="32"/>
          <w:lang w:bidi="ar-EG"/>
        </w:rPr>
        <w:t xml:space="preserve"> </w:t>
      </w:r>
      <w:r w:rsidR="00B6012D" w:rsidRPr="009F64D4">
        <w:rPr>
          <w:rFonts w:asciiTheme="majorBidi" w:hAnsiTheme="majorBidi" w:cstheme="majorBidi"/>
          <w:b/>
          <w:bCs/>
          <w:szCs w:val="32"/>
          <w:lang w:bidi="ar-EG"/>
        </w:rPr>
        <w:t>Parents are concerned about their toddler’s negativism.  To avoid a negative response, which of the following is the best way for a nurse to ask the toddler to eat his lunch?</w:t>
      </w:r>
    </w:p>
    <w:p w14:paraId="46980CCB" w14:textId="2CE3504A" w:rsidR="00B6012D" w:rsidRDefault="00B6012D">
      <w:pPr>
        <w:pStyle w:val="ListParagraph"/>
        <w:numPr>
          <w:ilvl w:val="0"/>
          <w:numId w:val="15"/>
        </w:numPr>
        <w:ind w:right="-720"/>
        <w:rPr>
          <w:rFonts w:asciiTheme="majorBidi" w:hAnsiTheme="majorBidi" w:cstheme="majorBidi"/>
          <w:szCs w:val="32"/>
        </w:rPr>
      </w:pPr>
      <w:r>
        <w:rPr>
          <w:rFonts w:asciiTheme="majorBidi" w:hAnsiTheme="majorBidi" w:cstheme="majorBidi"/>
          <w:szCs w:val="32"/>
        </w:rPr>
        <w:t>Would you like to eat your lunch now?</w:t>
      </w:r>
    </w:p>
    <w:p w14:paraId="278BE79F" w14:textId="534D3C93" w:rsidR="00B6012D" w:rsidRDefault="00B6012D">
      <w:pPr>
        <w:pStyle w:val="ListParagraph"/>
        <w:numPr>
          <w:ilvl w:val="0"/>
          <w:numId w:val="15"/>
        </w:numPr>
        <w:ind w:right="-720"/>
        <w:rPr>
          <w:rFonts w:asciiTheme="majorBidi" w:hAnsiTheme="majorBidi" w:cstheme="majorBidi"/>
          <w:szCs w:val="32"/>
        </w:rPr>
      </w:pPr>
      <w:r>
        <w:rPr>
          <w:rFonts w:asciiTheme="majorBidi" w:hAnsiTheme="majorBidi" w:cstheme="majorBidi"/>
          <w:szCs w:val="32"/>
        </w:rPr>
        <w:t>When would you like to eat your lunch?</w:t>
      </w:r>
    </w:p>
    <w:p w14:paraId="5519C78A" w14:textId="4E04936A" w:rsidR="00B6012D" w:rsidRPr="00CD4EA5" w:rsidRDefault="00B6012D">
      <w:pPr>
        <w:pStyle w:val="ListParagraph"/>
        <w:numPr>
          <w:ilvl w:val="0"/>
          <w:numId w:val="15"/>
        </w:numPr>
        <w:ind w:right="-720"/>
        <w:rPr>
          <w:rFonts w:asciiTheme="majorBidi" w:hAnsiTheme="majorBidi" w:cstheme="majorBidi"/>
          <w:szCs w:val="32"/>
        </w:rPr>
      </w:pPr>
      <w:r w:rsidRPr="00CD4EA5">
        <w:rPr>
          <w:rFonts w:asciiTheme="majorBidi" w:hAnsiTheme="majorBidi" w:cstheme="majorBidi"/>
          <w:szCs w:val="32"/>
        </w:rPr>
        <w:t>Would you like apple slices or applesauce with your sandwich?</w:t>
      </w:r>
    </w:p>
    <w:p w14:paraId="209820A7" w14:textId="26F13F67" w:rsidR="00B6012D" w:rsidRDefault="00B6012D">
      <w:pPr>
        <w:pStyle w:val="ListParagraph"/>
        <w:numPr>
          <w:ilvl w:val="0"/>
          <w:numId w:val="15"/>
        </w:numPr>
        <w:ind w:right="-720"/>
        <w:rPr>
          <w:rFonts w:asciiTheme="majorBidi" w:hAnsiTheme="majorBidi" w:cstheme="majorBidi"/>
          <w:szCs w:val="32"/>
        </w:rPr>
      </w:pPr>
      <w:r>
        <w:rPr>
          <w:rFonts w:asciiTheme="majorBidi" w:hAnsiTheme="majorBidi" w:cstheme="majorBidi"/>
          <w:szCs w:val="32"/>
        </w:rPr>
        <w:t>Would you like to sit at the big table to eat?</w:t>
      </w:r>
    </w:p>
    <w:p w14:paraId="101A169B" w14:textId="77777777" w:rsidR="00D45A1C" w:rsidRPr="00D45A1C" w:rsidRDefault="00D45A1C" w:rsidP="00D45A1C">
      <w:pPr>
        <w:bidi w:val="0"/>
        <w:ind w:right="-720"/>
        <w:rPr>
          <w:rFonts w:asciiTheme="majorBidi" w:hAnsiTheme="majorBidi" w:cstheme="majorBidi"/>
          <w:szCs w:val="32"/>
        </w:rPr>
      </w:pPr>
    </w:p>
    <w:p w14:paraId="7959C0AA" w14:textId="499092F1" w:rsidR="00B6012D" w:rsidRPr="009F64D4" w:rsidRDefault="00A24808">
      <w:pPr>
        <w:pStyle w:val="ListParagraph"/>
        <w:numPr>
          <w:ilvl w:val="0"/>
          <w:numId w:val="11"/>
        </w:numPr>
        <w:ind w:right="-720"/>
        <w:rPr>
          <w:rFonts w:asciiTheme="majorBidi" w:hAnsiTheme="majorBidi" w:cstheme="majorBidi"/>
          <w:b/>
          <w:bCs/>
          <w:szCs w:val="32"/>
        </w:rPr>
      </w:pPr>
      <w:r w:rsidRPr="009F64D4">
        <w:rPr>
          <w:rFonts w:asciiTheme="majorBidi" w:hAnsiTheme="majorBidi" w:cstheme="majorBidi"/>
          <w:b/>
          <w:bCs/>
          <w:szCs w:val="32"/>
        </w:rPr>
        <w:t>When nurses are communicating with adolescents, they should:</w:t>
      </w:r>
    </w:p>
    <w:p w14:paraId="4A61FF24" w14:textId="6FFE56D4" w:rsidR="00A24808" w:rsidRPr="00CD4EA5" w:rsidRDefault="00A24808">
      <w:pPr>
        <w:pStyle w:val="ListParagraph"/>
        <w:numPr>
          <w:ilvl w:val="0"/>
          <w:numId w:val="16"/>
        </w:numPr>
        <w:ind w:right="-720"/>
        <w:rPr>
          <w:rFonts w:asciiTheme="majorBidi" w:hAnsiTheme="majorBidi" w:cstheme="majorBidi"/>
          <w:szCs w:val="32"/>
        </w:rPr>
      </w:pPr>
      <w:r w:rsidRPr="00CD4EA5">
        <w:rPr>
          <w:rFonts w:asciiTheme="majorBidi" w:hAnsiTheme="majorBidi" w:cstheme="majorBidi"/>
          <w:szCs w:val="32"/>
        </w:rPr>
        <w:t>Be alert to clues to their emotional state.</w:t>
      </w:r>
    </w:p>
    <w:p w14:paraId="0B55EF24" w14:textId="229A5F0E" w:rsidR="00A24808" w:rsidRDefault="00A24808">
      <w:pPr>
        <w:pStyle w:val="ListParagraph"/>
        <w:numPr>
          <w:ilvl w:val="0"/>
          <w:numId w:val="16"/>
        </w:numPr>
        <w:ind w:right="-720"/>
        <w:rPr>
          <w:rFonts w:asciiTheme="majorBidi" w:hAnsiTheme="majorBidi" w:cstheme="majorBidi"/>
          <w:szCs w:val="32"/>
        </w:rPr>
      </w:pPr>
      <w:r>
        <w:rPr>
          <w:rFonts w:asciiTheme="majorBidi" w:hAnsiTheme="majorBidi" w:cstheme="majorBidi"/>
          <w:szCs w:val="32"/>
        </w:rPr>
        <w:t>Ask closed-ended questions to get straight answers.</w:t>
      </w:r>
    </w:p>
    <w:p w14:paraId="173D5F99" w14:textId="16F1F5FE" w:rsidR="00A24808" w:rsidRDefault="00A24808">
      <w:pPr>
        <w:pStyle w:val="ListParagraph"/>
        <w:numPr>
          <w:ilvl w:val="0"/>
          <w:numId w:val="16"/>
        </w:numPr>
        <w:ind w:right="-720"/>
        <w:rPr>
          <w:rFonts w:asciiTheme="majorBidi" w:hAnsiTheme="majorBidi" w:cstheme="majorBidi"/>
          <w:szCs w:val="32"/>
        </w:rPr>
      </w:pPr>
      <w:r>
        <w:rPr>
          <w:rFonts w:asciiTheme="majorBidi" w:hAnsiTheme="majorBidi" w:cstheme="majorBidi"/>
          <w:szCs w:val="32"/>
        </w:rPr>
        <w:t xml:space="preserve">Avoid looking </w:t>
      </w:r>
      <w:r w:rsidR="00D45A1C">
        <w:rPr>
          <w:rFonts w:asciiTheme="majorBidi" w:hAnsiTheme="majorBidi" w:cstheme="majorBidi"/>
          <w:szCs w:val="32"/>
        </w:rPr>
        <w:t>for meaning behind adolescents’ words or actions.</w:t>
      </w:r>
    </w:p>
    <w:p w14:paraId="5B76CB31" w14:textId="2639CDCC" w:rsidR="00D45A1C" w:rsidRDefault="00D45A1C">
      <w:pPr>
        <w:pStyle w:val="ListParagraph"/>
        <w:numPr>
          <w:ilvl w:val="0"/>
          <w:numId w:val="16"/>
        </w:numPr>
        <w:ind w:right="-720"/>
        <w:rPr>
          <w:rFonts w:asciiTheme="majorBidi" w:hAnsiTheme="majorBidi" w:cstheme="majorBidi"/>
          <w:szCs w:val="32"/>
        </w:rPr>
      </w:pPr>
      <w:r>
        <w:rPr>
          <w:rFonts w:asciiTheme="majorBidi" w:hAnsiTheme="majorBidi" w:cstheme="majorBidi"/>
          <w:szCs w:val="32"/>
        </w:rPr>
        <w:t>Avoid discussing sensitive issues such as sex and drugs</w:t>
      </w:r>
    </w:p>
    <w:p w14:paraId="1298C9D4" w14:textId="77777777" w:rsidR="00D45A1C" w:rsidRPr="00D45A1C" w:rsidRDefault="00D45A1C" w:rsidP="00D45A1C">
      <w:pPr>
        <w:bidi w:val="0"/>
        <w:ind w:right="-720"/>
        <w:rPr>
          <w:rFonts w:asciiTheme="majorBidi" w:hAnsiTheme="majorBidi" w:cstheme="majorBidi"/>
          <w:szCs w:val="32"/>
        </w:rPr>
      </w:pPr>
    </w:p>
    <w:p w14:paraId="5AD4C4D3" w14:textId="69D085BC" w:rsidR="00D45A1C" w:rsidRPr="009F64D4" w:rsidRDefault="00D45A1C">
      <w:pPr>
        <w:pStyle w:val="ListParagraph"/>
        <w:numPr>
          <w:ilvl w:val="0"/>
          <w:numId w:val="11"/>
        </w:numPr>
        <w:ind w:right="-720"/>
        <w:jc w:val="both"/>
        <w:rPr>
          <w:rFonts w:asciiTheme="majorBidi" w:hAnsiTheme="majorBidi" w:cstheme="majorBidi"/>
          <w:b/>
          <w:bCs/>
          <w:szCs w:val="32"/>
        </w:rPr>
      </w:pPr>
      <w:r w:rsidRPr="009F64D4">
        <w:rPr>
          <w:rFonts w:asciiTheme="majorBidi" w:hAnsiTheme="majorBidi" w:cstheme="majorBidi"/>
          <w:b/>
          <w:bCs/>
          <w:szCs w:val="32"/>
        </w:rPr>
        <w:t>Which of the following statements is most descriptive of the psychosocial development of school age children?</w:t>
      </w:r>
    </w:p>
    <w:p w14:paraId="7FA76239" w14:textId="1AE91DF6" w:rsidR="00D45A1C" w:rsidRDefault="00D45A1C">
      <w:pPr>
        <w:pStyle w:val="ListParagraph"/>
        <w:numPr>
          <w:ilvl w:val="0"/>
          <w:numId w:val="17"/>
        </w:numPr>
        <w:ind w:right="-720"/>
        <w:rPr>
          <w:rFonts w:asciiTheme="majorBidi" w:hAnsiTheme="majorBidi" w:cstheme="majorBidi"/>
          <w:szCs w:val="32"/>
        </w:rPr>
      </w:pPr>
      <w:r>
        <w:rPr>
          <w:rFonts w:asciiTheme="majorBidi" w:hAnsiTheme="majorBidi" w:cstheme="majorBidi"/>
          <w:szCs w:val="32"/>
        </w:rPr>
        <w:t xml:space="preserve">Boys and girls </w:t>
      </w:r>
      <w:r w:rsidR="00B259A6">
        <w:rPr>
          <w:rFonts w:asciiTheme="majorBidi" w:hAnsiTheme="majorBidi" w:cstheme="majorBidi"/>
          <w:szCs w:val="32"/>
        </w:rPr>
        <w:t>play equally with each other.</w:t>
      </w:r>
    </w:p>
    <w:p w14:paraId="7C2F33EA" w14:textId="485FEAFD" w:rsidR="00B259A6" w:rsidRDefault="00B259A6">
      <w:pPr>
        <w:pStyle w:val="ListParagraph"/>
        <w:numPr>
          <w:ilvl w:val="0"/>
          <w:numId w:val="17"/>
        </w:numPr>
        <w:ind w:right="-720"/>
        <w:rPr>
          <w:rFonts w:asciiTheme="majorBidi" w:hAnsiTheme="majorBidi" w:cstheme="majorBidi"/>
          <w:szCs w:val="32"/>
        </w:rPr>
      </w:pPr>
      <w:r>
        <w:rPr>
          <w:rFonts w:asciiTheme="majorBidi" w:hAnsiTheme="majorBidi" w:cstheme="majorBidi"/>
          <w:szCs w:val="32"/>
        </w:rPr>
        <w:t>Peer influence is not yet an important factor to the child</w:t>
      </w:r>
    </w:p>
    <w:p w14:paraId="22C6D6FC" w14:textId="2E8D466E" w:rsidR="00B259A6" w:rsidRDefault="00B259A6">
      <w:pPr>
        <w:pStyle w:val="ListParagraph"/>
        <w:numPr>
          <w:ilvl w:val="0"/>
          <w:numId w:val="17"/>
        </w:numPr>
        <w:ind w:right="-720"/>
        <w:rPr>
          <w:rFonts w:asciiTheme="majorBidi" w:hAnsiTheme="majorBidi" w:cstheme="majorBidi"/>
          <w:szCs w:val="32"/>
        </w:rPr>
      </w:pPr>
      <w:r>
        <w:rPr>
          <w:rFonts w:asciiTheme="majorBidi" w:hAnsiTheme="majorBidi" w:cstheme="majorBidi"/>
          <w:szCs w:val="32"/>
        </w:rPr>
        <w:t>They like to play games with rigid rules.</w:t>
      </w:r>
    </w:p>
    <w:p w14:paraId="7CD3BC01" w14:textId="51EA0801" w:rsidR="00B259A6" w:rsidRPr="00CD4EA5" w:rsidRDefault="00B259A6">
      <w:pPr>
        <w:pStyle w:val="ListParagraph"/>
        <w:numPr>
          <w:ilvl w:val="0"/>
          <w:numId w:val="17"/>
        </w:numPr>
        <w:ind w:right="-720"/>
        <w:rPr>
          <w:rFonts w:asciiTheme="majorBidi" w:hAnsiTheme="majorBidi" w:cstheme="majorBidi"/>
          <w:szCs w:val="32"/>
        </w:rPr>
      </w:pPr>
      <w:r w:rsidRPr="00CD4EA5">
        <w:rPr>
          <w:rFonts w:asciiTheme="majorBidi" w:hAnsiTheme="majorBidi" w:cstheme="majorBidi"/>
          <w:szCs w:val="32"/>
        </w:rPr>
        <w:t>Children frequently have “best friends”.</w:t>
      </w:r>
    </w:p>
    <w:p w14:paraId="1A41E090" w14:textId="433F1FD0" w:rsidR="00B259A6" w:rsidRDefault="00B259A6" w:rsidP="00B259A6">
      <w:pPr>
        <w:bidi w:val="0"/>
        <w:ind w:right="-720"/>
        <w:rPr>
          <w:rFonts w:asciiTheme="majorBidi" w:hAnsiTheme="majorBidi" w:cstheme="majorBidi"/>
          <w:b/>
          <w:bCs/>
          <w:szCs w:val="32"/>
          <w:u w:val="single"/>
        </w:rPr>
      </w:pPr>
    </w:p>
    <w:p w14:paraId="67B446D3" w14:textId="298F7662" w:rsidR="00B259A6" w:rsidRDefault="00B259A6">
      <w:pPr>
        <w:pStyle w:val="ListParagraph"/>
        <w:numPr>
          <w:ilvl w:val="0"/>
          <w:numId w:val="11"/>
        </w:numPr>
        <w:ind w:right="-720"/>
        <w:rPr>
          <w:rFonts w:asciiTheme="majorBidi" w:hAnsiTheme="majorBidi" w:cstheme="majorBidi"/>
          <w:b/>
          <w:bCs/>
          <w:szCs w:val="32"/>
        </w:rPr>
      </w:pPr>
      <w:r w:rsidRPr="00550CB0">
        <w:rPr>
          <w:rFonts w:asciiTheme="majorBidi" w:hAnsiTheme="majorBidi" w:cstheme="majorBidi"/>
          <w:b/>
          <w:bCs/>
          <w:szCs w:val="32"/>
        </w:rPr>
        <w:t>You are caring for a 4-year-old child who is hospitalized for an infection</w:t>
      </w:r>
      <w:r w:rsidR="00550CB0" w:rsidRPr="00550CB0">
        <w:rPr>
          <w:rFonts w:asciiTheme="majorBidi" w:hAnsiTheme="majorBidi" w:cstheme="majorBidi"/>
          <w:b/>
          <w:bCs/>
          <w:szCs w:val="32"/>
        </w:rPr>
        <w:t>.   He tells you that he is sick because he was “bad”.  Which is the most correct interpretation of his comment?</w:t>
      </w:r>
    </w:p>
    <w:p w14:paraId="71DA900F" w14:textId="48207B2F" w:rsidR="00550CB0" w:rsidRPr="00550CB0" w:rsidRDefault="00550CB0">
      <w:pPr>
        <w:pStyle w:val="ListParagraph"/>
        <w:numPr>
          <w:ilvl w:val="0"/>
          <w:numId w:val="18"/>
        </w:numPr>
        <w:ind w:right="-720"/>
        <w:rPr>
          <w:rFonts w:asciiTheme="majorBidi" w:hAnsiTheme="majorBidi" w:cstheme="majorBidi"/>
          <w:szCs w:val="32"/>
        </w:rPr>
      </w:pPr>
      <w:bookmarkStart w:id="6" w:name="_Hlk124015653"/>
      <w:r w:rsidRPr="00550CB0">
        <w:rPr>
          <w:rFonts w:asciiTheme="majorBidi" w:hAnsiTheme="majorBidi" w:cstheme="majorBidi"/>
          <w:szCs w:val="32"/>
        </w:rPr>
        <w:t xml:space="preserve">Indicative of </w:t>
      </w:r>
      <w:bookmarkEnd w:id="6"/>
      <w:r w:rsidRPr="00550CB0">
        <w:rPr>
          <w:rFonts w:asciiTheme="majorBidi" w:hAnsiTheme="majorBidi" w:cstheme="majorBidi"/>
          <w:szCs w:val="32"/>
        </w:rPr>
        <w:t>extreme stress</w:t>
      </w:r>
    </w:p>
    <w:p w14:paraId="7F5F38CF" w14:textId="771F2360" w:rsidR="00550CB0" w:rsidRPr="00CD4EA5" w:rsidRDefault="00550CB0">
      <w:pPr>
        <w:pStyle w:val="ListParagraph"/>
        <w:numPr>
          <w:ilvl w:val="0"/>
          <w:numId w:val="18"/>
        </w:numPr>
        <w:ind w:right="-720"/>
        <w:rPr>
          <w:rFonts w:asciiTheme="majorBidi" w:hAnsiTheme="majorBidi" w:cstheme="majorBidi"/>
          <w:szCs w:val="32"/>
        </w:rPr>
      </w:pPr>
      <w:r w:rsidRPr="00CD4EA5">
        <w:rPr>
          <w:rFonts w:asciiTheme="majorBidi" w:hAnsiTheme="majorBidi" w:cstheme="majorBidi"/>
          <w:szCs w:val="32"/>
        </w:rPr>
        <w:t>Representative of his cognitive development</w:t>
      </w:r>
    </w:p>
    <w:p w14:paraId="19A3589B" w14:textId="77777777" w:rsidR="00550CB0" w:rsidRPr="00550CB0" w:rsidRDefault="00550CB0">
      <w:pPr>
        <w:pStyle w:val="ListParagraph"/>
        <w:numPr>
          <w:ilvl w:val="0"/>
          <w:numId w:val="18"/>
        </w:numPr>
        <w:ind w:right="-720"/>
        <w:rPr>
          <w:rFonts w:asciiTheme="majorBidi" w:hAnsiTheme="majorBidi" w:cstheme="majorBidi"/>
          <w:szCs w:val="32"/>
        </w:rPr>
      </w:pPr>
      <w:r w:rsidRPr="00550CB0">
        <w:rPr>
          <w:rFonts w:asciiTheme="majorBidi" w:hAnsiTheme="majorBidi" w:cstheme="majorBidi"/>
          <w:szCs w:val="32"/>
        </w:rPr>
        <w:t>Suggestive of excessive discipline at home</w:t>
      </w:r>
    </w:p>
    <w:p w14:paraId="7F2DD37C" w14:textId="4DAC2DAA" w:rsidR="00550CB0" w:rsidRPr="00550CB0" w:rsidRDefault="00550CB0">
      <w:pPr>
        <w:pStyle w:val="ListParagraph"/>
        <w:numPr>
          <w:ilvl w:val="0"/>
          <w:numId w:val="18"/>
        </w:numPr>
        <w:ind w:right="-720"/>
        <w:rPr>
          <w:rFonts w:asciiTheme="majorBidi" w:hAnsiTheme="majorBidi" w:cstheme="majorBidi"/>
          <w:szCs w:val="32"/>
        </w:rPr>
      </w:pPr>
      <w:r w:rsidRPr="00550CB0">
        <w:rPr>
          <w:rFonts w:asciiTheme="majorBidi" w:hAnsiTheme="majorBidi" w:cstheme="majorBidi"/>
          <w:szCs w:val="32"/>
        </w:rPr>
        <w:t>Indicative of his developing sense of inferiority.</w:t>
      </w:r>
    </w:p>
    <w:p w14:paraId="7FF1A6A2" w14:textId="53434582" w:rsidR="00550CB0" w:rsidRDefault="00550CB0" w:rsidP="00550CB0">
      <w:pPr>
        <w:pStyle w:val="ListParagraph"/>
        <w:ind w:right="-720"/>
        <w:rPr>
          <w:rFonts w:asciiTheme="majorBidi" w:hAnsiTheme="majorBidi" w:cstheme="majorBidi"/>
          <w:szCs w:val="32"/>
        </w:rPr>
      </w:pPr>
    </w:p>
    <w:p w14:paraId="56CE6DDB" w14:textId="48595E66" w:rsidR="00550CB0" w:rsidRDefault="00550CB0" w:rsidP="00550CB0">
      <w:pPr>
        <w:pStyle w:val="ListParagraph"/>
        <w:ind w:right="-720"/>
        <w:rPr>
          <w:rFonts w:asciiTheme="majorBidi" w:hAnsiTheme="majorBidi" w:cstheme="majorBidi"/>
          <w:szCs w:val="32"/>
        </w:rPr>
      </w:pPr>
    </w:p>
    <w:p w14:paraId="278741DA" w14:textId="4510707F" w:rsidR="00550CB0" w:rsidRPr="009F64D4" w:rsidRDefault="005C0CF2">
      <w:pPr>
        <w:pStyle w:val="ListParagraph"/>
        <w:numPr>
          <w:ilvl w:val="0"/>
          <w:numId w:val="11"/>
        </w:numPr>
        <w:ind w:right="-720"/>
        <w:jc w:val="both"/>
        <w:rPr>
          <w:rFonts w:asciiTheme="majorBidi" w:hAnsiTheme="majorBidi" w:cstheme="majorBidi"/>
          <w:b/>
          <w:bCs/>
          <w:szCs w:val="32"/>
        </w:rPr>
      </w:pPr>
      <w:r w:rsidRPr="009F64D4">
        <w:rPr>
          <w:rFonts w:asciiTheme="majorBidi" w:hAnsiTheme="majorBidi" w:cstheme="majorBidi"/>
          <w:b/>
          <w:bCs/>
          <w:szCs w:val="32"/>
        </w:rPr>
        <w:t xml:space="preserve">At a well-child examination, the mother comments that her toddler eats little at </w:t>
      </w:r>
      <w:r w:rsidR="00290683" w:rsidRPr="009F64D4">
        <w:rPr>
          <w:rFonts w:asciiTheme="majorBidi" w:hAnsiTheme="majorBidi" w:cstheme="majorBidi"/>
          <w:b/>
          <w:bCs/>
          <w:szCs w:val="32"/>
        </w:rPr>
        <w:t>mealtime, will</w:t>
      </w:r>
      <w:r w:rsidRPr="009F64D4">
        <w:rPr>
          <w:rFonts w:asciiTheme="majorBidi" w:hAnsiTheme="majorBidi" w:cstheme="majorBidi"/>
          <w:b/>
          <w:bCs/>
          <w:szCs w:val="32"/>
        </w:rPr>
        <w:t xml:space="preserve"> only sit briefly at the table, and wants snacks all the time.  Which of the following should the nurse recommend?</w:t>
      </w:r>
    </w:p>
    <w:p w14:paraId="6882AEF6" w14:textId="1A6F1074" w:rsidR="005C0CF2" w:rsidRPr="00CD4EA5" w:rsidRDefault="005C0CF2">
      <w:pPr>
        <w:pStyle w:val="ListParagraph"/>
        <w:numPr>
          <w:ilvl w:val="0"/>
          <w:numId w:val="19"/>
        </w:numPr>
        <w:ind w:right="-720"/>
        <w:rPr>
          <w:rFonts w:asciiTheme="majorBidi" w:hAnsiTheme="majorBidi" w:cstheme="majorBidi"/>
          <w:szCs w:val="32"/>
        </w:rPr>
      </w:pPr>
      <w:r w:rsidRPr="00CD4EA5">
        <w:rPr>
          <w:rFonts w:asciiTheme="majorBidi" w:hAnsiTheme="majorBidi" w:cstheme="majorBidi"/>
          <w:szCs w:val="32"/>
        </w:rPr>
        <w:t>Provide nutritious snacks</w:t>
      </w:r>
    </w:p>
    <w:p w14:paraId="31D6E88A" w14:textId="2B7C2392" w:rsidR="005C0CF2" w:rsidRDefault="005C0CF2">
      <w:pPr>
        <w:pStyle w:val="ListParagraph"/>
        <w:numPr>
          <w:ilvl w:val="0"/>
          <w:numId w:val="19"/>
        </w:numPr>
        <w:ind w:right="-720"/>
        <w:rPr>
          <w:rFonts w:asciiTheme="majorBidi" w:hAnsiTheme="majorBidi" w:cstheme="majorBidi"/>
          <w:szCs w:val="32"/>
        </w:rPr>
      </w:pPr>
      <w:r>
        <w:rPr>
          <w:rFonts w:asciiTheme="majorBidi" w:hAnsiTheme="majorBidi" w:cstheme="majorBidi"/>
          <w:szCs w:val="32"/>
        </w:rPr>
        <w:t>Offer rewards for eating at mealtimes</w:t>
      </w:r>
    </w:p>
    <w:p w14:paraId="546D6E6E" w14:textId="6BFD6E1F" w:rsidR="005C0CF2" w:rsidRDefault="005C0CF2">
      <w:pPr>
        <w:pStyle w:val="ListParagraph"/>
        <w:numPr>
          <w:ilvl w:val="0"/>
          <w:numId w:val="19"/>
        </w:numPr>
        <w:ind w:right="-720"/>
        <w:rPr>
          <w:rFonts w:asciiTheme="majorBidi" w:hAnsiTheme="majorBidi" w:cstheme="majorBidi"/>
          <w:szCs w:val="32"/>
        </w:rPr>
      </w:pPr>
      <w:r>
        <w:rPr>
          <w:rFonts w:asciiTheme="majorBidi" w:hAnsiTheme="majorBidi" w:cstheme="majorBidi"/>
          <w:szCs w:val="32"/>
        </w:rPr>
        <w:t xml:space="preserve">Avoid snacks so she </w:t>
      </w:r>
      <w:r w:rsidR="006622D0">
        <w:rPr>
          <w:rFonts w:asciiTheme="majorBidi" w:hAnsiTheme="majorBidi" w:cstheme="majorBidi"/>
          <w:szCs w:val="32"/>
        </w:rPr>
        <w:t>is hungry at mealtime.</w:t>
      </w:r>
    </w:p>
    <w:p w14:paraId="7476807D" w14:textId="78F0EC12" w:rsidR="006622D0" w:rsidRDefault="006622D0">
      <w:pPr>
        <w:pStyle w:val="ListParagraph"/>
        <w:numPr>
          <w:ilvl w:val="0"/>
          <w:numId w:val="19"/>
        </w:numPr>
        <w:ind w:right="-720"/>
        <w:rPr>
          <w:rFonts w:asciiTheme="majorBidi" w:hAnsiTheme="majorBidi" w:cstheme="majorBidi"/>
          <w:szCs w:val="32"/>
        </w:rPr>
      </w:pPr>
      <w:r>
        <w:rPr>
          <w:rFonts w:asciiTheme="majorBidi" w:hAnsiTheme="majorBidi" w:cstheme="majorBidi"/>
          <w:szCs w:val="32"/>
        </w:rPr>
        <w:t xml:space="preserve">Explain to her firmly why eating at </w:t>
      </w:r>
      <w:proofErr w:type="gramStart"/>
      <w:r>
        <w:rPr>
          <w:rFonts w:asciiTheme="majorBidi" w:hAnsiTheme="majorBidi" w:cstheme="majorBidi"/>
          <w:szCs w:val="32"/>
        </w:rPr>
        <w:t>mealtime</w:t>
      </w:r>
      <w:proofErr w:type="gramEnd"/>
      <w:r>
        <w:rPr>
          <w:rFonts w:asciiTheme="majorBidi" w:hAnsiTheme="majorBidi" w:cstheme="majorBidi"/>
          <w:szCs w:val="32"/>
        </w:rPr>
        <w:t xml:space="preserve"> is important.</w:t>
      </w:r>
    </w:p>
    <w:p w14:paraId="4D9D55DD" w14:textId="4460486D" w:rsidR="006622D0" w:rsidRDefault="006622D0" w:rsidP="006622D0">
      <w:pPr>
        <w:bidi w:val="0"/>
        <w:ind w:right="-720"/>
        <w:rPr>
          <w:rFonts w:asciiTheme="majorBidi" w:hAnsiTheme="majorBidi" w:cstheme="majorBidi"/>
          <w:szCs w:val="32"/>
        </w:rPr>
      </w:pPr>
    </w:p>
    <w:p w14:paraId="3CC762D4" w14:textId="2D43776F" w:rsidR="006622D0" w:rsidRPr="009F64D4" w:rsidRDefault="006622D0">
      <w:pPr>
        <w:pStyle w:val="ListParagraph"/>
        <w:numPr>
          <w:ilvl w:val="0"/>
          <w:numId w:val="11"/>
        </w:numPr>
        <w:ind w:right="-720"/>
        <w:jc w:val="both"/>
        <w:rPr>
          <w:rFonts w:asciiTheme="majorBidi" w:hAnsiTheme="majorBidi" w:cstheme="majorBidi"/>
          <w:b/>
          <w:bCs/>
          <w:szCs w:val="32"/>
        </w:rPr>
      </w:pPr>
      <w:r w:rsidRPr="009F64D4">
        <w:rPr>
          <w:rFonts w:asciiTheme="majorBidi" w:hAnsiTheme="majorBidi" w:cstheme="majorBidi"/>
          <w:b/>
          <w:bCs/>
          <w:szCs w:val="32"/>
        </w:rPr>
        <w:t>An 8-year-old child is being admitted to the hospital from the emergency department with an injury from falling off her bicycle. Which of the following will most help her adjust to the hospital?</w:t>
      </w:r>
    </w:p>
    <w:p w14:paraId="1049A9AE" w14:textId="46CE971F" w:rsidR="006622D0" w:rsidRPr="00CD4EA5" w:rsidRDefault="006622D0">
      <w:pPr>
        <w:pStyle w:val="ListParagraph"/>
        <w:numPr>
          <w:ilvl w:val="0"/>
          <w:numId w:val="20"/>
        </w:numPr>
        <w:ind w:right="-720"/>
        <w:rPr>
          <w:rFonts w:asciiTheme="majorBidi" w:hAnsiTheme="majorBidi" w:cstheme="majorBidi"/>
          <w:szCs w:val="32"/>
        </w:rPr>
      </w:pPr>
      <w:r w:rsidRPr="00CD4EA5">
        <w:rPr>
          <w:rFonts w:asciiTheme="majorBidi" w:hAnsiTheme="majorBidi" w:cstheme="majorBidi"/>
          <w:szCs w:val="32"/>
        </w:rPr>
        <w:t>Explain hospital routines such as mealtimes to her.</w:t>
      </w:r>
    </w:p>
    <w:p w14:paraId="7E886DE1" w14:textId="00A204FA" w:rsidR="006622D0" w:rsidRDefault="00F26955">
      <w:pPr>
        <w:pStyle w:val="ListParagraph"/>
        <w:numPr>
          <w:ilvl w:val="0"/>
          <w:numId w:val="20"/>
        </w:numPr>
        <w:ind w:right="-720"/>
        <w:rPr>
          <w:rFonts w:asciiTheme="majorBidi" w:hAnsiTheme="majorBidi" w:cstheme="majorBidi"/>
          <w:szCs w:val="32"/>
        </w:rPr>
      </w:pPr>
      <w:r>
        <w:rPr>
          <w:rFonts w:asciiTheme="majorBidi" w:hAnsiTheme="majorBidi" w:cstheme="majorBidi"/>
          <w:szCs w:val="32"/>
        </w:rPr>
        <w:t xml:space="preserve">Use terms as “honey” to show a caring attitude. </w:t>
      </w:r>
    </w:p>
    <w:p w14:paraId="070DD5B3" w14:textId="62A59035" w:rsidR="00F26955" w:rsidRDefault="00F26955">
      <w:pPr>
        <w:pStyle w:val="ListParagraph"/>
        <w:numPr>
          <w:ilvl w:val="0"/>
          <w:numId w:val="20"/>
        </w:numPr>
        <w:ind w:right="-720"/>
        <w:rPr>
          <w:rFonts w:asciiTheme="majorBidi" w:hAnsiTheme="majorBidi" w:cstheme="majorBidi"/>
          <w:szCs w:val="32"/>
        </w:rPr>
      </w:pPr>
      <w:r>
        <w:rPr>
          <w:rFonts w:asciiTheme="majorBidi" w:hAnsiTheme="majorBidi" w:cstheme="majorBidi"/>
          <w:szCs w:val="32"/>
        </w:rPr>
        <w:t>Explain when her parents can visit.</w:t>
      </w:r>
    </w:p>
    <w:p w14:paraId="66FEC4A8" w14:textId="021A1DFB" w:rsidR="00F26955" w:rsidRDefault="00F26955">
      <w:pPr>
        <w:pStyle w:val="ListParagraph"/>
        <w:numPr>
          <w:ilvl w:val="0"/>
          <w:numId w:val="20"/>
        </w:numPr>
        <w:ind w:right="-720"/>
        <w:rPr>
          <w:rFonts w:asciiTheme="majorBidi" w:hAnsiTheme="majorBidi" w:cstheme="majorBidi"/>
          <w:szCs w:val="32"/>
        </w:rPr>
      </w:pPr>
      <w:r>
        <w:rPr>
          <w:rFonts w:asciiTheme="majorBidi" w:hAnsiTheme="majorBidi" w:cstheme="majorBidi"/>
          <w:szCs w:val="32"/>
        </w:rPr>
        <w:t>Since she is young, orient her parents to her room and hospital facility.</w:t>
      </w:r>
    </w:p>
    <w:p w14:paraId="3EFCD816" w14:textId="5E591CC9" w:rsidR="00F26955" w:rsidRDefault="00F26955" w:rsidP="00F26955">
      <w:pPr>
        <w:bidi w:val="0"/>
        <w:ind w:right="-720"/>
        <w:rPr>
          <w:rFonts w:asciiTheme="majorBidi" w:hAnsiTheme="majorBidi" w:cstheme="majorBidi"/>
          <w:szCs w:val="32"/>
        </w:rPr>
      </w:pPr>
    </w:p>
    <w:p w14:paraId="1BB23C2A" w14:textId="6B023E5C" w:rsidR="00F26955" w:rsidRPr="009F64D4" w:rsidRDefault="00215257">
      <w:pPr>
        <w:pStyle w:val="ListParagraph"/>
        <w:numPr>
          <w:ilvl w:val="0"/>
          <w:numId w:val="11"/>
        </w:numPr>
        <w:ind w:right="-720"/>
        <w:jc w:val="both"/>
        <w:rPr>
          <w:rFonts w:asciiTheme="majorBidi" w:hAnsiTheme="majorBidi" w:cstheme="majorBidi"/>
          <w:b/>
          <w:bCs/>
          <w:szCs w:val="32"/>
        </w:rPr>
      </w:pPr>
      <w:r w:rsidRPr="009F64D4">
        <w:rPr>
          <w:rFonts w:asciiTheme="majorBidi" w:hAnsiTheme="majorBidi" w:cstheme="majorBidi"/>
          <w:b/>
          <w:bCs/>
          <w:szCs w:val="32"/>
        </w:rPr>
        <w:t>Fatma,</w:t>
      </w:r>
      <w:r w:rsidR="00BD0687" w:rsidRPr="009F64D4">
        <w:rPr>
          <w:rFonts w:asciiTheme="majorBidi" w:hAnsiTheme="majorBidi" w:cstheme="majorBidi"/>
          <w:b/>
          <w:bCs/>
          <w:szCs w:val="32"/>
        </w:rPr>
        <w:t xml:space="preserve"> </w:t>
      </w:r>
      <w:r w:rsidRPr="009F64D4">
        <w:rPr>
          <w:rFonts w:asciiTheme="majorBidi" w:hAnsiTheme="majorBidi" w:cstheme="majorBidi"/>
          <w:b/>
          <w:bCs/>
          <w:szCs w:val="32"/>
        </w:rPr>
        <w:t>aged</w:t>
      </w:r>
      <w:r w:rsidR="00BD0687" w:rsidRPr="009F64D4">
        <w:rPr>
          <w:rFonts w:asciiTheme="majorBidi" w:hAnsiTheme="majorBidi" w:cstheme="majorBidi"/>
          <w:b/>
          <w:bCs/>
          <w:szCs w:val="32"/>
        </w:rPr>
        <w:t xml:space="preserve"> 15 years, calls her best friend Sara and is crying.  She has a party with her friends, but now she has a pimple on her forehead</w:t>
      </w:r>
      <w:r w:rsidRPr="009F64D4">
        <w:rPr>
          <w:rFonts w:asciiTheme="majorBidi" w:hAnsiTheme="majorBidi" w:cstheme="majorBidi"/>
          <w:b/>
          <w:bCs/>
          <w:szCs w:val="32"/>
        </w:rPr>
        <w:t>.   Sara firmly believes that her friends will notice the blemish right away.   This is an example of the:</w:t>
      </w:r>
    </w:p>
    <w:p w14:paraId="667A93FA" w14:textId="50B3B150" w:rsidR="00215257" w:rsidRPr="00CD4EA5" w:rsidRDefault="00215257">
      <w:pPr>
        <w:pStyle w:val="ListParagraph"/>
        <w:numPr>
          <w:ilvl w:val="0"/>
          <w:numId w:val="21"/>
        </w:numPr>
        <w:ind w:right="-720"/>
        <w:rPr>
          <w:rFonts w:asciiTheme="majorBidi" w:hAnsiTheme="majorBidi" w:cstheme="majorBidi"/>
          <w:szCs w:val="32"/>
        </w:rPr>
      </w:pPr>
      <w:r w:rsidRPr="00CD4EA5">
        <w:rPr>
          <w:rFonts w:asciiTheme="majorBidi" w:hAnsiTheme="majorBidi" w:cstheme="majorBidi"/>
          <w:szCs w:val="32"/>
        </w:rPr>
        <w:t>Imaginary audience</w:t>
      </w:r>
    </w:p>
    <w:p w14:paraId="18A62447" w14:textId="15CB234B" w:rsidR="00215257" w:rsidRDefault="00215257">
      <w:pPr>
        <w:pStyle w:val="ListParagraph"/>
        <w:numPr>
          <w:ilvl w:val="0"/>
          <w:numId w:val="21"/>
        </w:numPr>
        <w:ind w:right="-720"/>
        <w:rPr>
          <w:rFonts w:asciiTheme="majorBidi" w:hAnsiTheme="majorBidi" w:cstheme="majorBidi"/>
          <w:szCs w:val="32"/>
        </w:rPr>
      </w:pPr>
      <w:r>
        <w:rPr>
          <w:rFonts w:asciiTheme="majorBidi" w:hAnsiTheme="majorBidi" w:cstheme="majorBidi"/>
          <w:szCs w:val="32"/>
        </w:rPr>
        <w:t>False belief syndrome</w:t>
      </w:r>
    </w:p>
    <w:p w14:paraId="0E31AAB1" w14:textId="3CE11E5A" w:rsidR="00215257" w:rsidRDefault="00215257">
      <w:pPr>
        <w:pStyle w:val="ListParagraph"/>
        <w:numPr>
          <w:ilvl w:val="0"/>
          <w:numId w:val="21"/>
        </w:numPr>
        <w:ind w:right="-720"/>
        <w:rPr>
          <w:rFonts w:asciiTheme="majorBidi" w:hAnsiTheme="majorBidi" w:cstheme="majorBidi"/>
          <w:szCs w:val="32"/>
        </w:rPr>
      </w:pPr>
      <w:r>
        <w:rPr>
          <w:rFonts w:asciiTheme="majorBidi" w:hAnsiTheme="majorBidi" w:cstheme="majorBidi"/>
          <w:szCs w:val="32"/>
        </w:rPr>
        <w:t>Personal fable</w:t>
      </w:r>
    </w:p>
    <w:p w14:paraId="23562802" w14:textId="501F2EA8" w:rsidR="00215257" w:rsidRDefault="00215257">
      <w:pPr>
        <w:pStyle w:val="ListParagraph"/>
        <w:numPr>
          <w:ilvl w:val="0"/>
          <w:numId w:val="21"/>
        </w:numPr>
        <w:ind w:right="-720"/>
        <w:rPr>
          <w:rFonts w:asciiTheme="majorBidi" w:hAnsiTheme="majorBidi" w:cstheme="majorBidi"/>
          <w:szCs w:val="32"/>
        </w:rPr>
      </w:pPr>
      <w:r>
        <w:rPr>
          <w:rFonts w:asciiTheme="majorBidi" w:hAnsiTheme="majorBidi" w:cstheme="majorBidi"/>
          <w:szCs w:val="32"/>
        </w:rPr>
        <w:t>Personal absorption syndrome.</w:t>
      </w:r>
    </w:p>
    <w:p w14:paraId="574DB7C6" w14:textId="7E379F84" w:rsidR="00215257" w:rsidRDefault="00215257" w:rsidP="00215257">
      <w:pPr>
        <w:bidi w:val="0"/>
        <w:ind w:right="-720"/>
        <w:rPr>
          <w:rFonts w:asciiTheme="majorBidi" w:hAnsiTheme="majorBidi" w:cstheme="majorBidi"/>
          <w:szCs w:val="32"/>
        </w:rPr>
      </w:pPr>
    </w:p>
    <w:p w14:paraId="36EF8DEE" w14:textId="5A9F82DB" w:rsidR="00215257" w:rsidRPr="009F64D4" w:rsidRDefault="00215257">
      <w:pPr>
        <w:pStyle w:val="ListParagraph"/>
        <w:numPr>
          <w:ilvl w:val="0"/>
          <w:numId w:val="11"/>
        </w:numPr>
        <w:ind w:right="-720"/>
        <w:rPr>
          <w:rFonts w:asciiTheme="majorBidi" w:hAnsiTheme="majorBidi" w:cstheme="majorBidi"/>
          <w:b/>
          <w:bCs/>
          <w:szCs w:val="32"/>
        </w:rPr>
      </w:pPr>
      <w:r w:rsidRPr="009F64D4">
        <w:rPr>
          <w:rFonts w:asciiTheme="majorBidi" w:hAnsiTheme="majorBidi" w:cstheme="majorBidi"/>
          <w:b/>
          <w:bCs/>
          <w:szCs w:val="32"/>
        </w:rPr>
        <w:t>According to Piaget’s cognitive theory, a 12-year-old child</w:t>
      </w:r>
      <w:r w:rsidR="00030252" w:rsidRPr="009F64D4">
        <w:rPr>
          <w:rFonts w:asciiTheme="majorBidi" w:hAnsiTheme="majorBidi" w:cstheme="majorBidi"/>
          <w:b/>
          <w:bCs/>
          <w:szCs w:val="32"/>
        </w:rPr>
        <w:t xml:space="preserve"> </w:t>
      </w:r>
      <w:r w:rsidRPr="009F64D4">
        <w:rPr>
          <w:rFonts w:asciiTheme="majorBidi" w:hAnsiTheme="majorBidi" w:cstheme="majorBidi"/>
          <w:b/>
          <w:bCs/>
          <w:szCs w:val="32"/>
        </w:rPr>
        <w:t>is most likely to engage in which of the following activities?</w:t>
      </w:r>
    </w:p>
    <w:p w14:paraId="52ECE6C7" w14:textId="5DBD1168" w:rsidR="00215257" w:rsidRDefault="00215257">
      <w:pPr>
        <w:pStyle w:val="ListParagraph"/>
        <w:numPr>
          <w:ilvl w:val="0"/>
          <w:numId w:val="22"/>
        </w:numPr>
        <w:ind w:right="-720"/>
        <w:rPr>
          <w:rFonts w:asciiTheme="majorBidi" w:hAnsiTheme="majorBidi" w:cstheme="majorBidi"/>
          <w:szCs w:val="32"/>
        </w:rPr>
      </w:pPr>
      <w:r>
        <w:rPr>
          <w:rFonts w:asciiTheme="majorBidi" w:hAnsiTheme="majorBidi" w:cstheme="majorBidi"/>
          <w:szCs w:val="32"/>
        </w:rPr>
        <w:t>Using building blocks to determine how houses are constructed.</w:t>
      </w:r>
    </w:p>
    <w:p w14:paraId="3951A769" w14:textId="5E7470E3" w:rsidR="00215257" w:rsidRPr="00CD4EA5" w:rsidRDefault="00215257">
      <w:pPr>
        <w:pStyle w:val="ListParagraph"/>
        <w:numPr>
          <w:ilvl w:val="0"/>
          <w:numId w:val="22"/>
        </w:numPr>
        <w:ind w:right="-720"/>
        <w:rPr>
          <w:rFonts w:asciiTheme="majorBidi" w:hAnsiTheme="majorBidi" w:cstheme="majorBidi"/>
          <w:szCs w:val="32"/>
        </w:rPr>
      </w:pPr>
      <w:r w:rsidRPr="00CD4EA5">
        <w:rPr>
          <w:rFonts w:asciiTheme="majorBidi" w:hAnsiTheme="majorBidi" w:cstheme="majorBidi"/>
          <w:szCs w:val="32"/>
        </w:rPr>
        <w:t xml:space="preserve">Writing a story about a clown who wants to leave </w:t>
      </w:r>
      <w:r w:rsidR="00030252" w:rsidRPr="00CD4EA5">
        <w:rPr>
          <w:rFonts w:asciiTheme="majorBidi" w:hAnsiTheme="majorBidi" w:cstheme="majorBidi"/>
          <w:szCs w:val="32"/>
        </w:rPr>
        <w:t>the circus.</w:t>
      </w:r>
    </w:p>
    <w:p w14:paraId="341BA635" w14:textId="244C8FC1" w:rsidR="00030252" w:rsidRDefault="00030252">
      <w:pPr>
        <w:pStyle w:val="ListParagraph"/>
        <w:numPr>
          <w:ilvl w:val="0"/>
          <w:numId w:val="22"/>
        </w:numPr>
        <w:ind w:right="-720"/>
        <w:rPr>
          <w:rFonts w:asciiTheme="majorBidi" w:hAnsiTheme="majorBidi" w:cstheme="majorBidi"/>
          <w:szCs w:val="32"/>
        </w:rPr>
      </w:pPr>
      <w:r>
        <w:rPr>
          <w:rFonts w:asciiTheme="majorBidi" w:hAnsiTheme="majorBidi" w:cstheme="majorBidi"/>
          <w:szCs w:val="32"/>
        </w:rPr>
        <w:t>Drawing pictures of a family using stick figures.</w:t>
      </w:r>
    </w:p>
    <w:p w14:paraId="28339211" w14:textId="601D1F94" w:rsidR="00030252" w:rsidRDefault="00030252">
      <w:pPr>
        <w:pStyle w:val="ListParagraph"/>
        <w:numPr>
          <w:ilvl w:val="0"/>
          <w:numId w:val="22"/>
        </w:numPr>
        <w:ind w:right="-720"/>
        <w:rPr>
          <w:rFonts w:asciiTheme="majorBidi" w:hAnsiTheme="majorBidi" w:cstheme="majorBidi"/>
          <w:szCs w:val="32"/>
        </w:rPr>
      </w:pPr>
      <w:r>
        <w:rPr>
          <w:rFonts w:asciiTheme="majorBidi" w:hAnsiTheme="majorBidi" w:cstheme="majorBidi"/>
          <w:szCs w:val="32"/>
        </w:rPr>
        <w:t>Writing an essay about patriotism.</w:t>
      </w:r>
    </w:p>
    <w:p w14:paraId="58516487" w14:textId="11E52658" w:rsidR="00030252" w:rsidRDefault="00030252" w:rsidP="00030252">
      <w:pPr>
        <w:bidi w:val="0"/>
        <w:ind w:right="-720"/>
        <w:rPr>
          <w:rFonts w:asciiTheme="majorBidi" w:hAnsiTheme="majorBidi" w:cstheme="majorBidi"/>
          <w:szCs w:val="32"/>
        </w:rPr>
      </w:pPr>
    </w:p>
    <w:p w14:paraId="1EFCCBBF" w14:textId="632126B1" w:rsidR="000070A9" w:rsidRDefault="000070A9" w:rsidP="000070A9">
      <w:pPr>
        <w:bidi w:val="0"/>
        <w:ind w:right="-720"/>
        <w:rPr>
          <w:rFonts w:asciiTheme="majorBidi" w:hAnsiTheme="majorBidi" w:cstheme="majorBidi"/>
          <w:szCs w:val="32"/>
        </w:rPr>
      </w:pPr>
    </w:p>
    <w:p w14:paraId="09D63902" w14:textId="77777777" w:rsidR="000070A9" w:rsidRDefault="000070A9" w:rsidP="000070A9">
      <w:pPr>
        <w:bidi w:val="0"/>
        <w:ind w:right="-720"/>
        <w:rPr>
          <w:rFonts w:asciiTheme="majorBidi" w:hAnsiTheme="majorBidi" w:cstheme="majorBidi"/>
          <w:szCs w:val="32"/>
        </w:rPr>
      </w:pPr>
    </w:p>
    <w:p w14:paraId="45CD5549" w14:textId="714DAFDA" w:rsidR="000070A9" w:rsidRPr="009F64D4" w:rsidRDefault="000070A9">
      <w:pPr>
        <w:pStyle w:val="ListParagraph"/>
        <w:numPr>
          <w:ilvl w:val="0"/>
          <w:numId w:val="11"/>
        </w:numPr>
        <w:ind w:right="-720"/>
        <w:rPr>
          <w:rFonts w:asciiTheme="majorBidi" w:hAnsiTheme="majorBidi" w:cstheme="majorBidi"/>
          <w:b/>
          <w:bCs/>
          <w:szCs w:val="32"/>
        </w:rPr>
      </w:pPr>
      <w:r w:rsidRPr="009F64D4">
        <w:rPr>
          <w:rFonts w:asciiTheme="majorBidi" w:hAnsiTheme="majorBidi" w:cstheme="majorBidi"/>
          <w:b/>
          <w:bCs/>
          <w:szCs w:val="32"/>
        </w:rPr>
        <w:lastRenderedPageBreak/>
        <w:t>The most critical period for speech development occurs between</w:t>
      </w:r>
    </w:p>
    <w:p w14:paraId="4BB171F5" w14:textId="77777777" w:rsidR="000070A9" w:rsidRDefault="000070A9">
      <w:pPr>
        <w:pStyle w:val="ListParagraph"/>
        <w:numPr>
          <w:ilvl w:val="0"/>
          <w:numId w:val="23"/>
        </w:numPr>
        <w:ind w:right="-720"/>
        <w:rPr>
          <w:rFonts w:asciiTheme="majorBidi" w:hAnsiTheme="majorBidi" w:cstheme="majorBidi"/>
          <w:szCs w:val="32"/>
        </w:rPr>
      </w:pPr>
      <w:r>
        <w:rPr>
          <w:rFonts w:asciiTheme="majorBidi" w:hAnsiTheme="majorBidi" w:cstheme="majorBidi"/>
          <w:szCs w:val="32"/>
        </w:rPr>
        <w:t>0 and 2 years of age</w:t>
      </w:r>
    </w:p>
    <w:p w14:paraId="48E978EB" w14:textId="3FF83CE5" w:rsidR="00030252" w:rsidRPr="00CD4EA5" w:rsidRDefault="000070A9">
      <w:pPr>
        <w:pStyle w:val="ListParagraph"/>
        <w:numPr>
          <w:ilvl w:val="0"/>
          <w:numId w:val="23"/>
        </w:numPr>
        <w:ind w:right="-720"/>
        <w:rPr>
          <w:rFonts w:asciiTheme="majorBidi" w:hAnsiTheme="majorBidi" w:cstheme="majorBidi"/>
          <w:szCs w:val="32"/>
        </w:rPr>
      </w:pPr>
      <w:r w:rsidRPr="00CD4EA5">
        <w:rPr>
          <w:rFonts w:asciiTheme="majorBidi" w:hAnsiTheme="majorBidi" w:cstheme="majorBidi"/>
          <w:szCs w:val="32"/>
        </w:rPr>
        <w:t>2 and 4 years of age.</w:t>
      </w:r>
    </w:p>
    <w:p w14:paraId="7C5ADA1C" w14:textId="77777777" w:rsidR="000070A9" w:rsidRDefault="000070A9">
      <w:pPr>
        <w:pStyle w:val="ListParagraph"/>
        <w:numPr>
          <w:ilvl w:val="0"/>
          <w:numId w:val="23"/>
        </w:numPr>
        <w:ind w:right="-720"/>
        <w:rPr>
          <w:rFonts w:asciiTheme="majorBidi" w:hAnsiTheme="majorBidi" w:cstheme="majorBidi"/>
          <w:szCs w:val="32"/>
        </w:rPr>
      </w:pPr>
      <w:bookmarkStart w:id="7" w:name="_Hlk124020492"/>
      <w:r>
        <w:rPr>
          <w:rFonts w:asciiTheme="majorBidi" w:hAnsiTheme="majorBidi" w:cstheme="majorBidi"/>
          <w:szCs w:val="32"/>
        </w:rPr>
        <w:t xml:space="preserve">4 and 6 </w:t>
      </w:r>
      <w:r w:rsidRPr="000070A9">
        <w:rPr>
          <w:rFonts w:asciiTheme="majorBidi" w:hAnsiTheme="majorBidi" w:cstheme="majorBidi"/>
          <w:szCs w:val="32"/>
        </w:rPr>
        <w:t>years of age.</w:t>
      </w:r>
    </w:p>
    <w:bookmarkEnd w:id="7"/>
    <w:p w14:paraId="0EE0F6CC" w14:textId="71C5D77D" w:rsidR="000070A9" w:rsidRDefault="000070A9">
      <w:pPr>
        <w:pStyle w:val="ListParagraph"/>
        <w:numPr>
          <w:ilvl w:val="0"/>
          <w:numId w:val="23"/>
        </w:numPr>
        <w:ind w:right="-720"/>
        <w:rPr>
          <w:rFonts w:asciiTheme="majorBidi" w:hAnsiTheme="majorBidi" w:cstheme="majorBidi"/>
          <w:szCs w:val="32"/>
        </w:rPr>
      </w:pPr>
      <w:r>
        <w:rPr>
          <w:rFonts w:asciiTheme="majorBidi" w:hAnsiTheme="majorBidi" w:cstheme="majorBidi"/>
          <w:szCs w:val="32"/>
        </w:rPr>
        <w:t xml:space="preserve">6 and 8 </w:t>
      </w:r>
      <w:r w:rsidRPr="000070A9">
        <w:rPr>
          <w:rFonts w:asciiTheme="majorBidi" w:hAnsiTheme="majorBidi" w:cstheme="majorBidi"/>
          <w:szCs w:val="32"/>
        </w:rPr>
        <w:t>years of age.</w:t>
      </w:r>
    </w:p>
    <w:p w14:paraId="74D500F0" w14:textId="70E2C681" w:rsidR="000070A9" w:rsidRDefault="000070A9" w:rsidP="000070A9">
      <w:pPr>
        <w:bidi w:val="0"/>
        <w:ind w:right="-720"/>
        <w:rPr>
          <w:rFonts w:asciiTheme="majorBidi" w:hAnsiTheme="majorBidi" w:cstheme="majorBidi"/>
          <w:szCs w:val="32"/>
        </w:rPr>
      </w:pPr>
    </w:p>
    <w:p w14:paraId="46E63FFE" w14:textId="352F0D70" w:rsidR="000070A9" w:rsidRPr="009F64D4" w:rsidRDefault="000070A9">
      <w:pPr>
        <w:pStyle w:val="ListParagraph"/>
        <w:numPr>
          <w:ilvl w:val="0"/>
          <w:numId w:val="11"/>
        </w:numPr>
        <w:ind w:right="-720"/>
        <w:rPr>
          <w:rFonts w:asciiTheme="majorBidi" w:hAnsiTheme="majorBidi" w:cstheme="majorBidi"/>
          <w:b/>
          <w:bCs/>
          <w:szCs w:val="32"/>
        </w:rPr>
      </w:pPr>
      <w:r w:rsidRPr="009F64D4">
        <w:rPr>
          <w:rFonts w:asciiTheme="majorBidi" w:hAnsiTheme="majorBidi" w:cstheme="majorBidi"/>
          <w:b/>
          <w:bCs/>
          <w:szCs w:val="32"/>
        </w:rPr>
        <w:t>The study of words and their meaning refers to:</w:t>
      </w:r>
    </w:p>
    <w:p w14:paraId="69234B57" w14:textId="10168F91" w:rsidR="000070A9" w:rsidRDefault="000070A9">
      <w:pPr>
        <w:pStyle w:val="ListParagraph"/>
        <w:numPr>
          <w:ilvl w:val="0"/>
          <w:numId w:val="24"/>
        </w:numPr>
        <w:ind w:right="-720"/>
        <w:rPr>
          <w:rFonts w:asciiTheme="majorBidi" w:hAnsiTheme="majorBidi" w:cstheme="majorBidi"/>
          <w:szCs w:val="32"/>
        </w:rPr>
      </w:pPr>
      <w:r>
        <w:rPr>
          <w:rFonts w:asciiTheme="majorBidi" w:hAnsiTheme="majorBidi" w:cstheme="majorBidi"/>
          <w:szCs w:val="32"/>
        </w:rPr>
        <w:t>Phonology</w:t>
      </w:r>
    </w:p>
    <w:p w14:paraId="4C8E5623" w14:textId="7201CD15" w:rsidR="000070A9" w:rsidRPr="00CD4EA5" w:rsidRDefault="000070A9">
      <w:pPr>
        <w:pStyle w:val="ListParagraph"/>
        <w:numPr>
          <w:ilvl w:val="0"/>
          <w:numId w:val="24"/>
        </w:numPr>
        <w:ind w:right="-720"/>
        <w:rPr>
          <w:rFonts w:asciiTheme="majorBidi" w:hAnsiTheme="majorBidi" w:cstheme="majorBidi"/>
          <w:szCs w:val="32"/>
        </w:rPr>
      </w:pPr>
      <w:r w:rsidRPr="00CD4EA5">
        <w:rPr>
          <w:rFonts w:asciiTheme="majorBidi" w:hAnsiTheme="majorBidi" w:cstheme="majorBidi"/>
          <w:szCs w:val="32"/>
        </w:rPr>
        <w:t>Semantics</w:t>
      </w:r>
    </w:p>
    <w:p w14:paraId="4A258E46" w14:textId="5368D627" w:rsidR="000070A9" w:rsidRDefault="000070A9">
      <w:pPr>
        <w:pStyle w:val="ListParagraph"/>
        <w:numPr>
          <w:ilvl w:val="0"/>
          <w:numId w:val="24"/>
        </w:numPr>
        <w:ind w:right="-720"/>
        <w:rPr>
          <w:rFonts w:asciiTheme="majorBidi" w:hAnsiTheme="majorBidi" w:cstheme="majorBidi"/>
          <w:szCs w:val="32"/>
        </w:rPr>
      </w:pPr>
      <w:r>
        <w:rPr>
          <w:rFonts w:asciiTheme="majorBidi" w:hAnsiTheme="majorBidi" w:cstheme="majorBidi"/>
          <w:szCs w:val="32"/>
        </w:rPr>
        <w:t>Grammar</w:t>
      </w:r>
    </w:p>
    <w:p w14:paraId="77EC8236" w14:textId="0C9C865F" w:rsidR="009F64D4" w:rsidRDefault="009F64D4">
      <w:pPr>
        <w:pStyle w:val="ListParagraph"/>
        <w:numPr>
          <w:ilvl w:val="0"/>
          <w:numId w:val="24"/>
        </w:numPr>
        <w:ind w:right="-720"/>
        <w:rPr>
          <w:rFonts w:asciiTheme="majorBidi" w:hAnsiTheme="majorBidi" w:cstheme="majorBidi"/>
          <w:szCs w:val="32"/>
        </w:rPr>
      </w:pPr>
      <w:r>
        <w:rPr>
          <w:rFonts w:asciiTheme="majorBidi" w:hAnsiTheme="majorBidi" w:cstheme="majorBidi"/>
          <w:szCs w:val="32"/>
        </w:rPr>
        <w:t>Pragmatics</w:t>
      </w:r>
    </w:p>
    <w:p w14:paraId="6BDB9093" w14:textId="38D40B7F" w:rsidR="009F64D4" w:rsidRDefault="009F64D4" w:rsidP="009F64D4">
      <w:pPr>
        <w:bidi w:val="0"/>
        <w:ind w:right="-720"/>
        <w:rPr>
          <w:rFonts w:asciiTheme="majorBidi" w:hAnsiTheme="majorBidi" w:cstheme="majorBidi"/>
          <w:szCs w:val="32"/>
        </w:rPr>
      </w:pPr>
    </w:p>
    <w:p w14:paraId="39C9E8FE" w14:textId="0A6A1A55" w:rsidR="009F64D4" w:rsidRPr="009F64D4" w:rsidRDefault="009F64D4">
      <w:pPr>
        <w:pStyle w:val="ListParagraph"/>
        <w:numPr>
          <w:ilvl w:val="0"/>
          <w:numId w:val="11"/>
        </w:numPr>
        <w:ind w:right="-720"/>
        <w:rPr>
          <w:rFonts w:asciiTheme="majorBidi" w:hAnsiTheme="majorBidi" w:cstheme="majorBidi"/>
          <w:b/>
          <w:bCs/>
          <w:szCs w:val="32"/>
        </w:rPr>
      </w:pPr>
      <w:r w:rsidRPr="009F64D4">
        <w:rPr>
          <w:rFonts w:asciiTheme="majorBidi" w:hAnsiTheme="majorBidi" w:cstheme="majorBidi"/>
          <w:b/>
          <w:bCs/>
          <w:szCs w:val="32"/>
        </w:rPr>
        <w:t xml:space="preserve">Telegraphic stage </w:t>
      </w:r>
      <w:bookmarkStart w:id="8" w:name="_Hlk124021124"/>
      <w:r w:rsidRPr="009F64D4">
        <w:rPr>
          <w:rFonts w:asciiTheme="majorBidi" w:hAnsiTheme="majorBidi" w:cstheme="majorBidi"/>
          <w:b/>
          <w:bCs/>
          <w:szCs w:val="32"/>
        </w:rPr>
        <w:t>starts at:</w:t>
      </w:r>
    </w:p>
    <w:p w14:paraId="2380D4A5" w14:textId="41439953" w:rsidR="009F64D4" w:rsidRDefault="009F64D4">
      <w:pPr>
        <w:pStyle w:val="ListParagraph"/>
        <w:numPr>
          <w:ilvl w:val="0"/>
          <w:numId w:val="25"/>
        </w:numPr>
        <w:ind w:right="-720"/>
        <w:rPr>
          <w:rFonts w:asciiTheme="majorBidi" w:hAnsiTheme="majorBidi" w:cstheme="majorBidi"/>
          <w:szCs w:val="32"/>
        </w:rPr>
      </w:pPr>
      <w:bookmarkStart w:id="9" w:name="_Hlk124021157"/>
      <w:bookmarkEnd w:id="8"/>
      <w:r>
        <w:rPr>
          <w:rFonts w:asciiTheme="majorBidi" w:hAnsiTheme="majorBidi" w:cstheme="majorBidi"/>
          <w:szCs w:val="32"/>
        </w:rPr>
        <w:t>0-6 months</w:t>
      </w:r>
    </w:p>
    <w:p w14:paraId="595DD3FA" w14:textId="21C46205" w:rsidR="009F64D4" w:rsidRDefault="009F64D4">
      <w:pPr>
        <w:pStyle w:val="ListParagraph"/>
        <w:numPr>
          <w:ilvl w:val="0"/>
          <w:numId w:val="25"/>
        </w:numPr>
        <w:ind w:right="-720"/>
        <w:rPr>
          <w:rFonts w:asciiTheme="majorBidi" w:hAnsiTheme="majorBidi" w:cstheme="majorBidi"/>
          <w:szCs w:val="32"/>
        </w:rPr>
      </w:pPr>
      <w:r>
        <w:rPr>
          <w:rFonts w:asciiTheme="majorBidi" w:hAnsiTheme="majorBidi" w:cstheme="majorBidi"/>
          <w:szCs w:val="32"/>
        </w:rPr>
        <w:t>6-8 months</w:t>
      </w:r>
    </w:p>
    <w:p w14:paraId="05F12CB1" w14:textId="56C146FB" w:rsidR="009F64D4" w:rsidRDefault="009F64D4">
      <w:pPr>
        <w:pStyle w:val="ListParagraph"/>
        <w:numPr>
          <w:ilvl w:val="0"/>
          <w:numId w:val="25"/>
        </w:numPr>
        <w:ind w:right="-720"/>
        <w:rPr>
          <w:rFonts w:asciiTheme="majorBidi" w:hAnsiTheme="majorBidi" w:cstheme="majorBidi"/>
          <w:szCs w:val="32"/>
        </w:rPr>
      </w:pPr>
      <w:r>
        <w:rPr>
          <w:rFonts w:asciiTheme="majorBidi" w:hAnsiTheme="majorBidi" w:cstheme="majorBidi"/>
          <w:szCs w:val="32"/>
        </w:rPr>
        <w:t>9-18 months</w:t>
      </w:r>
    </w:p>
    <w:p w14:paraId="4FCCDF7A" w14:textId="6CBFF547" w:rsidR="009F64D4" w:rsidRPr="00CD4EA5" w:rsidRDefault="009F64D4">
      <w:pPr>
        <w:pStyle w:val="ListParagraph"/>
        <w:numPr>
          <w:ilvl w:val="0"/>
          <w:numId w:val="25"/>
        </w:numPr>
        <w:ind w:right="-720"/>
        <w:rPr>
          <w:rFonts w:asciiTheme="majorBidi" w:hAnsiTheme="majorBidi" w:cstheme="majorBidi"/>
          <w:szCs w:val="32"/>
        </w:rPr>
      </w:pPr>
      <w:r w:rsidRPr="00CD4EA5">
        <w:rPr>
          <w:rFonts w:asciiTheme="majorBidi" w:hAnsiTheme="majorBidi" w:cstheme="majorBidi"/>
          <w:szCs w:val="32"/>
        </w:rPr>
        <w:t>18-36 months</w:t>
      </w:r>
    </w:p>
    <w:bookmarkEnd w:id="9"/>
    <w:p w14:paraId="1B31A932" w14:textId="4B26A0B4" w:rsidR="009F64D4" w:rsidRDefault="009F64D4" w:rsidP="009F64D4">
      <w:pPr>
        <w:bidi w:val="0"/>
        <w:ind w:right="-720"/>
        <w:rPr>
          <w:rFonts w:asciiTheme="majorBidi" w:hAnsiTheme="majorBidi" w:cstheme="majorBidi"/>
          <w:szCs w:val="32"/>
        </w:rPr>
      </w:pPr>
    </w:p>
    <w:p w14:paraId="092B13A2" w14:textId="77777777" w:rsidR="009F64D4" w:rsidRPr="009F64D4" w:rsidRDefault="009F64D4">
      <w:pPr>
        <w:pStyle w:val="ListParagraph"/>
        <w:numPr>
          <w:ilvl w:val="0"/>
          <w:numId w:val="11"/>
        </w:numPr>
        <w:ind w:right="-720"/>
        <w:rPr>
          <w:rFonts w:asciiTheme="majorBidi" w:hAnsiTheme="majorBidi" w:cstheme="majorBidi"/>
          <w:b/>
          <w:bCs/>
          <w:szCs w:val="32"/>
        </w:rPr>
      </w:pPr>
      <w:r w:rsidRPr="009F64D4">
        <w:rPr>
          <w:rFonts w:asciiTheme="majorBidi" w:hAnsiTheme="majorBidi" w:cstheme="majorBidi"/>
          <w:b/>
          <w:bCs/>
          <w:szCs w:val="32"/>
        </w:rPr>
        <w:t xml:space="preserve">Holophrastic stage </w:t>
      </w:r>
      <w:bookmarkStart w:id="10" w:name="_Hlk124021257"/>
      <w:r w:rsidRPr="009F64D4">
        <w:rPr>
          <w:rFonts w:asciiTheme="majorBidi" w:hAnsiTheme="majorBidi" w:cstheme="majorBidi"/>
          <w:b/>
          <w:bCs/>
          <w:szCs w:val="32"/>
        </w:rPr>
        <w:t>starts at:</w:t>
      </w:r>
    </w:p>
    <w:p w14:paraId="01248DAA" w14:textId="77777777" w:rsidR="009F64D4" w:rsidRDefault="009F64D4">
      <w:pPr>
        <w:pStyle w:val="ListParagraph"/>
        <w:numPr>
          <w:ilvl w:val="0"/>
          <w:numId w:val="26"/>
        </w:numPr>
        <w:ind w:right="-720"/>
        <w:rPr>
          <w:rFonts w:asciiTheme="majorBidi" w:hAnsiTheme="majorBidi" w:cstheme="majorBidi"/>
          <w:szCs w:val="32"/>
        </w:rPr>
      </w:pPr>
      <w:bookmarkStart w:id="11" w:name="_Hlk124021285"/>
      <w:bookmarkEnd w:id="10"/>
      <w:r>
        <w:rPr>
          <w:rFonts w:asciiTheme="majorBidi" w:hAnsiTheme="majorBidi" w:cstheme="majorBidi"/>
          <w:szCs w:val="32"/>
        </w:rPr>
        <w:t>0-6 months</w:t>
      </w:r>
    </w:p>
    <w:p w14:paraId="725B5EBD" w14:textId="77777777" w:rsidR="009F64D4" w:rsidRDefault="009F64D4">
      <w:pPr>
        <w:pStyle w:val="ListParagraph"/>
        <w:numPr>
          <w:ilvl w:val="0"/>
          <w:numId w:val="26"/>
        </w:numPr>
        <w:ind w:right="-720"/>
        <w:rPr>
          <w:rFonts w:asciiTheme="majorBidi" w:hAnsiTheme="majorBidi" w:cstheme="majorBidi"/>
          <w:szCs w:val="32"/>
        </w:rPr>
      </w:pPr>
      <w:r>
        <w:rPr>
          <w:rFonts w:asciiTheme="majorBidi" w:hAnsiTheme="majorBidi" w:cstheme="majorBidi"/>
          <w:szCs w:val="32"/>
        </w:rPr>
        <w:t>6-8 months</w:t>
      </w:r>
    </w:p>
    <w:p w14:paraId="364E6A67" w14:textId="77777777" w:rsidR="009F64D4" w:rsidRPr="00CD4EA5" w:rsidRDefault="009F64D4">
      <w:pPr>
        <w:pStyle w:val="ListParagraph"/>
        <w:numPr>
          <w:ilvl w:val="0"/>
          <w:numId w:val="26"/>
        </w:numPr>
        <w:ind w:right="-720"/>
        <w:rPr>
          <w:rFonts w:asciiTheme="majorBidi" w:hAnsiTheme="majorBidi" w:cstheme="majorBidi"/>
          <w:szCs w:val="32"/>
        </w:rPr>
      </w:pPr>
      <w:r w:rsidRPr="00CD4EA5">
        <w:rPr>
          <w:rFonts w:asciiTheme="majorBidi" w:hAnsiTheme="majorBidi" w:cstheme="majorBidi"/>
          <w:szCs w:val="32"/>
        </w:rPr>
        <w:t>9-18 months</w:t>
      </w:r>
    </w:p>
    <w:p w14:paraId="7954CC74" w14:textId="15CF4554" w:rsidR="009F64D4" w:rsidRDefault="009F64D4">
      <w:pPr>
        <w:pStyle w:val="ListParagraph"/>
        <w:numPr>
          <w:ilvl w:val="0"/>
          <w:numId w:val="26"/>
        </w:numPr>
        <w:ind w:right="-720"/>
        <w:rPr>
          <w:rFonts w:asciiTheme="majorBidi" w:hAnsiTheme="majorBidi" w:cstheme="majorBidi"/>
          <w:szCs w:val="32"/>
        </w:rPr>
      </w:pPr>
      <w:r>
        <w:rPr>
          <w:rFonts w:asciiTheme="majorBidi" w:hAnsiTheme="majorBidi" w:cstheme="majorBidi"/>
          <w:szCs w:val="32"/>
        </w:rPr>
        <w:t>18-36 months</w:t>
      </w:r>
    </w:p>
    <w:bookmarkEnd w:id="11"/>
    <w:p w14:paraId="4BA35A3E" w14:textId="27DBC982" w:rsidR="009F64D4" w:rsidRDefault="009F64D4" w:rsidP="009F64D4">
      <w:pPr>
        <w:bidi w:val="0"/>
        <w:ind w:right="-720"/>
        <w:rPr>
          <w:rFonts w:asciiTheme="majorBidi" w:hAnsiTheme="majorBidi" w:cstheme="majorBidi"/>
          <w:szCs w:val="32"/>
        </w:rPr>
      </w:pPr>
    </w:p>
    <w:p w14:paraId="2748F466" w14:textId="46B6F31B" w:rsidR="009F64D4" w:rsidRPr="009F64D4" w:rsidRDefault="009F64D4">
      <w:pPr>
        <w:pStyle w:val="ListParagraph"/>
        <w:numPr>
          <w:ilvl w:val="0"/>
          <w:numId w:val="11"/>
        </w:numPr>
        <w:ind w:right="-720"/>
        <w:rPr>
          <w:rFonts w:asciiTheme="majorBidi" w:hAnsiTheme="majorBidi" w:cstheme="majorBidi"/>
          <w:b/>
          <w:bCs/>
          <w:szCs w:val="32"/>
        </w:rPr>
      </w:pPr>
      <w:r w:rsidRPr="009F64D4">
        <w:rPr>
          <w:rFonts w:asciiTheme="majorBidi" w:hAnsiTheme="majorBidi" w:cstheme="majorBidi"/>
          <w:b/>
          <w:bCs/>
          <w:szCs w:val="32"/>
        </w:rPr>
        <w:t>Babbling stage starts at:</w:t>
      </w:r>
    </w:p>
    <w:p w14:paraId="05A21584" w14:textId="77777777" w:rsidR="009F64D4" w:rsidRDefault="009F64D4">
      <w:pPr>
        <w:pStyle w:val="ListParagraph"/>
        <w:numPr>
          <w:ilvl w:val="0"/>
          <w:numId w:val="27"/>
        </w:numPr>
        <w:ind w:right="-720"/>
        <w:rPr>
          <w:rFonts w:asciiTheme="majorBidi" w:hAnsiTheme="majorBidi" w:cstheme="majorBidi"/>
          <w:szCs w:val="32"/>
        </w:rPr>
      </w:pPr>
      <w:r>
        <w:rPr>
          <w:rFonts w:asciiTheme="majorBidi" w:hAnsiTheme="majorBidi" w:cstheme="majorBidi"/>
          <w:szCs w:val="32"/>
        </w:rPr>
        <w:t>0-6 months</w:t>
      </w:r>
    </w:p>
    <w:p w14:paraId="36202220" w14:textId="77777777" w:rsidR="009F64D4" w:rsidRPr="00CD4EA5" w:rsidRDefault="009F64D4">
      <w:pPr>
        <w:pStyle w:val="ListParagraph"/>
        <w:numPr>
          <w:ilvl w:val="0"/>
          <w:numId w:val="27"/>
        </w:numPr>
        <w:ind w:right="-720"/>
        <w:rPr>
          <w:rFonts w:asciiTheme="majorBidi" w:hAnsiTheme="majorBidi" w:cstheme="majorBidi"/>
          <w:szCs w:val="32"/>
        </w:rPr>
      </w:pPr>
      <w:r w:rsidRPr="00CD4EA5">
        <w:rPr>
          <w:rFonts w:asciiTheme="majorBidi" w:hAnsiTheme="majorBidi" w:cstheme="majorBidi"/>
          <w:szCs w:val="32"/>
        </w:rPr>
        <w:t>6-8 months</w:t>
      </w:r>
    </w:p>
    <w:p w14:paraId="09C9EFCF" w14:textId="77777777" w:rsidR="009F64D4" w:rsidRDefault="009F64D4">
      <w:pPr>
        <w:pStyle w:val="ListParagraph"/>
        <w:numPr>
          <w:ilvl w:val="0"/>
          <w:numId w:val="27"/>
        </w:numPr>
        <w:ind w:right="-720"/>
        <w:rPr>
          <w:rFonts w:asciiTheme="majorBidi" w:hAnsiTheme="majorBidi" w:cstheme="majorBidi"/>
          <w:szCs w:val="32"/>
        </w:rPr>
      </w:pPr>
      <w:r>
        <w:rPr>
          <w:rFonts w:asciiTheme="majorBidi" w:hAnsiTheme="majorBidi" w:cstheme="majorBidi"/>
          <w:szCs w:val="32"/>
        </w:rPr>
        <w:t>9-18 months</w:t>
      </w:r>
    </w:p>
    <w:p w14:paraId="230184EF" w14:textId="77777777" w:rsidR="009F64D4" w:rsidRDefault="009F64D4">
      <w:pPr>
        <w:pStyle w:val="ListParagraph"/>
        <w:numPr>
          <w:ilvl w:val="0"/>
          <w:numId w:val="27"/>
        </w:numPr>
        <w:ind w:right="-720"/>
        <w:rPr>
          <w:rFonts w:asciiTheme="majorBidi" w:hAnsiTheme="majorBidi" w:cstheme="majorBidi"/>
          <w:szCs w:val="32"/>
        </w:rPr>
      </w:pPr>
      <w:r>
        <w:rPr>
          <w:rFonts w:asciiTheme="majorBidi" w:hAnsiTheme="majorBidi" w:cstheme="majorBidi"/>
          <w:szCs w:val="32"/>
        </w:rPr>
        <w:t>18-36 months</w:t>
      </w:r>
    </w:p>
    <w:p w14:paraId="0CDCB900" w14:textId="77777777" w:rsidR="00B24D8F" w:rsidRPr="00550CB0" w:rsidRDefault="00B24D8F" w:rsidP="00B24D8F">
      <w:pPr>
        <w:bidi w:val="0"/>
        <w:ind w:right="-720"/>
        <w:rPr>
          <w:rFonts w:asciiTheme="majorBidi" w:hAnsiTheme="majorBidi" w:cstheme="majorBidi"/>
          <w:szCs w:val="32"/>
        </w:rPr>
      </w:pPr>
    </w:p>
    <w:p w14:paraId="17B396D8" w14:textId="77777777" w:rsidR="00B24D8F" w:rsidRPr="00550CB0" w:rsidRDefault="00B24D8F" w:rsidP="00B24D8F">
      <w:pPr>
        <w:bidi w:val="0"/>
        <w:rPr>
          <w:lang w:bidi="ar-EG"/>
        </w:rPr>
      </w:pPr>
    </w:p>
    <w:p w14:paraId="366C73B3" w14:textId="1C00DF3E" w:rsidR="0021462A" w:rsidRPr="00211B5B" w:rsidRDefault="004501A3" w:rsidP="00B24D8F">
      <w:pPr>
        <w:bidi w:val="0"/>
        <w:ind w:left="-709" w:right="-720"/>
        <w:rPr>
          <w:b/>
          <w:bCs/>
          <w:i/>
          <w:iCs/>
          <w:sz w:val="28"/>
          <w:szCs w:val="28"/>
          <w:u w:val="single"/>
          <w:lang w:bidi="ar-EG"/>
        </w:rPr>
      </w:pPr>
      <w:r w:rsidRPr="00211B5B">
        <w:rPr>
          <w:b/>
          <w:bCs/>
          <w:i/>
          <w:iCs/>
          <w:sz w:val="28"/>
          <w:szCs w:val="28"/>
          <w:u w:val="single"/>
          <w:lang w:bidi="ar-EG"/>
        </w:rPr>
        <w:t xml:space="preserve">Question (2): </w:t>
      </w:r>
      <w:r w:rsidR="001F2830">
        <w:rPr>
          <w:b/>
          <w:bCs/>
          <w:i/>
          <w:iCs/>
          <w:sz w:val="28"/>
          <w:szCs w:val="28"/>
          <w:u w:val="single"/>
          <w:lang w:bidi="ar-EG"/>
        </w:rPr>
        <w:t>read the following sentences and c</w:t>
      </w:r>
      <w:r w:rsidRPr="00211B5B">
        <w:rPr>
          <w:b/>
          <w:bCs/>
          <w:i/>
          <w:iCs/>
          <w:sz w:val="28"/>
          <w:szCs w:val="28"/>
          <w:u w:val="single"/>
          <w:lang w:bidi="ar-EG"/>
        </w:rPr>
        <w:t>ho</w:t>
      </w:r>
      <w:r w:rsidR="001F2830">
        <w:rPr>
          <w:b/>
          <w:bCs/>
          <w:i/>
          <w:iCs/>
          <w:sz w:val="28"/>
          <w:szCs w:val="28"/>
          <w:u w:val="single"/>
          <w:lang w:bidi="ar-EG"/>
        </w:rPr>
        <w:t>o</w:t>
      </w:r>
      <w:r w:rsidRPr="00211B5B">
        <w:rPr>
          <w:b/>
          <w:bCs/>
          <w:i/>
          <w:iCs/>
          <w:sz w:val="28"/>
          <w:szCs w:val="28"/>
          <w:u w:val="single"/>
          <w:lang w:bidi="ar-EG"/>
        </w:rPr>
        <w:t>se True or False (</w:t>
      </w:r>
      <w:r w:rsidR="00170062">
        <w:rPr>
          <w:b/>
          <w:bCs/>
          <w:i/>
          <w:iCs/>
          <w:sz w:val="28"/>
          <w:szCs w:val="28"/>
          <w:u w:val="single"/>
          <w:lang w:bidi="ar-EG"/>
        </w:rPr>
        <w:t>12.</w:t>
      </w:r>
      <w:r w:rsidR="00B24D8F">
        <w:rPr>
          <w:b/>
          <w:bCs/>
          <w:i/>
          <w:iCs/>
          <w:sz w:val="28"/>
          <w:szCs w:val="28"/>
          <w:u w:val="single"/>
          <w:lang w:bidi="ar-EG"/>
        </w:rPr>
        <w:t>5</w:t>
      </w:r>
      <w:r w:rsidR="001F2830">
        <w:rPr>
          <w:b/>
          <w:bCs/>
          <w:i/>
          <w:iCs/>
          <w:sz w:val="28"/>
          <w:szCs w:val="28"/>
          <w:u w:val="single"/>
          <w:lang w:bidi="ar-EG"/>
        </w:rPr>
        <w:t xml:space="preserve"> marks e</w:t>
      </w:r>
      <w:r w:rsidRPr="00211B5B">
        <w:rPr>
          <w:b/>
          <w:bCs/>
          <w:i/>
          <w:iCs/>
          <w:sz w:val="28"/>
          <w:szCs w:val="28"/>
          <w:u w:val="single"/>
          <w:lang w:bidi="ar-EG"/>
        </w:rPr>
        <w:t>ach point = 1</w:t>
      </w:r>
      <w:r w:rsidR="00B24D8F">
        <w:rPr>
          <w:b/>
          <w:bCs/>
          <w:i/>
          <w:iCs/>
          <w:sz w:val="28"/>
          <w:szCs w:val="28"/>
          <w:u w:val="single"/>
          <w:lang w:bidi="ar-EG"/>
        </w:rPr>
        <w:t>/2</w:t>
      </w:r>
      <w:r w:rsidRPr="00211B5B">
        <w:rPr>
          <w:b/>
          <w:bCs/>
          <w:i/>
          <w:iCs/>
          <w:sz w:val="28"/>
          <w:szCs w:val="28"/>
          <w:u w:val="single"/>
          <w:lang w:bidi="ar-EG"/>
        </w:rPr>
        <w:t xml:space="preserve"> mark)</w:t>
      </w:r>
    </w:p>
    <w:tbl>
      <w:tblPr>
        <w:tblStyle w:val="TableGrid"/>
        <w:tblW w:w="0" w:type="auto"/>
        <w:tblInd w:w="-840" w:type="dxa"/>
        <w:tblLook w:val="04A0" w:firstRow="1" w:lastRow="0" w:firstColumn="1" w:lastColumn="0" w:noHBand="0" w:noVBand="1"/>
      </w:tblPr>
      <w:tblGrid>
        <w:gridCol w:w="8086"/>
        <w:gridCol w:w="517"/>
        <w:gridCol w:w="567"/>
      </w:tblGrid>
      <w:tr w:rsidR="00A3093C" w:rsidRPr="005C6D99" w14:paraId="218FADB0" w14:textId="77777777" w:rsidTr="00650F72">
        <w:trPr>
          <w:tblHeader/>
        </w:trPr>
        <w:tc>
          <w:tcPr>
            <w:tcW w:w="8086" w:type="dxa"/>
          </w:tcPr>
          <w:p w14:paraId="799F7955" w14:textId="77777777" w:rsidR="00A3093C" w:rsidRPr="005C6D99" w:rsidRDefault="00A3093C" w:rsidP="00A3093C">
            <w:pPr>
              <w:bidi w:val="0"/>
              <w:ind w:right="-720"/>
              <w:jc w:val="center"/>
              <w:rPr>
                <w:b/>
                <w:bCs/>
                <w:sz w:val="28"/>
                <w:szCs w:val="28"/>
                <w:lang w:bidi="ar-EG"/>
              </w:rPr>
            </w:pPr>
            <w:r w:rsidRPr="005C6D99">
              <w:rPr>
                <w:b/>
                <w:bCs/>
                <w:sz w:val="28"/>
                <w:szCs w:val="28"/>
                <w:lang w:bidi="ar-EG"/>
              </w:rPr>
              <w:t>Item</w:t>
            </w:r>
          </w:p>
        </w:tc>
        <w:tc>
          <w:tcPr>
            <w:tcW w:w="517" w:type="dxa"/>
          </w:tcPr>
          <w:p w14:paraId="75FEB3E0" w14:textId="5901CCFD" w:rsidR="00A3093C" w:rsidRPr="005C6D99" w:rsidRDefault="00A3093C" w:rsidP="00A3093C">
            <w:pPr>
              <w:bidi w:val="0"/>
              <w:ind w:right="-720"/>
              <w:rPr>
                <w:b/>
                <w:bCs/>
                <w:sz w:val="28"/>
                <w:szCs w:val="28"/>
                <w:lang w:bidi="ar-EG"/>
              </w:rPr>
            </w:pPr>
            <w:r w:rsidRPr="001644D4">
              <w:rPr>
                <w:b/>
                <w:bCs/>
                <w:sz w:val="28"/>
                <w:szCs w:val="28"/>
                <w:lang w:bidi="ar-EG"/>
              </w:rPr>
              <w:t>T</w:t>
            </w:r>
          </w:p>
        </w:tc>
        <w:tc>
          <w:tcPr>
            <w:tcW w:w="567" w:type="dxa"/>
          </w:tcPr>
          <w:p w14:paraId="47479E46" w14:textId="77777777" w:rsidR="00A3093C" w:rsidRPr="005C6D99" w:rsidRDefault="00A3093C" w:rsidP="00A3093C">
            <w:pPr>
              <w:bidi w:val="0"/>
              <w:ind w:right="-720"/>
              <w:rPr>
                <w:b/>
                <w:bCs/>
                <w:sz w:val="28"/>
                <w:szCs w:val="28"/>
                <w:lang w:bidi="ar-EG"/>
              </w:rPr>
            </w:pPr>
            <w:r w:rsidRPr="005C6D99">
              <w:rPr>
                <w:b/>
                <w:bCs/>
                <w:sz w:val="28"/>
                <w:szCs w:val="28"/>
                <w:lang w:bidi="ar-EG"/>
              </w:rPr>
              <w:t>F</w:t>
            </w:r>
          </w:p>
        </w:tc>
      </w:tr>
      <w:tr w:rsidR="00A3093C" w:rsidRPr="005C6D99" w14:paraId="3C459A48" w14:textId="77777777" w:rsidTr="004E7D6C">
        <w:tc>
          <w:tcPr>
            <w:tcW w:w="8086" w:type="dxa"/>
          </w:tcPr>
          <w:p w14:paraId="2006ECA4" w14:textId="4AD4F7D2" w:rsidR="00A3093C" w:rsidRPr="00F71CA5" w:rsidRDefault="00170062">
            <w:pPr>
              <w:pStyle w:val="ListParagraph"/>
              <w:numPr>
                <w:ilvl w:val="0"/>
                <w:numId w:val="10"/>
              </w:numPr>
              <w:rPr>
                <w:sz w:val="24"/>
                <w:szCs w:val="24"/>
                <w:lang w:bidi="ar-EG"/>
              </w:rPr>
            </w:pPr>
            <w:r w:rsidRPr="00170062">
              <w:rPr>
                <w:sz w:val="24"/>
                <w:szCs w:val="24"/>
                <w:lang w:bidi="ar-EG"/>
              </w:rPr>
              <w:t>Children develop as they interact with their Surroundings.</w:t>
            </w:r>
          </w:p>
        </w:tc>
        <w:tc>
          <w:tcPr>
            <w:tcW w:w="517" w:type="dxa"/>
          </w:tcPr>
          <w:p w14:paraId="44B10FCB" w14:textId="3521F0D5" w:rsidR="00A3093C" w:rsidRPr="00CD4EA5" w:rsidRDefault="00A3093C" w:rsidP="00A3093C">
            <w:pPr>
              <w:bidi w:val="0"/>
              <w:ind w:right="-720"/>
              <w:rPr>
                <w:sz w:val="28"/>
                <w:szCs w:val="28"/>
                <w:lang w:bidi="ar-EG"/>
              </w:rPr>
            </w:pPr>
            <w:r w:rsidRPr="00CD4EA5">
              <w:rPr>
                <w:sz w:val="28"/>
                <w:szCs w:val="28"/>
                <w:lang w:bidi="ar-EG"/>
              </w:rPr>
              <w:t>T</w:t>
            </w:r>
          </w:p>
        </w:tc>
        <w:tc>
          <w:tcPr>
            <w:tcW w:w="567" w:type="dxa"/>
          </w:tcPr>
          <w:p w14:paraId="57B7ABC5" w14:textId="1E16632D" w:rsidR="00A3093C" w:rsidRPr="00CD4EA5" w:rsidRDefault="00A3093C" w:rsidP="00A3093C">
            <w:pPr>
              <w:bidi w:val="0"/>
              <w:ind w:right="-720"/>
              <w:rPr>
                <w:sz w:val="28"/>
                <w:szCs w:val="28"/>
                <w:lang w:bidi="ar-EG"/>
              </w:rPr>
            </w:pPr>
            <w:r w:rsidRPr="00CD4EA5">
              <w:rPr>
                <w:sz w:val="28"/>
                <w:szCs w:val="28"/>
                <w:lang w:bidi="ar-EG"/>
              </w:rPr>
              <w:t>F</w:t>
            </w:r>
          </w:p>
        </w:tc>
      </w:tr>
      <w:tr w:rsidR="00A3093C" w:rsidRPr="005C6D99" w14:paraId="2DA54EDF" w14:textId="77777777" w:rsidTr="004E7D6C">
        <w:tc>
          <w:tcPr>
            <w:tcW w:w="8086" w:type="dxa"/>
          </w:tcPr>
          <w:p w14:paraId="553C7D58" w14:textId="44E0C250" w:rsidR="00A3093C" w:rsidRPr="00F71CA5" w:rsidRDefault="00170062">
            <w:pPr>
              <w:pStyle w:val="ListParagraph"/>
              <w:numPr>
                <w:ilvl w:val="0"/>
                <w:numId w:val="10"/>
              </w:numPr>
              <w:rPr>
                <w:sz w:val="24"/>
                <w:szCs w:val="24"/>
                <w:lang w:bidi="ar-EG"/>
              </w:rPr>
            </w:pPr>
            <w:r w:rsidRPr="00170062">
              <w:rPr>
                <w:sz w:val="24"/>
                <w:szCs w:val="24"/>
                <w:lang w:bidi="ar-EG"/>
              </w:rPr>
              <w:t>The order in which children learn skills is affected by factors as nutrition</w:t>
            </w:r>
          </w:p>
        </w:tc>
        <w:tc>
          <w:tcPr>
            <w:tcW w:w="517" w:type="dxa"/>
          </w:tcPr>
          <w:p w14:paraId="0CA173DC" w14:textId="769449B1" w:rsidR="00A3093C" w:rsidRPr="00CD4EA5" w:rsidRDefault="00A3093C" w:rsidP="00A3093C">
            <w:pPr>
              <w:bidi w:val="0"/>
              <w:ind w:right="-720"/>
              <w:rPr>
                <w:sz w:val="28"/>
                <w:szCs w:val="28"/>
                <w:lang w:bidi="ar-EG"/>
              </w:rPr>
            </w:pPr>
            <w:r w:rsidRPr="00CD4EA5">
              <w:rPr>
                <w:sz w:val="28"/>
                <w:szCs w:val="28"/>
                <w:lang w:bidi="ar-EG"/>
              </w:rPr>
              <w:t>T</w:t>
            </w:r>
          </w:p>
        </w:tc>
        <w:tc>
          <w:tcPr>
            <w:tcW w:w="567" w:type="dxa"/>
          </w:tcPr>
          <w:p w14:paraId="28E67F10" w14:textId="5BE76779" w:rsidR="00A3093C" w:rsidRPr="00CD4EA5" w:rsidRDefault="00A3093C" w:rsidP="00A3093C">
            <w:pPr>
              <w:bidi w:val="0"/>
              <w:ind w:right="-720"/>
              <w:rPr>
                <w:sz w:val="28"/>
                <w:szCs w:val="28"/>
                <w:lang w:bidi="ar-EG"/>
              </w:rPr>
            </w:pPr>
            <w:r w:rsidRPr="00CD4EA5">
              <w:rPr>
                <w:sz w:val="28"/>
                <w:szCs w:val="28"/>
                <w:lang w:bidi="ar-EG"/>
              </w:rPr>
              <w:t>F</w:t>
            </w:r>
          </w:p>
        </w:tc>
      </w:tr>
      <w:tr w:rsidR="00A3093C" w:rsidRPr="005C6D99" w14:paraId="698CF09F" w14:textId="77777777" w:rsidTr="004E7D6C">
        <w:tc>
          <w:tcPr>
            <w:tcW w:w="8086" w:type="dxa"/>
          </w:tcPr>
          <w:p w14:paraId="39CF947C" w14:textId="6314030A" w:rsidR="00A3093C" w:rsidRPr="00F71CA5" w:rsidRDefault="00170062">
            <w:pPr>
              <w:pStyle w:val="ListParagraph"/>
              <w:numPr>
                <w:ilvl w:val="0"/>
                <w:numId w:val="10"/>
              </w:numPr>
              <w:rPr>
                <w:sz w:val="24"/>
                <w:szCs w:val="24"/>
                <w:lang w:bidi="ar-EG"/>
              </w:rPr>
            </w:pPr>
            <w:r w:rsidRPr="00170062">
              <w:rPr>
                <w:sz w:val="24"/>
                <w:szCs w:val="24"/>
                <w:lang w:bidi="ar-EG"/>
              </w:rPr>
              <w:t>Each child displays a unique maturational pattern during the process of development.</w:t>
            </w:r>
          </w:p>
        </w:tc>
        <w:tc>
          <w:tcPr>
            <w:tcW w:w="517" w:type="dxa"/>
          </w:tcPr>
          <w:p w14:paraId="6B8019DC" w14:textId="31DC08A8" w:rsidR="00A3093C" w:rsidRPr="00CD4EA5" w:rsidRDefault="00A3093C" w:rsidP="00A3093C">
            <w:pPr>
              <w:bidi w:val="0"/>
              <w:ind w:right="-720"/>
              <w:rPr>
                <w:sz w:val="28"/>
                <w:szCs w:val="28"/>
                <w:lang w:bidi="ar-EG"/>
              </w:rPr>
            </w:pPr>
            <w:r w:rsidRPr="00CD4EA5">
              <w:rPr>
                <w:sz w:val="28"/>
                <w:szCs w:val="28"/>
                <w:lang w:bidi="ar-EG"/>
              </w:rPr>
              <w:t>T</w:t>
            </w:r>
          </w:p>
        </w:tc>
        <w:tc>
          <w:tcPr>
            <w:tcW w:w="567" w:type="dxa"/>
          </w:tcPr>
          <w:p w14:paraId="2C6CEB55" w14:textId="57797AA7" w:rsidR="00A3093C" w:rsidRPr="00CD4EA5" w:rsidRDefault="00A3093C" w:rsidP="00A3093C">
            <w:pPr>
              <w:bidi w:val="0"/>
              <w:ind w:right="-720"/>
              <w:rPr>
                <w:sz w:val="28"/>
                <w:szCs w:val="28"/>
                <w:lang w:bidi="ar-EG"/>
              </w:rPr>
            </w:pPr>
            <w:r w:rsidRPr="00CD4EA5">
              <w:rPr>
                <w:sz w:val="28"/>
                <w:szCs w:val="28"/>
                <w:lang w:bidi="ar-EG"/>
              </w:rPr>
              <w:t>F</w:t>
            </w:r>
          </w:p>
        </w:tc>
      </w:tr>
      <w:tr w:rsidR="00A3093C" w:rsidRPr="005C6D99" w14:paraId="138CBCD4" w14:textId="77777777" w:rsidTr="004E7D6C">
        <w:tc>
          <w:tcPr>
            <w:tcW w:w="8086" w:type="dxa"/>
          </w:tcPr>
          <w:p w14:paraId="5EF7EE4F" w14:textId="55C1111D" w:rsidR="00A3093C" w:rsidRPr="00F71CA5" w:rsidRDefault="00170062">
            <w:pPr>
              <w:pStyle w:val="ListParagraph"/>
              <w:numPr>
                <w:ilvl w:val="0"/>
                <w:numId w:val="10"/>
              </w:numPr>
              <w:rPr>
                <w:sz w:val="24"/>
                <w:szCs w:val="24"/>
                <w:lang w:bidi="ar-EG"/>
              </w:rPr>
            </w:pPr>
            <w:r w:rsidRPr="00170062">
              <w:rPr>
                <w:sz w:val="24"/>
                <w:szCs w:val="24"/>
                <w:lang w:bidi="ar-EG"/>
              </w:rPr>
              <w:t>Development refers to an increase in ability or function.</w:t>
            </w:r>
          </w:p>
        </w:tc>
        <w:tc>
          <w:tcPr>
            <w:tcW w:w="517" w:type="dxa"/>
          </w:tcPr>
          <w:p w14:paraId="687E31C6" w14:textId="6144EA86" w:rsidR="00A3093C" w:rsidRPr="00CD4EA5" w:rsidRDefault="00A3093C" w:rsidP="00A3093C">
            <w:pPr>
              <w:bidi w:val="0"/>
              <w:ind w:right="-720"/>
              <w:rPr>
                <w:sz w:val="28"/>
                <w:szCs w:val="28"/>
                <w:lang w:bidi="ar-EG"/>
              </w:rPr>
            </w:pPr>
            <w:r w:rsidRPr="00CD4EA5">
              <w:rPr>
                <w:sz w:val="28"/>
                <w:szCs w:val="28"/>
                <w:lang w:bidi="ar-EG"/>
              </w:rPr>
              <w:t>T</w:t>
            </w:r>
          </w:p>
        </w:tc>
        <w:tc>
          <w:tcPr>
            <w:tcW w:w="567" w:type="dxa"/>
          </w:tcPr>
          <w:p w14:paraId="4C487A68" w14:textId="6A632F82" w:rsidR="00A3093C" w:rsidRPr="00CD4EA5" w:rsidRDefault="00A3093C" w:rsidP="00A3093C">
            <w:pPr>
              <w:bidi w:val="0"/>
              <w:ind w:right="-720"/>
              <w:rPr>
                <w:sz w:val="28"/>
                <w:szCs w:val="28"/>
                <w:lang w:bidi="ar-EG"/>
              </w:rPr>
            </w:pPr>
            <w:r w:rsidRPr="00CD4EA5">
              <w:rPr>
                <w:sz w:val="28"/>
                <w:szCs w:val="28"/>
                <w:lang w:bidi="ar-EG"/>
              </w:rPr>
              <w:t>F</w:t>
            </w:r>
          </w:p>
        </w:tc>
      </w:tr>
      <w:tr w:rsidR="00A3093C" w:rsidRPr="005C6D99" w14:paraId="7B4F82E3" w14:textId="77777777" w:rsidTr="004E7D6C">
        <w:tc>
          <w:tcPr>
            <w:tcW w:w="8086" w:type="dxa"/>
          </w:tcPr>
          <w:p w14:paraId="1934CAB7" w14:textId="27E1BFB1" w:rsidR="00A3093C" w:rsidRPr="00F71CA5" w:rsidRDefault="00A3093C">
            <w:pPr>
              <w:pStyle w:val="ListParagraph"/>
              <w:numPr>
                <w:ilvl w:val="0"/>
                <w:numId w:val="10"/>
              </w:numPr>
              <w:rPr>
                <w:sz w:val="24"/>
                <w:szCs w:val="24"/>
                <w:lang w:bidi="ar-EG"/>
              </w:rPr>
            </w:pPr>
            <w:r w:rsidRPr="00F71CA5">
              <w:rPr>
                <w:lang w:bidi="ar-EG"/>
              </w:rPr>
              <w:t xml:space="preserve"> </w:t>
            </w:r>
            <w:r w:rsidR="00604AC2">
              <w:rPr>
                <w:lang w:bidi="ar-EG"/>
              </w:rPr>
              <w:t>A</w:t>
            </w:r>
            <w:r w:rsidR="00604AC2" w:rsidRPr="00F71CA5">
              <w:rPr>
                <w:lang w:bidi="ar-EG"/>
              </w:rPr>
              <w:t xml:space="preserve">nxiety </w:t>
            </w:r>
            <w:r w:rsidR="00525E81" w:rsidRPr="00F71CA5">
              <w:rPr>
                <w:lang w:bidi="ar-EG"/>
              </w:rPr>
              <w:t>is abnormal</w:t>
            </w:r>
            <w:r w:rsidRPr="00F71CA5">
              <w:rPr>
                <w:lang w:bidi="ar-EG"/>
              </w:rPr>
              <w:t xml:space="preserve"> fear that begins to develop around 8 months &amp; peaks around 15 months</w:t>
            </w:r>
          </w:p>
        </w:tc>
        <w:tc>
          <w:tcPr>
            <w:tcW w:w="517" w:type="dxa"/>
          </w:tcPr>
          <w:p w14:paraId="19517CB7" w14:textId="2BE5FA30" w:rsidR="00A3093C" w:rsidRPr="00CD4EA5" w:rsidRDefault="00A3093C" w:rsidP="00A3093C">
            <w:pPr>
              <w:bidi w:val="0"/>
              <w:ind w:right="-720"/>
              <w:rPr>
                <w:sz w:val="28"/>
                <w:szCs w:val="28"/>
                <w:lang w:bidi="ar-EG"/>
              </w:rPr>
            </w:pPr>
            <w:r w:rsidRPr="00CD4EA5">
              <w:rPr>
                <w:sz w:val="28"/>
                <w:szCs w:val="28"/>
                <w:lang w:bidi="ar-EG"/>
              </w:rPr>
              <w:t>T</w:t>
            </w:r>
          </w:p>
        </w:tc>
        <w:tc>
          <w:tcPr>
            <w:tcW w:w="567" w:type="dxa"/>
          </w:tcPr>
          <w:p w14:paraId="662A2EBA" w14:textId="7A227C11" w:rsidR="00A3093C" w:rsidRPr="00CD4EA5" w:rsidRDefault="00A3093C" w:rsidP="00A3093C">
            <w:pPr>
              <w:bidi w:val="0"/>
              <w:ind w:right="-720"/>
              <w:rPr>
                <w:sz w:val="28"/>
                <w:szCs w:val="28"/>
                <w:lang w:bidi="ar-EG"/>
              </w:rPr>
            </w:pPr>
            <w:r w:rsidRPr="00CD4EA5">
              <w:rPr>
                <w:sz w:val="28"/>
                <w:szCs w:val="28"/>
                <w:lang w:bidi="ar-EG"/>
              </w:rPr>
              <w:t>F</w:t>
            </w:r>
          </w:p>
        </w:tc>
      </w:tr>
      <w:tr w:rsidR="00A3093C" w:rsidRPr="005C6D99" w14:paraId="5389124A" w14:textId="77777777" w:rsidTr="004E7D6C">
        <w:tc>
          <w:tcPr>
            <w:tcW w:w="8086" w:type="dxa"/>
          </w:tcPr>
          <w:p w14:paraId="345D3F31" w14:textId="6EC863AA" w:rsidR="00A3093C" w:rsidRPr="00F71CA5" w:rsidRDefault="00604AC2">
            <w:pPr>
              <w:pStyle w:val="ListParagraph"/>
              <w:numPr>
                <w:ilvl w:val="0"/>
                <w:numId w:val="10"/>
              </w:numPr>
              <w:rPr>
                <w:sz w:val="24"/>
                <w:szCs w:val="24"/>
                <w:lang w:bidi="ar-EG"/>
              </w:rPr>
            </w:pPr>
            <w:r>
              <w:rPr>
                <w:sz w:val="24"/>
                <w:szCs w:val="24"/>
                <w:lang w:bidi="ar-EG"/>
              </w:rPr>
              <w:t>R</w:t>
            </w:r>
            <w:r w:rsidR="00170062" w:rsidRPr="00170062">
              <w:rPr>
                <w:sz w:val="24"/>
                <w:szCs w:val="24"/>
                <w:lang w:bidi="ar-EG"/>
              </w:rPr>
              <w:t>esolved conflict in psychoanalytic theory at a certain stage led to a fixation of development at that stage</w:t>
            </w:r>
          </w:p>
        </w:tc>
        <w:tc>
          <w:tcPr>
            <w:tcW w:w="517" w:type="dxa"/>
          </w:tcPr>
          <w:p w14:paraId="784E1709" w14:textId="30BBBF4E" w:rsidR="00A3093C" w:rsidRPr="00CD4EA5" w:rsidRDefault="00A3093C" w:rsidP="00A3093C">
            <w:pPr>
              <w:bidi w:val="0"/>
              <w:ind w:right="-720"/>
              <w:rPr>
                <w:sz w:val="28"/>
                <w:szCs w:val="28"/>
                <w:lang w:bidi="ar-EG"/>
              </w:rPr>
            </w:pPr>
            <w:r w:rsidRPr="00CD4EA5">
              <w:rPr>
                <w:sz w:val="28"/>
                <w:szCs w:val="28"/>
                <w:lang w:bidi="ar-EG"/>
              </w:rPr>
              <w:t>T</w:t>
            </w:r>
          </w:p>
        </w:tc>
        <w:tc>
          <w:tcPr>
            <w:tcW w:w="567" w:type="dxa"/>
          </w:tcPr>
          <w:p w14:paraId="66D6A51C" w14:textId="17FEA352" w:rsidR="00A3093C" w:rsidRPr="00CD4EA5" w:rsidRDefault="00A3093C" w:rsidP="00A3093C">
            <w:pPr>
              <w:bidi w:val="0"/>
              <w:ind w:right="-720"/>
              <w:rPr>
                <w:sz w:val="28"/>
                <w:szCs w:val="28"/>
                <w:lang w:bidi="ar-EG"/>
              </w:rPr>
            </w:pPr>
            <w:r w:rsidRPr="00CD4EA5">
              <w:rPr>
                <w:sz w:val="28"/>
                <w:szCs w:val="28"/>
                <w:lang w:bidi="ar-EG"/>
              </w:rPr>
              <w:t>F</w:t>
            </w:r>
          </w:p>
        </w:tc>
      </w:tr>
      <w:tr w:rsidR="00A3093C" w:rsidRPr="005C6D99" w14:paraId="3545FFF1" w14:textId="77777777" w:rsidTr="004E7D6C">
        <w:tc>
          <w:tcPr>
            <w:tcW w:w="8086" w:type="dxa"/>
          </w:tcPr>
          <w:p w14:paraId="4C8F8908" w14:textId="1745B332" w:rsidR="00A3093C" w:rsidRPr="00F71CA5" w:rsidRDefault="00170062">
            <w:pPr>
              <w:pStyle w:val="ListParagraph"/>
              <w:numPr>
                <w:ilvl w:val="0"/>
                <w:numId w:val="10"/>
              </w:numPr>
              <w:rPr>
                <w:sz w:val="24"/>
                <w:szCs w:val="24"/>
                <w:lang w:bidi="ar-EG"/>
              </w:rPr>
            </w:pPr>
            <w:r w:rsidRPr="00170062">
              <w:rPr>
                <w:sz w:val="24"/>
                <w:szCs w:val="24"/>
                <w:lang w:bidi="ar-EG"/>
              </w:rPr>
              <w:t xml:space="preserve">Freud viewed the personality as a structure with </w:t>
            </w:r>
            <w:r w:rsidR="00604AC2">
              <w:rPr>
                <w:sz w:val="24"/>
                <w:szCs w:val="24"/>
                <w:lang w:bidi="ar-EG"/>
              </w:rPr>
              <w:t>two</w:t>
            </w:r>
            <w:r w:rsidRPr="00170062">
              <w:rPr>
                <w:sz w:val="24"/>
                <w:szCs w:val="24"/>
                <w:lang w:bidi="ar-EG"/>
              </w:rPr>
              <w:t xml:space="preserve"> parts</w:t>
            </w:r>
          </w:p>
        </w:tc>
        <w:tc>
          <w:tcPr>
            <w:tcW w:w="517" w:type="dxa"/>
          </w:tcPr>
          <w:p w14:paraId="3988E42E" w14:textId="2DA6F232" w:rsidR="00A3093C" w:rsidRPr="00CD4EA5" w:rsidRDefault="00A3093C" w:rsidP="00A3093C">
            <w:pPr>
              <w:bidi w:val="0"/>
              <w:ind w:right="-720"/>
              <w:rPr>
                <w:sz w:val="28"/>
                <w:szCs w:val="28"/>
                <w:lang w:bidi="ar-EG"/>
              </w:rPr>
            </w:pPr>
            <w:r w:rsidRPr="00CD4EA5">
              <w:rPr>
                <w:sz w:val="28"/>
                <w:szCs w:val="28"/>
                <w:lang w:bidi="ar-EG"/>
              </w:rPr>
              <w:t>T</w:t>
            </w:r>
          </w:p>
        </w:tc>
        <w:tc>
          <w:tcPr>
            <w:tcW w:w="567" w:type="dxa"/>
          </w:tcPr>
          <w:p w14:paraId="53A67E3E" w14:textId="1ECC401B" w:rsidR="00A3093C" w:rsidRPr="00CD4EA5" w:rsidRDefault="00A3093C" w:rsidP="00A3093C">
            <w:pPr>
              <w:bidi w:val="0"/>
              <w:ind w:right="-720"/>
              <w:rPr>
                <w:sz w:val="28"/>
                <w:szCs w:val="28"/>
                <w:lang w:bidi="ar-EG"/>
              </w:rPr>
            </w:pPr>
            <w:r w:rsidRPr="00CD4EA5">
              <w:rPr>
                <w:sz w:val="28"/>
                <w:szCs w:val="28"/>
                <w:lang w:bidi="ar-EG"/>
              </w:rPr>
              <w:t>F</w:t>
            </w:r>
          </w:p>
        </w:tc>
      </w:tr>
      <w:tr w:rsidR="00A3093C" w:rsidRPr="005C6D99" w14:paraId="66C659E4" w14:textId="77777777" w:rsidTr="004E7D6C">
        <w:tc>
          <w:tcPr>
            <w:tcW w:w="8086" w:type="dxa"/>
          </w:tcPr>
          <w:p w14:paraId="59789E36" w14:textId="0F1A00AA" w:rsidR="00A3093C" w:rsidRPr="00F71CA5" w:rsidRDefault="00604AC2">
            <w:pPr>
              <w:pStyle w:val="ListParagraph"/>
              <w:numPr>
                <w:ilvl w:val="0"/>
                <w:numId w:val="10"/>
              </w:numPr>
              <w:rPr>
                <w:sz w:val="24"/>
                <w:szCs w:val="24"/>
                <w:lang w:bidi="ar-EG"/>
              </w:rPr>
            </w:pPr>
            <w:r>
              <w:rPr>
                <w:sz w:val="24"/>
                <w:szCs w:val="24"/>
                <w:lang w:bidi="ar-EG"/>
              </w:rPr>
              <w:t>Ego</w:t>
            </w:r>
            <w:r w:rsidR="00170062" w:rsidRPr="00170062">
              <w:rPr>
                <w:sz w:val="24"/>
                <w:szCs w:val="24"/>
                <w:lang w:bidi="ar-EG"/>
              </w:rPr>
              <w:t>, the basic sexual energy that is present at birth and drives the individual to seek pleasure</w:t>
            </w:r>
          </w:p>
        </w:tc>
        <w:tc>
          <w:tcPr>
            <w:tcW w:w="517" w:type="dxa"/>
          </w:tcPr>
          <w:p w14:paraId="035A5969" w14:textId="1CFFB4E2" w:rsidR="00A3093C" w:rsidRPr="00CD4EA5" w:rsidRDefault="00A3093C" w:rsidP="00A3093C">
            <w:pPr>
              <w:bidi w:val="0"/>
              <w:ind w:right="-720"/>
              <w:rPr>
                <w:sz w:val="28"/>
                <w:szCs w:val="28"/>
                <w:lang w:bidi="ar-EG"/>
              </w:rPr>
            </w:pPr>
            <w:r w:rsidRPr="00CD4EA5">
              <w:rPr>
                <w:sz w:val="28"/>
                <w:szCs w:val="28"/>
                <w:lang w:bidi="ar-EG"/>
              </w:rPr>
              <w:t>T</w:t>
            </w:r>
          </w:p>
        </w:tc>
        <w:tc>
          <w:tcPr>
            <w:tcW w:w="567" w:type="dxa"/>
          </w:tcPr>
          <w:p w14:paraId="3C24B1D0" w14:textId="1CC411F2" w:rsidR="00A3093C" w:rsidRPr="00CD4EA5" w:rsidRDefault="00A3093C" w:rsidP="00A3093C">
            <w:pPr>
              <w:bidi w:val="0"/>
              <w:ind w:right="-720"/>
              <w:rPr>
                <w:sz w:val="28"/>
                <w:szCs w:val="28"/>
                <w:lang w:bidi="ar-EG"/>
              </w:rPr>
            </w:pPr>
            <w:r w:rsidRPr="00CD4EA5">
              <w:rPr>
                <w:sz w:val="28"/>
                <w:szCs w:val="28"/>
                <w:lang w:bidi="ar-EG"/>
              </w:rPr>
              <w:t>F</w:t>
            </w:r>
          </w:p>
        </w:tc>
      </w:tr>
      <w:tr w:rsidR="00A3093C" w:rsidRPr="005C6D99" w14:paraId="129926B1" w14:textId="77777777" w:rsidTr="004E7D6C">
        <w:tc>
          <w:tcPr>
            <w:tcW w:w="8086" w:type="dxa"/>
          </w:tcPr>
          <w:p w14:paraId="62737E28" w14:textId="31295B68" w:rsidR="00A3093C" w:rsidRPr="00F71CA5" w:rsidRDefault="00170062">
            <w:pPr>
              <w:pStyle w:val="ListParagraph"/>
              <w:numPr>
                <w:ilvl w:val="0"/>
                <w:numId w:val="10"/>
              </w:numPr>
              <w:rPr>
                <w:sz w:val="24"/>
                <w:szCs w:val="24"/>
                <w:lang w:bidi="ar-EG"/>
              </w:rPr>
            </w:pPr>
            <w:r w:rsidRPr="00170062">
              <w:rPr>
                <w:sz w:val="24"/>
                <w:szCs w:val="24"/>
                <w:lang w:bidi="ar-EG"/>
              </w:rPr>
              <w:t>Superego, the moral and ethical system, which contains a set of values and conscience</w:t>
            </w:r>
          </w:p>
        </w:tc>
        <w:tc>
          <w:tcPr>
            <w:tcW w:w="517" w:type="dxa"/>
          </w:tcPr>
          <w:p w14:paraId="03BBA7D1" w14:textId="3F416929" w:rsidR="00A3093C" w:rsidRPr="00CD4EA5" w:rsidRDefault="00A3093C" w:rsidP="00A3093C">
            <w:pPr>
              <w:bidi w:val="0"/>
              <w:ind w:right="-720"/>
              <w:rPr>
                <w:sz w:val="28"/>
                <w:szCs w:val="28"/>
                <w:lang w:bidi="ar-EG"/>
              </w:rPr>
            </w:pPr>
            <w:r w:rsidRPr="00CD4EA5">
              <w:rPr>
                <w:sz w:val="28"/>
                <w:szCs w:val="28"/>
                <w:lang w:bidi="ar-EG"/>
              </w:rPr>
              <w:t>T</w:t>
            </w:r>
          </w:p>
        </w:tc>
        <w:tc>
          <w:tcPr>
            <w:tcW w:w="567" w:type="dxa"/>
          </w:tcPr>
          <w:p w14:paraId="5121A3E3" w14:textId="28F124FE" w:rsidR="00A3093C" w:rsidRPr="00CD4EA5" w:rsidRDefault="00A3093C" w:rsidP="00A3093C">
            <w:pPr>
              <w:bidi w:val="0"/>
              <w:ind w:right="-720"/>
              <w:rPr>
                <w:sz w:val="28"/>
                <w:szCs w:val="28"/>
                <w:lang w:bidi="ar-EG"/>
              </w:rPr>
            </w:pPr>
            <w:r w:rsidRPr="00CD4EA5">
              <w:rPr>
                <w:sz w:val="28"/>
                <w:szCs w:val="28"/>
                <w:lang w:bidi="ar-EG"/>
              </w:rPr>
              <w:t>F</w:t>
            </w:r>
          </w:p>
        </w:tc>
      </w:tr>
      <w:tr w:rsidR="00A3093C" w:rsidRPr="005C6D99" w14:paraId="096442FD" w14:textId="77777777" w:rsidTr="00CC1CAF">
        <w:trPr>
          <w:trHeight w:val="454"/>
        </w:trPr>
        <w:tc>
          <w:tcPr>
            <w:tcW w:w="8086" w:type="dxa"/>
          </w:tcPr>
          <w:p w14:paraId="186E0502" w14:textId="314E19FC" w:rsidR="00A3093C" w:rsidRPr="00F71CA5" w:rsidRDefault="00170062">
            <w:pPr>
              <w:pStyle w:val="ListParagraph"/>
              <w:numPr>
                <w:ilvl w:val="0"/>
                <w:numId w:val="10"/>
              </w:numPr>
              <w:rPr>
                <w:lang w:bidi="ar-EG"/>
              </w:rPr>
            </w:pPr>
            <w:r w:rsidRPr="00170062">
              <w:rPr>
                <w:lang w:bidi="ar-EG"/>
              </w:rPr>
              <w:lastRenderedPageBreak/>
              <w:t>Defense mechanisms are conscious techniques that distort reality to protect the self from excessive anxiety</w:t>
            </w:r>
          </w:p>
        </w:tc>
        <w:tc>
          <w:tcPr>
            <w:tcW w:w="517" w:type="dxa"/>
          </w:tcPr>
          <w:p w14:paraId="4FC2D3C0" w14:textId="4B6C1665" w:rsidR="00A3093C" w:rsidRPr="00CD4EA5" w:rsidRDefault="00A3093C" w:rsidP="00A3093C">
            <w:pPr>
              <w:bidi w:val="0"/>
              <w:ind w:right="-720"/>
              <w:rPr>
                <w:sz w:val="28"/>
                <w:szCs w:val="28"/>
                <w:lang w:bidi="ar-EG"/>
              </w:rPr>
            </w:pPr>
            <w:r w:rsidRPr="00CD4EA5">
              <w:rPr>
                <w:sz w:val="28"/>
                <w:szCs w:val="28"/>
                <w:lang w:bidi="ar-EG"/>
              </w:rPr>
              <w:t>T</w:t>
            </w:r>
          </w:p>
        </w:tc>
        <w:tc>
          <w:tcPr>
            <w:tcW w:w="567" w:type="dxa"/>
          </w:tcPr>
          <w:p w14:paraId="0042452B" w14:textId="4624E0F7" w:rsidR="00A3093C" w:rsidRPr="00CD4EA5" w:rsidRDefault="00A3093C" w:rsidP="00A3093C">
            <w:pPr>
              <w:bidi w:val="0"/>
              <w:ind w:right="-720"/>
              <w:rPr>
                <w:sz w:val="28"/>
                <w:szCs w:val="28"/>
                <w:lang w:bidi="ar-EG"/>
              </w:rPr>
            </w:pPr>
            <w:r w:rsidRPr="00CD4EA5">
              <w:rPr>
                <w:sz w:val="28"/>
                <w:szCs w:val="28"/>
                <w:lang w:bidi="ar-EG"/>
              </w:rPr>
              <w:t>F</w:t>
            </w:r>
          </w:p>
        </w:tc>
      </w:tr>
      <w:tr w:rsidR="00A3093C" w:rsidRPr="005C6D99" w14:paraId="5F9EC565" w14:textId="77777777" w:rsidTr="00CC1CAF">
        <w:trPr>
          <w:trHeight w:val="454"/>
        </w:trPr>
        <w:tc>
          <w:tcPr>
            <w:tcW w:w="8086" w:type="dxa"/>
          </w:tcPr>
          <w:p w14:paraId="666A9882" w14:textId="4A9E9EC9" w:rsidR="00A3093C" w:rsidRPr="00F71CA5" w:rsidRDefault="00170062">
            <w:pPr>
              <w:pStyle w:val="ListParagraph"/>
              <w:numPr>
                <w:ilvl w:val="0"/>
                <w:numId w:val="10"/>
              </w:numPr>
              <w:rPr>
                <w:lang w:bidi="ar-EG"/>
              </w:rPr>
            </w:pPr>
            <w:r w:rsidRPr="00170062">
              <w:rPr>
                <w:lang w:bidi="ar-EG"/>
              </w:rPr>
              <w:t>Adolescence begins with formation of identity</w:t>
            </w:r>
          </w:p>
        </w:tc>
        <w:tc>
          <w:tcPr>
            <w:tcW w:w="517" w:type="dxa"/>
          </w:tcPr>
          <w:p w14:paraId="2269AF13" w14:textId="20C982BD" w:rsidR="00A3093C" w:rsidRPr="00CD4EA5" w:rsidRDefault="00A3093C" w:rsidP="00A3093C">
            <w:pPr>
              <w:bidi w:val="0"/>
              <w:ind w:right="-720"/>
              <w:rPr>
                <w:sz w:val="28"/>
                <w:szCs w:val="28"/>
                <w:lang w:bidi="ar-EG"/>
              </w:rPr>
            </w:pPr>
            <w:r w:rsidRPr="00CD4EA5">
              <w:rPr>
                <w:sz w:val="28"/>
                <w:szCs w:val="28"/>
                <w:lang w:bidi="ar-EG"/>
              </w:rPr>
              <w:t>T</w:t>
            </w:r>
          </w:p>
        </w:tc>
        <w:tc>
          <w:tcPr>
            <w:tcW w:w="567" w:type="dxa"/>
          </w:tcPr>
          <w:p w14:paraId="4B6E401F" w14:textId="35875BC2" w:rsidR="00A3093C" w:rsidRPr="00CD4EA5" w:rsidRDefault="00A3093C" w:rsidP="00A3093C">
            <w:pPr>
              <w:bidi w:val="0"/>
              <w:ind w:right="-720"/>
              <w:rPr>
                <w:sz w:val="28"/>
                <w:szCs w:val="28"/>
                <w:lang w:bidi="ar-EG"/>
              </w:rPr>
            </w:pPr>
            <w:r w:rsidRPr="00CD4EA5">
              <w:rPr>
                <w:sz w:val="28"/>
                <w:szCs w:val="28"/>
                <w:lang w:bidi="ar-EG"/>
              </w:rPr>
              <w:t>F</w:t>
            </w:r>
          </w:p>
        </w:tc>
      </w:tr>
      <w:tr w:rsidR="00A3093C" w:rsidRPr="005C6D99" w14:paraId="1CD873EC" w14:textId="77777777" w:rsidTr="00F71CA5">
        <w:trPr>
          <w:trHeight w:val="476"/>
        </w:trPr>
        <w:tc>
          <w:tcPr>
            <w:tcW w:w="8086" w:type="dxa"/>
          </w:tcPr>
          <w:p w14:paraId="69078F40" w14:textId="214AD0CD" w:rsidR="00A3093C" w:rsidRPr="00F71CA5" w:rsidRDefault="00525E81">
            <w:pPr>
              <w:numPr>
                <w:ilvl w:val="0"/>
                <w:numId w:val="10"/>
              </w:numPr>
              <w:bidi w:val="0"/>
              <w:spacing w:after="200" w:line="276" w:lineRule="auto"/>
              <w:rPr>
                <w:lang w:bidi="ar-EG"/>
              </w:rPr>
            </w:pPr>
            <w:r>
              <w:rPr>
                <w:lang w:bidi="ar-EG"/>
              </w:rPr>
              <w:t>Neglect is the m</w:t>
            </w:r>
            <w:r w:rsidRPr="00525E81">
              <w:rPr>
                <w:lang w:bidi="ar-EG"/>
              </w:rPr>
              <w:t>ost prevalent form of maltreatment</w:t>
            </w:r>
          </w:p>
        </w:tc>
        <w:tc>
          <w:tcPr>
            <w:tcW w:w="517" w:type="dxa"/>
          </w:tcPr>
          <w:p w14:paraId="620F891A" w14:textId="6DA95A82" w:rsidR="00A3093C" w:rsidRPr="00CD4EA5" w:rsidRDefault="00A3093C" w:rsidP="00A3093C">
            <w:pPr>
              <w:bidi w:val="0"/>
              <w:ind w:right="-720"/>
              <w:rPr>
                <w:sz w:val="28"/>
                <w:szCs w:val="28"/>
                <w:lang w:bidi="ar-EG"/>
              </w:rPr>
            </w:pPr>
            <w:r w:rsidRPr="00CD4EA5">
              <w:rPr>
                <w:sz w:val="28"/>
                <w:szCs w:val="28"/>
                <w:lang w:bidi="ar-EG"/>
              </w:rPr>
              <w:t>T</w:t>
            </w:r>
          </w:p>
        </w:tc>
        <w:tc>
          <w:tcPr>
            <w:tcW w:w="567" w:type="dxa"/>
          </w:tcPr>
          <w:p w14:paraId="090B9825" w14:textId="24D7F985" w:rsidR="00A3093C" w:rsidRPr="00CD4EA5" w:rsidRDefault="00A3093C" w:rsidP="00A3093C">
            <w:pPr>
              <w:bidi w:val="0"/>
              <w:ind w:right="-720"/>
              <w:rPr>
                <w:sz w:val="28"/>
                <w:szCs w:val="28"/>
                <w:lang w:bidi="ar-EG"/>
              </w:rPr>
            </w:pPr>
            <w:r w:rsidRPr="00CD4EA5">
              <w:rPr>
                <w:sz w:val="28"/>
                <w:szCs w:val="28"/>
                <w:lang w:bidi="ar-EG"/>
              </w:rPr>
              <w:t>F</w:t>
            </w:r>
          </w:p>
        </w:tc>
      </w:tr>
      <w:tr w:rsidR="00A3093C" w:rsidRPr="005C6D99" w14:paraId="06778807" w14:textId="77777777" w:rsidTr="00F71CA5">
        <w:trPr>
          <w:trHeight w:val="476"/>
        </w:trPr>
        <w:tc>
          <w:tcPr>
            <w:tcW w:w="8086" w:type="dxa"/>
          </w:tcPr>
          <w:p w14:paraId="17E4B5F1" w14:textId="678FB3EE" w:rsidR="00A3093C" w:rsidRPr="00F71CA5" w:rsidRDefault="00170062">
            <w:pPr>
              <w:numPr>
                <w:ilvl w:val="0"/>
                <w:numId w:val="10"/>
              </w:numPr>
              <w:bidi w:val="0"/>
              <w:spacing w:after="200" w:line="276" w:lineRule="auto"/>
              <w:rPr>
                <w:lang w:bidi="ar-EG"/>
              </w:rPr>
            </w:pPr>
            <w:r w:rsidRPr="00170062">
              <w:rPr>
                <w:lang w:bidi="ar-EG"/>
              </w:rPr>
              <w:t>In Latency stage, sexual energy is at rest in the passage between earlier stages and adolescence.</w:t>
            </w:r>
          </w:p>
        </w:tc>
        <w:tc>
          <w:tcPr>
            <w:tcW w:w="517" w:type="dxa"/>
          </w:tcPr>
          <w:p w14:paraId="3C24A8E1" w14:textId="52378824" w:rsidR="00A3093C" w:rsidRPr="00CD4EA5" w:rsidRDefault="00A3093C" w:rsidP="00A3093C">
            <w:pPr>
              <w:bidi w:val="0"/>
              <w:ind w:right="-720"/>
              <w:rPr>
                <w:sz w:val="28"/>
                <w:szCs w:val="28"/>
                <w:lang w:bidi="ar-EG"/>
              </w:rPr>
            </w:pPr>
            <w:r w:rsidRPr="00CD4EA5">
              <w:rPr>
                <w:sz w:val="28"/>
                <w:szCs w:val="28"/>
                <w:lang w:bidi="ar-EG"/>
              </w:rPr>
              <w:t>T</w:t>
            </w:r>
          </w:p>
        </w:tc>
        <w:tc>
          <w:tcPr>
            <w:tcW w:w="567" w:type="dxa"/>
          </w:tcPr>
          <w:p w14:paraId="656FA0C5" w14:textId="397A140C" w:rsidR="00A3093C" w:rsidRPr="00CD4EA5" w:rsidRDefault="00A3093C" w:rsidP="00A3093C">
            <w:pPr>
              <w:bidi w:val="0"/>
              <w:ind w:right="-720"/>
              <w:rPr>
                <w:sz w:val="28"/>
                <w:szCs w:val="28"/>
                <w:lang w:bidi="ar-EG"/>
              </w:rPr>
            </w:pPr>
            <w:r w:rsidRPr="00CD4EA5">
              <w:rPr>
                <w:sz w:val="28"/>
                <w:szCs w:val="28"/>
                <w:lang w:bidi="ar-EG"/>
              </w:rPr>
              <w:t>F</w:t>
            </w:r>
          </w:p>
        </w:tc>
      </w:tr>
      <w:tr w:rsidR="00A3093C" w:rsidRPr="005C6D99" w14:paraId="5766EA0A" w14:textId="77777777" w:rsidTr="00F71CA5">
        <w:trPr>
          <w:trHeight w:val="476"/>
        </w:trPr>
        <w:tc>
          <w:tcPr>
            <w:tcW w:w="8086" w:type="dxa"/>
          </w:tcPr>
          <w:p w14:paraId="32AA1B95" w14:textId="53759CC7" w:rsidR="00A3093C" w:rsidRPr="00F71CA5" w:rsidRDefault="00525E81">
            <w:pPr>
              <w:numPr>
                <w:ilvl w:val="0"/>
                <w:numId w:val="10"/>
              </w:numPr>
              <w:bidi w:val="0"/>
              <w:spacing w:after="200" w:line="276" w:lineRule="auto"/>
              <w:rPr>
                <w:lang w:bidi="ar-EG"/>
              </w:rPr>
            </w:pPr>
            <w:r>
              <w:rPr>
                <w:lang w:bidi="ar-EG"/>
              </w:rPr>
              <w:t>Freud</w:t>
            </w:r>
            <w:r w:rsidR="00F06D79" w:rsidRPr="00F06D79">
              <w:rPr>
                <w:lang w:bidi="ar-EG"/>
              </w:rPr>
              <w:t xml:space="preserve"> established his own developmental theory emphasizing the psychosocial nature of individuals</w:t>
            </w:r>
          </w:p>
        </w:tc>
        <w:tc>
          <w:tcPr>
            <w:tcW w:w="517" w:type="dxa"/>
          </w:tcPr>
          <w:p w14:paraId="42F0EEF5" w14:textId="376EC15E" w:rsidR="00A3093C" w:rsidRPr="00CD4EA5" w:rsidRDefault="00A3093C" w:rsidP="00A3093C">
            <w:pPr>
              <w:bidi w:val="0"/>
              <w:ind w:right="-720"/>
              <w:rPr>
                <w:sz w:val="28"/>
                <w:szCs w:val="28"/>
                <w:lang w:bidi="ar-EG"/>
              </w:rPr>
            </w:pPr>
            <w:r w:rsidRPr="00CD4EA5">
              <w:rPr>
                <w:sz w:val="28"/>
                <w:szCs w:val="28"/>
                <w:lang w:bidi="ar-EG"/>
              </w:rPr>
              <w:t>T</w:t>
            </w:r>
          </w:p>
        </w:tc>
        <w:tc>
          <w:tcPr>
            <w:tcW w:w="567" w:type="dxa"/>
          </w:tcPr>
          <w:p w14:paraId="300BFFF3" w14:textId="1B5FE242" w:rsidR="00A3093C" w:rsidRPr="00CD4EA5" w:rsidRDefault="00A3093C" w:rsidP="00A3093C">
            <w:pPr>
              <w:bidi w:val="0"/>
              <w:ind w:right="-720"/>
              <w:rPr>
                <w:sz w:val="28"/>
                <w:szCs w:val="28"/>
                <w:lang w:bidi="ar-EG"/>
              </w:rPr>
            </w:pPr>
            <w:r w:rsidRPr="00CD4EA5">
              <w:rPr>
                <w:sz w:val="28"/>
                <w:szCs w:val="28"/>
                <w:lang w:bidi="ar-EG"/>
              </w:rPr>
              <w:t>F</w:t>
            </w:r>
          </w:p>
        </w:tc>
      </w:tr>
      <w:tr w:rsidR="00A3093C" w:rsidRPr="005C6D99" w14:paraId="2794DF95" w14:textId="77777777" w:rsidTr="00F71CA5">
        <w:trPr>
          <w:trHeight w:val="476"/>
        </w:trPr>
        <w:tc>
          <w:tcPr>
            <w:tcW w:w="8086" w:type="dxa"/>
          </w:tcPr>
          <w:p w14:paraId="222D5687" w14:textId="2CD5A394" w:rsidR="00A3093C" w:rsidRPr="00F71CA5" w:rsidRDefault="00525E81">
            <w:pPr>
              <w:numPr>
                <w:ilvl w:val="0"/>
                <w:numId w:val="10"/>
              </w:numPr>
              <w:bidi w:val="0"/>
              <w:spacing w:after="200" w:line="276" w:lineRule="auto"/>
              <w:rPr>
                <w:lang w:bidi="ar-EG"/>
              </w:rPr>
            </w:pPr>
            <w:r>
              <w:rPr>
                <w:lang w:bidi="ar-EG"/>
              </w:rPr>
              <w:t>Rep</w:t>
            </w:r>
            <w:r w:rsidR="00F06D79" w:rsidRPr="00F06D79">
              <w:rPr>
                <w:lang w:bidi="ar-EG"/>
              </w:rPr>
              <w:t>ression is when a previously toilet trained child becomes incontinent during a hospitalization.</w:t>
            </w:r>
          </w:p>
        </w:tc>
        <w:tc>
          <w:tcPr>
            <w:tcW w:w="517" w:type="dxa"/>
          </w:tcPr>
          <w:p w14:paraId="405D4B2A" w14:textId="2EFD0964" w:rsidR="00A3093C" w:rsidRPr="00CD4EA5" w:rsidRDefault="00A3093C" w:rsidP="00A3093C">
            <w:pPr>
              <w:bidi w:val="0"/>
              <w:ind w:right="-720"/>
              <w:rPr>
                <w:sz w:val="28"/>
                <w:szCs w:val="28"/>
                <w:lang w:bidi="ar-EG"/>
              </w:rPr>
            </w:pPr>
            <w:r w:rsidRPr="00CD4EA5">
              <w:rPr>
                <w:sz w:val="28"/>
                <w:szCs w:val="28"/>
                <w:lang w:bidi="ar-EG"/>
              </w:rPr>
              <w:t>T</w:t>
            </w:r>
          </w:p>
        </w:tc>
        <w:tc>
          <w:tcPr>
            <w:tcW w:w="567" w:type="dxa"/>
          </w:tcPr>
          <w:p w14:paraId="56196718" w14:textId="4877C5E8" w:rsidR="00A3093C" w:rsidRPr="00CD4EA5" w:rsidRDefault="00A3093C" w:rsidP="00A3093C">
            <w:pPr>
              <w:bidi w:val="0"/>
              <w:ind w:right="-720"/>
              <w:rPr>
                <w:sz w:val="28"/>
                <w:szCs w:val="28"/>
                <w:lang w:bidi="ar-EG"/>
              </w:rPr>
            </w:pPr>
            <w:r w:rsidRPr="00CD4EA5">
              <w:rPr>
                <w:sz w:val="28"/>
                <w:szCs w:val="28"/>
                <w:lang w:bidi="ar-EG"/>
              </w:rPr>
              <w:t>F</w:t>
            </w:r>
          </w:p>
        </w:tc>
      </w:tr>
      <w:tr w:rsidR="00A3093C" w:rsidRPr="005C6D99" w14:paraId="6A587068" w14:textId="77777777" w:rsidTr="00F71CA5">
        <w:trPr>
          <w:trHeight w:val="476"/>
        </w:trPr>
        <w:tc>
          <w:tcPr>
            <w:tcW w:w="8086" w:type="dxa"/>
          </w:tcPr>
          <w:p w14:paraId="15522522" w14:textId="1B36EB65" w:rsidR="00A3093C" w:rsidRPr="00F71CA5" w:rsidRDefault="00525E81">
            <w:pPr>
              <w:numPr>
                <w:ilvl w:val="0"/>
                <w:numId w:val="10"/>
              </w:numPr>
              <w:bidi w:val="0"/>
              <w:spacing w:after="200" w:line="276" w:lineRule="auto"/>
              <w:rPr>
                <w:lang w:bidi="ar-EG"/>
              </w:rPr>
            </w:pPr>
            <w:r>
              <w:rPr>
                <w:lang w:bidi="ar-EG"/>
              </w:rPr>
              <w:t>Reg</w:t>
            </w:r>
            <w:r w:rsidR="00F06D79" w:rsidRPr="00F06D79">
              <w:rPr>
                <w:lang w:bidi="ar-EG"/>
              </w:rPr>
              <w:t>ression is when an abused child cannot consciously recall episodes of abuse.</w:t>
            </w:r>
          </w:p>
        </w:tc>
        <w:tc>
          <w:tcPr>
            <w:tcW w:w="517" w:type="dxa"/>
          </w:tcPr>
          <w:p w14:paraId="0B674034" w14:textId="3C5E1DCA" w:rsidR="00A3093C" w:rsidRPr="00CD4EA5" w:rsidRDefault="00A3093C" w:rsidP="00A3093C">
            <w:pPr>
              <w:bidi w:val="0"/>
              <w:ind w:right="-720"/>
              <w:rPr>
                <w:sz w:val="28"/>
                <w:szCs w:val="28"/>
                <w:lang w:bidi="ar-EG"/>
              </w:rPr>
            </w:pPr>
            <w:r w:rsidRPr="00CD4EA5">
              <w:rPr>
                <w:sz w:val="28"/>
                <w:szCs w:val="28"/>
                <w:lang w:bidi="ar-EG"/>
              </w:rPr>
              <w:t>T</w:t>
            </w:r>
          </w:p>
        </w:tc>
        <w:tc>
          <w:tcPr>
            <w:tcW w:w="567" w:type="dxa"/>
          </w:tcPr>
          <w:p w14:paraId="1316BCDF" w14:textId="35F03D82" w:rsidR="00A3093C" w:rsidRPr="00CD4EA5" w:rsidRDefault="00A3093C" w:rsidP="00A3093C">
            <w:pPr>
              <w:bidi w:val="0"/>
              <w:ind w:right="-720"/>
              <w:rPr>
                <w:sz w:val="28"/>
                <w:szCs w:val="28"/>
                <w:lang w:bidi="ar-EG"/>
              </w:rPr>
            </w:pPr>
            <w:r w:rsidRPr="00CD4EA5">
              <w:rPr>
                <w:sz w:val="28"/>
                <w:szCs w:val="28"/>
                <w:lang w:bidi="ar-EG"/>
              </w:rPr>
              <w:t>F</w:t>
            </w:r>
          </w:p>
        </w:tc>
      </w:tr>
      <w:tr w:rsidR="00F06D79" w:rsidRPr="005C6D99" w14:paraId="571DFFE6" w14:textId="77777777" w:rsidTr="00F71CA5">
        <w:trPr>
          <w:trHeight w:val="476"/>
        </w:trPr>
        <w:tc>
          <w:tcPr>
            <w:tcW w:w="8086" w:type="dxa"/>
          </w:tcPr>
          <w:p w14:paraId="5DDD24DD" w14:textId="24F145E1" w:rsidR="00F06D79" w:rsidRPr="00F71CA5" w:rsidRDefault="00F06D79">
            <w:pPr>
              <w:numPr>
                <w:ilvl w:val="0"/>
                <w:numId w:val="10"/>
              </w:numPr>
              <w:bidi w:val="0"/>
              <w:spacing w:after="200" w:line="276" w:lineRule="auto"/>
              <w:rPr>
                <w:lang w:bidi="ar-EG"/>
              </w:rPr>
            </w:pPr>
            <w:r w:rsidRPr="00F06D79">
              <w:t>Conversation means knowledge that matter is changed when its form is altered.</w:t>
            </w:r>
          </w:p>
        </w:tc>
        <w:tc>
          <w:tcPr>
            <w:tcW w:w="517" w:type="dxa"/>
          </w:tcPr>
          <w:p w14:paraId="07DC1F62" w14:textId="01A9ADC5" w:rsidR="00F06D79" w:rsidRPr="00CD4EA5" w:rsidRDefault="00F06D79" w:rsidP="00F06D79">
            <w:pPr>
              <w:bidi w:val="0"/>
              <w:ind w:right="-720"/>
              <w:rPr>
                <w:sz w:val="28"/>
                <w:szCs w:val="28"/>
                <w:lang w:bidi="ar-EG"/>
              </w:rPr>
            </w:pPr>
            <w:r w:rsidRPr="00CD4EA5">
              <w:rPr>
                <w:sz w:val="28"/>
                <w:szCs w:val="28"/>
                <w:lang w:bidi="ar-EG"/>
              </w:rPr>
              <w:t>T</w:t>
            </w:r>
          </w:p>
        </w:tc>
        <w:tc>
          <w:tcPr>
            <w:tcW w:w="567" w:type="dxa"/>
          </w:tcPr>
          <w:p w14:paraId="22ACB810" w14:textId="5C74711A" w:rsidR="00F06D79" w:rsidRPr="00CD4EA5" w:rsidRDefault="00F06D79" w:rsidP="00F06D79">
            <w:pPr>
              <w:bidi w:val="0"/>
              <w:ind w:right="-720"/>
              <w:rPr>
                <w:sz w:val="28"/>
                <w:szCs w:val="28"/>
                <w:lang w:bidi="ar-EG"/>
              </w:rPr>
            </w:pPr>
            <w:r w:rsidRPr="00CD4EA5">
              <w:rPr>
                <w:sz w:val="28"/>
                <w:szCs w:val="28"/>
                <w:lang w:bidi="ar-EG"/>
              </w:rPr>
              <w:t>F</w:t>
            </w:r>
          </w:p>
        </w:tc>
      </w:tr>
      <w:tr w:rsidR="00F06D79" w:rsidRPr="005C6D99" w14:paraId="169F1F12" w14:textId="77777777" w:rsidTr="00F71CA5">
        <w:trPr>
          <w:trHeight w:val="476"/>
        </w:trPr>
        <w:tc>
          <w:tcPr>
            <w:tcW w:w="8086" w:type="dxa"/>
          </w:tcPr>
          <w:p w14:paraId="34EEFC56" w14:textId="7D1DC239" w:rsidR="00F06D79" w:rsidRPr="00F71CA5" w:rsidRDefault="00F06D79">
            <w:pPr>
              <w:numPr>
                <w:ilvl w:val="0"/>
                <w:numId w:val="10"/>
              </w:numPr>
              <w:bidi w:val="0"/>
              <w:spacing w:after="200" w:line="276" w:lineRule="auto"/>
              <w:rPr>
                <w:lang w:bidi="ar-EG"/>
              </w:rPr>
            </w:pPr>
            <w:r w:rsidRPr="00E72C33">
              <w:t>The toddler's sense of independence is shown by saying no when asked to do something.</w:t>
            </w:r>
          </w:p>
        </w:tc>
        <w:tc>
          <w:tcPr>
            <w:tcW w:w="517" w:type="dxa"/>
          </w:tcPr>
          <w:p w14:paraId="4F534AA7" w14:textId="657C1ACF" w:rsidR="00F06D79" w:rsidRPr="00CD4EA5" w:rsidRDefault="00F06D79" w:rsidP="00F06D79">
            <w:pPr>
              <w:bidi w:val="0"/>
              <w:ind w:right="-720"/>
              <w:rPr>
                <w:sz w:val="28"/>
                <w:szCs w:val="28"/>
                <w:lang w:bidi="ar-EG"/>
              </w:rPr>
            </w:pPr>
            <w:r w:rsidRPr="00CD4EA5">
              <w:rPr>
                <w:sz w:val="28"/>
                <w:szCs w:val="28"/>
                <w:lang w:bidi="ar-EG"/>
              </w:rPr>
              <w:t>T</w:t>
            </w:r>
          </w:p>
        </w:tc>
        <w:tc>
          <w:tcPr>
            <w:tcW w:w="567" w:type="dxa"/>
          </w:tcPr>
          <w:p w14:paraId="4963D996" w14:textId="7A23DA38" w:rsidR="00F06D79" w:rsidRPr="00CD4EA5" w:rsidRDefault="00F06D79" w:rsidP="00F06D79">
            <w:pPr>
              <w:bidi w:val="0"/>
              <w:ind w:right="-720"/>
              <w:rPr>
                <w:sz w:val="28"/>
                <w:szCs w:val="28"/>
                <w:lang w:bidi="ar-EG"/>
              </w:rPr>
            </w:pPr>
            <w:r w:rsidRPr="00CD4EA5">
              <w:rPr>
                <w:sz w:val="28"/>
                <w:szCs w:val="28"/>
                <w:lang w:bidi="ar-EG"/>
              </w:rPr>
              <w:t>F</w:t>
            </w:r>
          </w:p>
        </w:tc>
      </w:tr>
      <w:tr w:rsidR="00F06D79" w:rsidRPr="005C6D99" w14:paraId="62F2FE8A" w14:textId="77777777" w:rsidTr="00F71CA5">
        <w:trPr>
          <w:trHeight w:val="476"/>
        </w:trPr>
        <w:tc>
          <w:tcPr>
            <w:tcW w:w="8086" w:type="dxa"/>
          </w:tcPr>
          <w:p w14:paraId="7177A544" w14:textId="4B44F5C7" w:rsidR="00F06D79" w:rsidRPr="00F71CA5" w:rsidRDefault="00F06D79">
            <w:pPr>
              <w:numPr>
                <w:ilvl w:val="0"/>
                <w:numId w:val="10"/>
              </w:numPr>
              <w:bidi w:val="0"/>
              <w:spacing w:after="200" w:line="276" w:lineRule="auto"/>
              <w:rPr>
                <w:lang w:bidi="ar-EG"/>
              </w:rPr>
            </w:pPr>
            <w:r w:rsidRPr="00E72C33">
              <w:t xml:space="preserve">Children who are consistently criticized for expressions of autonomy will develop a sense of </w:t>
            </w:r>
            <w:r w:rsidR="00525E81">
              <w:t>guilt</w:t>
            </w:r>
            <w:r w:rsidRPr="00E72C33">
              <w:t xml:space="preserve"> about themselves and doubt their abilities.</w:t>
            </w:r>
          </w:p>
        </w:tc>
        <w:tc>
          <w:tcPr>
            <w:tcW w:w="517" w:type="dxa"/>
          </w:tcPr>
          <w:p w14:paraId="160C1698" w14:textId="651D5289" w:rsidR="00F06D79" w:rsidRPr="00CD4EA5" w:rsidRDefault="00F06D79" w:rsidP="00F06D79">
            <w:pPr>
              <w:bidi w:val="0"/>
              <w:ind w:right="-720"/>
              <w:rPr>
                <w:sz w:val="28"/>
                <w:szCs w:val="28"/>
                <w:lang w:bidi="ar-EG"/>
              </w:rPr>
            </w:pPr>
            <w:r w:rsidRPr="00CD4EA5">
              <w:rPr>
                <w:sz w:val="28"/>
                <w:szCs w:val="28"/>
                <w:lang w:bidi="ar-EG"/>
              </w:rPr>
              <w:t>T</w:t>
            </w:r>
          </w:p>
        </w:tc>
        <w:tc>
          <w:tcPr>
            <w:tcW w:w="567" w:type="dxa"/>
          </w:tcPr>
          <w:p w14:paraId="68CB867B" w14:textId="4C778623" w:rsidR="00F06D79" w:rsidRPr="00CD4EA5" w:rsidRDefault="00F06D79" w:rsidP="00F06D79">
            <w:pPr>
              <w:bidi w:val="0"/>
              <w:ind w:right="-720"/>
              <w:rPr>
                <w:sz w:val="28"/>
                <w:szCs w:val="28"/>
                <w:lang w:bidi="ar-EG"/>
              </w:rPr>
            </w:pPr>
            <w:r w:rsidRPr="00CD4EA5">
              <w:rPr>
                <w:sz w:val="28"/>
                <w:szCs w:val="28"/>
                <w:lang w:bidi="ar-EG"/>
              </w:rPr>
              <w:t>F</w:t>
            </w:r>
          </w:p>
        </w:tc>
      </w:tr>
      <w:tr w:rsidR="00F06D79" w:rsidRPr="005C6D99" w14:paraId="12D98095" w14:textId="77777777" w:rsidTr="00F71CA5">
        <w:trPr>
          <w:trHeight w:val="476"/>
        </w:trPr>
        <w:tc>
          <w:tcPr>
            <w:tcW w:w="8086" w:type="dxa"/>
          </w:tcPr>
          <w:p w14:paraId="1F1BD684" w14:textId="1523C8C7" w:rsidR="00F06D79" w:rsidRPr="00F71CA5" w:rsidRDefault="00F06D79">
            <w:pPr>
              <w:numPr>
                <w:ilvl w:val="0"/>
                <w:numId w:val="10"/>
              </w:numPr>
              <w:bidi w:val="0"/>
              <w:spacing w:after="200" w:line="276" w:lineRule="auto"/>
              <w:rPr>
                <w:lang w:bidi="ar-EG"/>
              </w:rPr>
            </w:pPr>
            <w:r w:rsidRPr="00F06D79">
              <w:rPr>
                <w:lang w:bidi="ar-EG"/>
              </w:rPr>
              <w:t>In Sensorimotor stage (Piaget), the baby learns from movement and sensory input</w:t>
            </w:r>
          </w:p>
        </w:tc>
        <w:tc>
          <w:tcPr>
            <w:tcW w:w="517" w:type="dxa"/>
          </w:tcPr>
          <w:p w14:paraId="0A014C64" w14:textId="30F4472F" w:rsidR="00F06D79" w:rsidRPr="00CD4EA5" w:rsidRDefault="00F06D79" w:rsidP="00F06D79">
            <w:pPr>
              <w:bidi w:val="0"/>
              <w:ind w:right="-720"/>
              <w:rPr>
                <w:sz w:val="28"/>
                <w:szCs w:val="28"/>
                <w:lang w:bidi="ar-EG"/>
              </w:rPr>
            </w:pPr>
            <w:r w:rsidRPr="00CD4EA5">
              <w:rPr>
                <w:sz w:val="28"/>
                <w:szCs w:val="28"/>
                <w:lang w:bidi="ar-EG"/>
              </w:rPr>
              <w:t>T</w:t>
            </w:r>
          </w:p>
        </w:tc>
        <w:tc>
          <w:tcPr>
            <w:tcW w:w="567" w:type="dxa"/>
          </w:tcPr>
          <w:p w14:paraId="6EDC41E9" w14:textId="2061C6DB" w:rsidR="00F06D79" w:rsidRPr="00CD4EA5" w:rsidRDefault="00F06D79" w:rsidP="00F06D79">
            <w:pPr>
              <w:bidi w:val="0"/>
              <w:ind w:right="-720"/>
              <w:rPr>
                <w:sz w:val="28"/>
                <w:szCs w:val="28"/>
                <w:lang w:bidi="ar-EG"/>
              </w:rPr>
            </w:pPr>
            <w:r w:rsidRPr="00CD4EA5">
              <w:rPr>
                <w:sz w:val="28"/>
                <w:szCs w:val="28"/>
                <w:lang w:bidi="ar-EG"/>
              </w:rPr>
              <w:t>F</w:t>
            </w:r>
          </w:p>
        </w:tc>
      </w:tr>
      <w:tr w:rsidR="00A3093C" w:rsidRPr="005C6D99" w14:paraId="4CDB8B78" w14:textId="77777777" w:rsidTr="00F71CA5">
        <w:trPr>
          <w:trHeight w:val="476"/>
        </w:trPr>
        <w:tc>
          <w:tcPr>
            <w:tcW w:w="8086" w:type="dxa"/>
          </w:tcPr>
          <w:p w14:paraId="3D268E33" w14:textId="0AEC2371" w:rsidR="00A3093C" w:rsidRPr="00F71CA5" w:rsidRDefault="00F06D79">
            <w:pPr>
              <w:numPr>
                <w:ilvl w:val="0"/>
                <w:numId w:val="10"/>
              </w:numPr>
              <w:bidi w:val="0"/>
              <w:spacing w:after="200" w:line="276" w:lineRule="auto"/>
              <w:rPr>
                <w:lang w:bidi="ar-EG"/>
              </w:rPr>
            </w:pPr>
            <w:r w:rsidRPr="00F06D79">
              <w:rPr>
                <w:lang w:bidi="ar-EG"/>
              </w:rPr>
              <w:t>Anal stage (Freud), The child derives gratification from control over body excretions.</w:t>
            </w:r>
          </w:p>
        </w:tc>
        <w:tc>
          <w:tcPr>
            <w:tcW w:w="517" w:type="dxa"/>
          </w:tcPr>
          <w:p w14:paraId="0B2A0B9A" w14:textId="265BA1C1" w:rsidR="00A3093C" w:rsidRPr="00CD4EA5" w:rsidRDefault="00A3093C" w:rsidP="00A3093C">
            <w:pPr>
              <w:bidi w:val="0"/>
              <w:ind w:right="-720"/>
              <w:rPr>
                <w:sz w:val="28"/>
                <w:szCs w:val="28"/>
                <w:lang w:bidi="ar-EG"/>
              </w:rPr>
            </w:pPr>
            <w:r w:rsidRPr="00CD4EA5">
              <w:rPr>
                <w:sz w:val="28"/>
                <w:szCs w:val="28"/>
                <w:lang w:bidi="ar-EG"/>
              </w:rPr>
              <w:t>T</w:t>
            </w:r>
          </w:p>
        </w:tc>
        <w:tc>
          <w:tcPr>
            <w:tcW w:w="567" w:type="dxa"/>
          </w:tcPr>
          <w:p w14:paraId="670BDAF3" w14:textId="621686BD" w:rsidR="00A3093C" w:rsidRPr="00CD4EA5" w:rsidRDefault="00A3093C" w:rsidP="00A3093C">
            <w:pPr>
              <w:bidi w:val="0"/>
              <w:ind w:right="-720"/>
              <w:rPr>
                <w:sz w:val="28"/>
                <w:szCs w:val="28"/>
                <w:lang w:bidi="ar-EG"/>
              </w:rPr>
            </w:pPr>
            <w:r w:rsidRPr="00CD4EA5">
              <w:rPr>
                <w:sz w:val="28"/>
                <w:szCs w:val="28"/>
                <w:lang w:bidi="ar-EG"/>
              </w:rPr>
              <w:t>F</w:t>
            </w:r>
          </w:p>
        </w:tc>
      </w:tr>
      <w:tr w:rsidR="00A3093C" w:rsidRPr="005C6D99" w14:paraId="2FD5935B" w14:textId="77777777" w:rsidTr="00F71CA5">
        <w:trPr>
          <w:trHeight w:val="476"/>
        </w:trPr>
        <w:tc>
          <w:tcPr>
            <w:tcW w:w="8086" w:type="dxa"/>
          </w:tcPr>
          <w:p w14:paraId="1D8269B7" w14:textId="5089FEC3" w:rsidR="00A3093C" w:rsidRPr="00F71CA5" w:rsidRDefault="00F06D79">
            <w:pPr>
              <w:numPr>
                <w:ilvl w:val="0"/>
                <w:numId w:val="10"/>
              </w:numPr>
              <w:bidi w:val="0"/>
              <w:spacing w:after="200" w:line="276" w:lineRule="auto"/>
              <w:rPr>
                <w:lang w:bidi="ar-EG"/>
              </w:rPr>
            </w:pPr>
            <w:r w:rsidRPr="00F06D79">
              <w:rPr>
                <w:lang w:bidi="ar-EG"/>
              </w:rPr>
              <w:t>In the school stage, the child takes pride in accomplishments in sports, school, home, and community.</w:t>
            </w:r>
          </w:p>
        </w:tc>
        <w:tc>
          <w:tcPr>
            <w:tcW w:w="517" w:type="dxa"/>
          </w:tcPr>
          <w:p w14:paraId="2F1E5345" w14:textId="24592E20" w:rsidR="00A3093C" w:rsidRPr="00CD4EA5" w:rsidRDefault="00A3093C" w:rsidP="00A3093C">
            <w:pPr>
              <w:bidi w:val="0"/>
              <w:ind w:right="-720"/>
              <w:rPr>
                <w:sz w:val="28"/>
                <w:szCs w:val="28"/>
                <w:lang w:bidi="ar-EG"/>
              </w:rPr>
            </w:pPr>
            <w:r w:rsidRPr="00CD4EA5">
              <w:rPr>
                <w:sz w:val="28"/>
                <w:szCs w:val="28"/>
                <w:lang w:bidi="ar-EG"/>
              </w:rPr>
              <w:t>T</w:t>
            </w:r>
          </w:p>
        </w:tc>
        <w:tc>
          <w:tcPr>
            <w:tcW w:w="567" w:type="dxa"/>
          </w:tcPr>
          <w:p w14:paraId="396D43FA" w14:textId="153BEFEE" w:rsidR="00A3093C" w:rsidRPr="00CD4EA5" w:rsidRDefault="00A3093C" w:rsidP="00A3093C">
            <w:pPr>
              <w:bidi w:val="0"/>
              <w:ind w:right="-720"/>
              <w:rPr>
                <w:sz w:val="28"/>
                <w:szCs w:val="28"/>
                <w:lang w:bidi="ar-EG"/>
              </w:rPr>
            </w:pPr>
            <w:r w:rsidRPr="00CD4EA5">
              <w:rPr>
                <w:sz w:val="28"/>
                <w:szCs w:val="28"/>
                <w:lang w:bidi="ar-EG"/>
              </w:rPr>
              <w:t>F</w:t>
            </w:r>
          </w:p>
        </w:tc>
      </w:tr>
      <w:tr w:rsidR="00A3093C" w:rsidRPr="005C6D99" w14:paraId="419331AC" w14:textId="77777777" w:rsidTr="00F71CA5">
        <w:trPr>
          <w:trHeight w:val="476"/>
        </w:trPr>
        <w:tc>
          <w:tcPr>
            <w:tcW w:w="8086" w:type="dxa"/>
          </w:tcPr>
          <w:p w14:paraId="2F82D31D" w14:textId="3F1B7B2B" w:rsidR="00A3093C" w:rsidRPr="00F71CA5" w:rsidRDefault="00F06D79">
            <w:pPr>
              <w:numPr>
                <w:ilvl w:val="0"/>
                <w:numId w:val="10"/>
              </w:numPr>
              <w:bidi w:val="0"/>
              <w:spacing w:after="200" w:line="276" w:lineRule="auto"/>
              <w:rPr>
                <w:lang w:bidi="ar-EG"/>
              </w:rPr>
            </w:pPr>
            <w:r w:rsidRPr="00F06D79">
              <w:rPr>
                <w:lang w:bidi="ar-EG"/>
              </w:rPr>
              <w:t>Object permanence begins when the infant remembers where a hidden object is likely to be found.</w:t>
            </w:r>
          </w:p>
        </w:tc>
        <w:tc>
          <w:tcPr>
            <w:tcW w:w="517" w:type="dxa"/>
          </w:tcPr>
          <w:p w14:paraId="48E9DD32" w14:textId="0C4B4045" w:rsidR="00A3093C" w:rsidRPr="00CD4EA5" w:rsidRDefault="00A3093C" w:rsidP="00A3093C">
            <w:pPr>
              <w:bidi w:val="0"/>
              <w:ind w:right="-720"/>
              <w:rPr>
                <w:sz w:val="28"/>
                <w:szCs w:val="28"/>
                <w:lang w:bidi="ar-EG"/>
              </w:rPr>
            </w:pPr>
            <w:r w:rsidRPr="00CD4EA5">
              <w:rPr>
                <w:sz w:val="28"/>
                <w:szCs w:val="28"/>
                <w:lang w:bidi="ar-EG"/>
              </w:rPr>
              <w:t>T</w:t>
            </w:r>
          </w:p>
        </w:tc>
        <w:tc>
          <w:tcPr>
            <w:tcW w:w="567" w:type="dxa"/>
          </w:tcPr>
          <w:p w14:paraId="4ED7A2F3" w14:textId="37704D2F" w:rsidR="00A3093C" w:rsidRPr="00CD4EA5" w:rsidRDefault="00A3093C" w:rsidP="00A3093C">
            <w:pPr>
              <w:bidi w:val="0"/>
              <w:ind w:right="-720"/>
              <w:rPr>
                <w:sz w:val="28"/>
                <w:szCs w:val="28"/>
                <w:lang w:bidi="ar-EG"/>
              </w:rPr>
            </w:pPr>
            <w:r w:rsidRPr="00CD4EA5">
              <w:rPr>
                <w:sz w:val="28"/>
                <w:szCs w:val="28"/>
                <w:lang w:bidi="ar-EG"/>
              </w:rPr>
              <w:t>F</w:t>
            </w:r>
          </w:p>
        </w:tc>
      </w:tr>
      <w:tr w:rsidR="00A3093C" w:rsidRPr="005C6D99" w14:paraId="3F498A93" w14:textId="77777777" w:rsidTr="00F71CA5">
        <w:trPr>
          <w:trHeight w:val="476"/>
        </w:trPr>
        <w:tc>
          <w:tcPr>
            <w:tcW w:w="8086" w:type="dxa"/>
          </w:tcPr>
          <w:p w14:paraId="571508A4" w14:textId="73EE463D" w:rsidR="00F06D79" w:rsidRDefault="00525E81">
            <w:pPr>
              <w:pStyle w:val="ListParagraph"/>
              <w:numPr>
                <w:ilvl w:val="0"/>
                <w:numId w:val="10"/>
              </w:numPr>
              <w:rPr>
                <w:lang w:bidi="ar-EG"/>
              </w:rPr>
            </w:pPr>
            <w:r>
              <w:rPr>
                <w:lang w:bidi="ar-EG"/>
              </w:rPr>
              <w:t>V</w:t>
            </w:r>
            <w:r w:rsidR="00F06D79" w:rsidRPr="00F06D79">
              <w:rPr>
                <w:lang w:bidi="ar-EG"/>
              </w:rPr>
              <w:t xml:space="preserve">erbal methods continue to be a primary method of Communication between </w:t>
            </w:r>
          </w:p>
          <w:p w14:paraId="46E574D1" w14:textId="48D5E087" w:rsidR="00A3093C" w:rsidRPr="00F71CA5" w:rsidRDefault="00F06D79" w:rsidP="00F06D79">
            <w:pPr>
              <w:pStyle w:val="ListParagraph"/>
              <w:ind w:left="501"/>
              <w:rPr>
                <w:lang w:bidi="ar-EG"/>
              </w:rPr>
            </w:pPr>
            <w:r w:rsidRPr="00F06D79">
              <w:rPr>
                <w:lang w:bidi="ar-EG"/>
              </w:rPr>
              <w:t>parents and infant.</w:t>
            </w:r>
          </w:p>
        </w:tc>
        <w:tc>
          <w:tcPr>
            <w:tcW w:w="517" w:type="dxa"/>
          </w:tcPr>
          <w:p w14:paraId="6BBF4DE4" w14:textId="3DED44D9" w:rsidR="00A3093C" w:rsidRPr="00CD4EA5" w:rsidRDefault="00A3093C" w:rsidP="00A3093C">
            <w:pPr>
              <w:bidi w:val="0"/>
              <w:ind w:right="-720"/>
              <w:rPr>
                <w:sz w:val="28"/>
                <w:szCs w:val="28"/>
                <w:lang w:bidi="ar-EG"/>
              </w:rPr>
            </w:pPr>
            <w:r w:rsidRPr="00CD4EA5">
              <w:rPr>
                <w:sz w:val="28"/>
                <w:szCs w:val="28"/>
                <w:lang w:bidi="ar-EG"/>
              </w:rPr>
              <w:t>T</w:t>
            </w:r>
          </w:p>
        </w:tc>
        <w:tc>
          <w:tcPr>
            <w:tcW w:w="567" w:type="dxa"/>
          </w:tcPr>
          <w:p w14:paraId="251C071C" w14:textId="6A4DE81A" w:rsidR="00A3093C" w:rsidRPr="00CD4EA5" w:rsidRDefault="00A3093C" w:rsidP="00A3093C">
            <w:pPr>
              <w:bidi w:val="0"/>
              <w:ind w:right="-720"/>
              <w:rPr>
                <w:sz w:val="28"/>
                <w:szCs w:val="28"/>
                <w:lang w:bidi="ar-EG"/>
              </w:rPr>
            </w:pPr>
            <w:r w:rsidRPr="00CD4EA5">
              <w:rPr>
                <w:sz w:val="28"/>
                <w:szCs w:val="28"/>
                <w:lang w:bidi="ar-EG"/>
              </w:rPr>
              <w:t>F</w:t>
            </w:r>
          </w:p>
        </w:tc>
      </w:tr>
      <w:tr w:rsidR="00A3093C" w:rsidRPr="005C6D99" w14:paraId="10E95C7F" w14:textId="77777777" w:rsidTr="00F71CA5">
        <w:trPr>
          <w:trHeight w:val="476"/>
        </w:trPr>
        <w:tc>
          <w:tcPr>
            <w:tcW w:w="8086" w:type="dxa"/>
          </w:tcPr>
          <w:p w14:paraId="44BF25E5" w14:textId="19A88F99" w:rsidR="00A3093C" w:rsidRPr="00F71CA5" w:rsidRDefault="00F06D79">
            <w:pPr>
              <w:numPr>
                <w:ilvl w:val="0"/>
                <w:numId w:val="10"/>
              </w:numPr>
              <w:bidi w:val="0"/>
              <w:spacing w:after="200" w:line="276" w:lineRule="auto"/>
              <w:rPr>
                <w:lang w:bidi="ar-EG"/>
              </w:rPr>
            </w:pPr>
            <w:r w:rsidRPr="00F06D79">
              <w:rPr>
                <w:lang w:bidi="ar-EG"/>
              </w:rPr>
              <w:t>Egocentrism is the ability to see things only from one's own point of view.</w:t>
            </w:r>
          </w:p>
        </w:tc>
        <w:tc>
          <w:tcPr>
            <w:tcW w:w="517" w:type="dxa"/>
          </w:tcPr>
          <w:p w14:paraId="741D944F" w14:textId="527711FF" w:rsidR="00A3093C" w:rsidRPr="00CD4EA5" w:rsidRDefault="00A3093C" w:rsidP="00A3093C">
            <w:pPr>
              <w:bidi w:val="0"/>
              <w:ind w:right="-720"/>
              <w:rPr>
                <w:sz w:val="28"/>
                <w:szCs w:val="28"/>
                <w:lang w:bidi="ar-EG"/>
              </w:rPr>
            </w:pPr>
            <w:r w:rsidRPr="00CD4EA5">
              <w:rPr>
                <w:sz w:val="28"/>
                <w:szCs w:val="28"/>
                <w:lang w:bidi="ar-EG"/>
              </w:rPr>
              <w:t>T</w:t>
            </w:r>
          </w:p>
        </w:tc>
        <w:tc>
          <w:tcPr>
            <w:tcW w:w="567" w:type="dxa"/>
          </w:tcPr>
          <w:p w14:paraId="2DCF9DE6" w14:textId="49CE1A17" w:rsidR="00A3093C" w:rsidRPr="00CD4EA5" w:rsidRDefault="00A3093C" w:rsidP="00A3093C">
            <w:pPr>
              <w:bidi w:val="0"/>
              <w:ind w:right="-720"/>
              <w:rPr>
                <w:sz w:val="28"/>
                <w:szCs w:val="28"/>
                <w:lang w:bidi="ar-EG"/>
              </w:rPr>
            </w:pPr>
            <w:r w:rsidRPr="00CD4EA5">
              <w:rPr>
                <w:sz w:val="28"/>
                <w:szCs w:val="28"/>
                <w:lang w:bidi="ar-EG"/>
              </w:rPr>
              <w:t>F</w:t>
            </w:r>
          </w:p>
        </w:tc>
      </w:tr>
    </w:tbl>
    <w:p w14:paraId="36E3EC38" w14:textId="77777777" w:rsidR="00211B5B" w:rsidRDefault="00211B5B" w:rsidP="005405C9">
      <w:pPr>
        <w:bidi w:val="0"/>
        <w:ind w:right="-720"/>
        <w:rPr>
          <w:b/>
          <w:bCs/>
          <w:sz w:val="28"/>
          <w:szCs w:val="28"/>
          <w:lang w:bidi="ar-EG"/>
        </w:rPr>
      </w:pPr>
    </w:p>
    <w:p w14:paraId="11FB3ED4" w14:textId="1F91E46C" w:rsidR="00406F39" w:rsidRPr="00C5681F" w:rsidRDefault="00406F39" w:rsidP="005405C9">
      <w:pPr>
        <w:bidi w:val="0"/>
        <w:spacing w:line="360" w:lineRule="auto"/>
        <w:ind w:left="720"/>
      </w:pPr>
    </w:p>
    <w:p w14:paraId="72EE6EA6" w14:textId="77777777" w:rsidR="003F3920" w:rsidRDefault="005405C9" w:rsidP="00F71CA5">
      <w:pPr>
        <w:jc w:val="center"/>
        <w:rPr>
          <w:rFonts w:ascii="Edwardian Script ITC" w:hAnsi="Edwardian Script ITC"/>
          <w:b/>
          <w:bCs/>
          <w:sz w:val="36"/>
          <w:szCs w:val="36"/>
        </w:rPr>
      </w:pPr>
      <w:r w:rsidRPr="005C6D99">
        <w:rPr>
          <w:rFonts w:ascii="Edwardian Script ITC" w:hAnsi="Edwardian Script ITC"/>
          <w:b/>
          <w:bCs/>
          <w:sz w:val="36"/>
          <w:szCs w:val="36"/>
        </w:rPr>
        <w:t xml:space="preserve">                             </w:t>
      </w:r>
    </w:p>
    <w:p w14:paraId="721B19B1" w14:textId="17146944" w:rsidR="009D54AF" w:rsidRPr="003F3920" w:rsidRDefault="003F3920" w:rsidP="00F71CA5">
      <w:pPr>
        <w:jc w:val="center"/>
        <w:rPr>
          <w:rFonts w:ascii="Edwardian Script ITC" w:hAnsi="Edwardian Script ITC"/>
          <w:b/>
          <w:bCs/>
          <w:sz w:val="56"/>
          <w:szCs w:val="56"/>
          <w:rtl/>
          <w:lang w:bidi="ar-EG"/>
        </w:rPr>
      </w:pPr>
      <w:r>
        <w:rPr>
          <w:rFonts w:ascii="Edwardian Script ITC" w:hAnsi="Edwardian Script ITC"/>
          <w:b/>
          <w:bCs/>
          <w:sz w:val="56"/>
          <w:szCs w:val="56"/>
        </w:rPr>
        <w:t xml:space="preserve">            </w:t>
      </w:r>
      <w:r w:rsidR="009D54AF" w:rsidRPr="003F3920">
        <w:rPr>
          <w:rFonts w:ascii="Edwardian Script ITC" w:hAnsi="Edwardian Script ITC"/>
          <w:b/>
          <w:bCs/>
          <w:sz w:val="56"/>
          <w:szCs w:val="56"/>
        </w:rPr>
        <w:t>With Best wishes</w:t>
      </w:r>
      <w:r w:rsidRPr="003F3920">
        <w:rPr>
          <w:rFonts w:ascii="Edwardian Script ITC" w:hAnsi="Edwardian Script ITC"/>
          <w:b/>
          <w:bCs/>
          <w:sz w:val="56"/>
          <w:szCs w:val="56"/>
        </w:rPr>
        <w:t xml:space="preserve">                                          </w:t>
      </w:r>
    </w:p>
    <w:p w14:paraId="14B59C8E" w14:textId="77777777" w:rsidR="004F01CB" w:rsidRPr="005C6D99" w:rsidRDefault="004F01CB" w:rsidP="009D54AF">
      <w:pPr>
        <w:bidi w:val="0"/>
        <w:ind w:right="-720"/>
        <w:jc w:val="right"/>
        <w:rPr>
          <w:lang w:bidi="ar-EG"/>
        </w:rPr>
      </w:pPr>
    </w:p>
    <w:sectPr w:rsidR="004F01CB" w:rsidRPr="005C6D99" w:rsidSect="009C1A5C">
      <w:headerReference w:type="default" r:id="rId7"/>
      <w:footerReference w:type="default" r:id="rId8"/>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B17E81" w14:textId="77777777" w:rsidR="002C4D19" w:rsidRDefault="002C4D19" w:rsidP="00E32998">
      <w:r>
        <w:separator/>
      </w:r>
    </w:p>
  </w:endnote>
  <w:endnote w:type="continuationSeparator" w:id="0">
    <w:p w14:paraId="03547106" w14:textId="77777777" w:rsidR="002C4D19" w:rsidRDefault="002C4D19" w:rsidP="00E329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6246405"/>
      <w:docPartObj>
        <w:docPartGallery w:val="Page Numbers (Bottom of Page)"/>
        <w:docPartUnique/>
      </w:docPartObj>
    </w:sdtPr>
    <w:sdtContent>
      <w:p w14:paraId="4C990272" w14:textId="77777777" w:rsidR="00E32998" w:rsidRDefault="00A83325">
        <w:pPr>
          <w:pStyle w:val="Footer"/>
          <w:jc w:val="center"/>
        </w:pPr>
        <w:r>
          <w:fldChar w:fldCharType="begin"/>
        </w:r>
        <w:r>
          <w:instrText xml:space="preserve"> PAGE   \* MERGEFORMAT </w:instrText>
        </w:r>
        <w:r>
          <w:fldChar w:fldCharType="separate"/>
        </w:r>
        <w:r w:rsidR="003F50DE">
          <w:rPr>
            <w:noProof/>
            <w:rtl/>
          </w:rPr>
          <w:t>6</w:t>
        </w:r>
        <w:r>
          <w:rPr>
            <w:noProof/>
          </w:rPr>
          <w:fldChar w:fldCharType="end"/>
        </w:r>
      </w:p>
    </w:sdtContent>
  </w:sdt>
  <w:p w14:paraId="24FFA642" w14:textId="77777777" w:rsidR="00E32998" w:rsidRDefault="00E329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9146CC" w14:textId="77777777" w:rsidR="002C4D19" w:rsidRDefault="002C4D19" w:rsidP="00E32998">
      <w:r>
        <w:separator/>
      </w:r>
    </w:p>
  </w:footnote>
  <w:footnote w:type="continuationSeparator" w:id="0">
    <w:p w14:paraId="5D17E8AC" w14:textId="77777777" w:rsidR="002C4D19" w:rsidRDefault="002C4D19" w:rsidP="00E329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E9DDB" w14:textId="77777777" w:rsidR="00211B5B" w:rsidRPr="00211B5B" w:rsidRDefault="00CF7910" w:rsidP="00211B5B">
    <w:pPr>
      <w:jc w:val="center"/>
      <w:rPr>
        <w:sz w:val="8"/>
        <w:szCs w:val="32"/>
        <w:rtl/>
        <w:lang w:bidi="ar-EG"/>
      </w:rPr>
    </w:pPr>
    <w:r w:rsidRPr="00CF7910">
      <w:rPr>
        <w:noProof/>
        <w:sz w:val="8"/>
        <w:szCs w:val="32"/>
        <w:rtl/>
      </w:rPr>
      <w:drawing>
        <wp:anchor distT="0" distB="0" distL="114300" distR="114300" simplePos="0" relativeHeight="251659264" behindDoc="0" locked="0" layoutInCell="1" allowOverlap="1" wp14:anchorId="540CC9D5" wp14:editId="09A7DCF4">
          <wp:simplePos x="0" y="0"/>
          <wp:positionH relativeFrom="column">
            <wp:posOffset>4953000</wp:posOffset>
          </wp:positionH>
          <wp:positionV relativeFrom="paragraph">
            <wp:posOffset>-316230</wp:posOffset>
          </wp:positionV>
          <wp:extent cx="838200" cy="657225"/>
          <wp:effectExtent l="19050" t="0" r="0" b="0"/>
          <wp:wrapSquare wrapText="r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839470" cy="657225"/>
                  </a:xfrm>
                  <a:prstGeom prst="rect">
                    <a:avLst/>
                  </a:prstGeom>
                  <a:noFill/>
                  <a:ln w="9525">
                    <a:noFill/>
                    <a:miter lim="800000"/>
                    <a:headEnd/>
                    <a:tailEnd/>
                  </a:ln>
                </pic:spPr>
              </pic:pic>
            </a:graphicData>
          </a:graphic>
        </wp:anchor>
      </w:drawing>
    </w:r>
    <w:r w:rsidR="00211B5B" w:rsidRPr="00211B5B">
      <w:rPr>
        <w:rFonts w:hint="cs"/>
        <w:sz w:val="8"/>
        <w:szCs w:val="32"/>
        <w:rtl/>
        <w:lang w:bidi="ar-EG"/>
      </w:rPr>
      <w:t>جامعة بورسعيد</w:t>
    </w:r>
    <w:r w:rsidRPr="00CF7910">
      <w:rPr>
        <w:noProof/>
        <w:sz w:val="8"/>
        <w:szCs w:val="32"/>
        <w:rtl/>
      </w:rPr>
      <w:drawing>
        <wp:anchor distT="0" distB="0" distL="114300" distR="114300" simplePos="0" relativeHeight="251661312" behindDoc="0" locked="0" layoutInCell="1" allowOverlap="1" wp14:anchorId="07D437B0" wp14:editId="73691381">
          <wp:simplePos x="0" y="0"/>
          <wp:positionH relativeFrom="column">
            <wp:posOffset>-447675</wp:posOffset>
          </wp:positionH>
          <wp:positionV relativeFrom="paragraph">
            <wp:posOffset>-316230</wp:posOffset>
          </wp:positionV>
          <wp:extent cx="780415" cy="657225"/>
          <wp:effectExtent l="19050" t="0" r="726" b="0"/>
          <wp:wrapNone/>
          <wp:docPr id="3" name="Picture 2" descr="Arab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abic"/>
                  <pic:cNvPicPr>
                    <a:picLocks noChangeAspect="1" noChangeArrowheads="1"/>
                  </pic:cNvPicPr>
                </pic:nvPicPr>
                <pic:blipFill>
                  <a:blip r:embed="rId2"/>
                  <a:srcRect/>
                  <a:stretch>
                    <a:fillRect/>
                  </a:stretch>
                </pic:blipFill>
                <pic:spPr bwMode="auto">
                  <a:xfrm>
                    <a:off x="0" y="0"/>
                    <a:ext cx="780324" cy="657225"/>
                  </a:xfrm>
                  <a:prstGeom prst="rect">
                    <a:avLst/>
                  </a:prstGeom>
                  <a:noFill/>
                </pic:spPr>
              </pic:pic>
            </a:graphicData>
          </a:graphic>
        </wp:anchor>
      </w:drawing>
    </w:r>
  </w:p>
  <w:p w14:paraId="22CAB620" w14:textId="77777777" w:rsidR="00211B5B" w:rsidRPr="00211B5B" w:rsidRDefault="00211B5B" w:rsidP="00211B5B">
    <w:pPr>
      <w:pStyle w:val="Header"/>
      <w:jc w:val="center"/>
      <w:rPr>
        <w:sz w:val="22"/>
        <w:szCs w:val="22"/>
      </w:rPr>
    </w:pPr>
    <w:r w:rsidRPr="00211B5B">
      <w:rPr>
        <w:rFonts w:hint="cs"/>
        <w:sz w:val="2"/>
        <w:szCs w:val="28"/>
        <w:rtl/>
        <w:lang w:bidi="ar-EG"/>
      </w:rPr>
      <w:t>كلية التمريض</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D18B8"/>
    <w:multiLevelType w:val="hybridMultilevel"/>
    <w:tmpl w:val="9E1899F4"/>
    <w:lvl w:ilvl="0" w:tplc="B68806EA">
      <w:start w:val="1"/>
      <w:numFmt w:val="lowerLetter"/>
      <w:lvlText w:val="%1-"/>
      <w:lvlJc w:val="left"/>
      <w:pPr>
        <w:ind w:left="645" w:hanging="360"/>
      </w:pPr>
      <w:rPr>
        <w:rFonts w:hint="default"/>
        <w:b w:val="0"/>
        <w:bCs/>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 w15:restartNumberingAfterBreak="0">
    <w:nsid w:val="0E144C83"/>
    <w:multiLevelType w:val="hybridMultilevel"/>
    <w:tmpl w:val="0D8272C2"/>
    <w:lvl w:ilvl="0" w:tplc="F25E8904">
      <w:start w:val="1"/>
      <w:numFmt w:val="lowerLetter"/>
      <w:lvlText w:val="%1-"/>
      <w:lvlJc w:val="left"/>
      <w:pPr>
        <w:ind w:left="885" w:hanging="360"/>
      </w:pPr>
      <w:rPr>
        <w:rFonts w:hint="default"/>
        <w:b w:val="0"/>
        <w:bCs w:val="0"/>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2" w15:restartNumberingAfterBreak="0">
    <w:nsid w:val="11453330"/>
    <w:multiLevelType w:val="hybridMultilevel"/>
    <w:tmpl w:val="017AF11E"/>
    <w:lvl w:ilvl="0" w:tplc="E724F93A">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6160171"/>
    <w:multiLevelType w:val="hybridMultilevel"/>
    <w:tmpl w:val="10B0B6A6"/>
    <w:lvl w:ilvl="0" w:tplc="C0ECB06A">
      <w:start w:val="1"/>
      <w:numFmt w:val="decimal"/>
      <w:lvlText w:val="%1."/>
      <w:lvlJc w:val="left"/>
      <w:pPr>
        <w:ind w:left="360" w:hanging="360"/>
      </w:pPr>
      <w:rPr>
        <w:rFonts w:hint="default"/>
        <w:color w:val="auto"/>
        <w:sz w:val="28"/>
        <w:szCs w:val="28"/>
      </w:rPr>
    </w:lvl>
    <w:lvl w:ilvl="1" w:tplc="04090019" w:tentative="1">
      <w:start w:val="1"/>
      <w:numFmt w:val="lowerLetter"/>
      <w:lvlText w:val="%2."/>
      <w:lvlJc w:val="left"/>
      <w:pPr>
        <w:ind w:left="371" w:hanging="360"/>
      </w:pPr>
    </w:lvl>
    <w:lvl w:ilvl="2" w:tplc="0409001B" w:tentative="1">
      <w:start w:val="1"/>
      <w:numFmt w:val="lowerRoman"/>
      <w:lvlText w:val="%3."/>
      <w:lvlJc w:val="right"/>
      <w:pPr>
        <w:ind w:left="1091" w:hanging="180"/>
      </w:pPr>
    </w:lvl>
    <w:lvl w:ilvl="3" w:tplc="0409000F" w:tentative="1">
      <w:start w:val="1"/>
      <w:numFmt w:val="decimal"/>
      <w:lvlText w:val="%4."/>
      <w:lvlJc w:val="left"/>
      <w:pPr>
        <w:ind w:left="1811" w:hanging="360"/>
      </w:pPr>
    </w:lvl>
    <w:lvl w:ilvl="4" w:tplc="04090019" w:tentative="1">
      <w:start w:val="1"/>
      <w:numFmt w:val="lowerLetter"/>
      <w:lvlText w:val="%5."/>
      <w:lvlJc w:val="left"/>
      <w:pPr>
        <w:ind w:left="2531" w:hanging="360"/>
      </w:pPr>
    </w:lvl>
    <w:lvl w:ilvl="5" w:tplc="0409001B" w:tentative="1">
      <w:start w:val="1"/>
      <w:numFmt w:val="lowerRoman"/>
      <w:lvlText w:val="%6."/>
      <w:lvlJc w:val="right"/>
      <w:pPr>
        <w:ind w:left="3251" w:hanging="180"/>
      </w:pPr>
    </w:lvl>
    <w:lvl w:ilvl="6" w:tplc="0409000F" w:tentative="1">
      <w:start w:val="1"/>
      <w:numFmt w:val="decimal"/>
      <w:lvlText w:val="%7."/>
      <w:lvlJc w:val="left"/>
      <w:pPr>
        <w:ind w:left="3971" w:hanging="360"/>
      </w:pPr>
    </w:lvl>
    <w:lvl w:ilvl="7" w:tplc="04090019" w:tentative="1">
      <w:start w:val="1"/>
      <w:numFmt w:val="lowerLetter"/>
      <w:lvlText w:val="%8."/>
      <w:lvlJc w:val="left"/>
      <w:pPr>
        <w:ind w:left="4691" w:hanging="360"/>
      </w:pPr>
    </w:lvl>
    <w:lvl w:ilvl="8" w:tplc="0409001B" w:tentative="1">
      <w:start w:val="1"/>
      <w:numFmt w:val="lowerRoman"/>
      <w:lvlText w:val="%9."/>
      <w:lvlJc w:val="right"/>
      <w:pPr>
        <w:ind w:left="5411" w:hanging="180"/>
      </w:pPr>
    </w:lvl>
  </w:abstractNum>
  <w:abstractNum w:abstractNumId="4" w15:restartNumberingAfterBreak="0">
    <w:nsid w:val="19A86BB1"/>
    <w:multiLevelType w:val="hybridMultilevel"/>
    <w:tmpl w:val="6D76B216"/>
    <w:lvl w:ilvl="0" w:tplc="C65A080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DB54CB"/>
    <w:multiLevelType w:val="hybridMultilevel"/>
    <w:tmpl w:val="6D4EDD94"/>
    <w:lvl w:ilvl="0" w:tplc="BCB05EC0">
      <w:start w:val="1"/>
      <w:numFmt w:val="lowerLetter"/>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6" w15:restartNumberingAfterBreak="0">
    <w:nsid w:val="21351E3A"/>
    <w:multiLevelType w:val="hybridMultilevel"/>
    <w:tmpl w:val="D6FE833A"/>
    <w:lvl w:ilvl="0" w:tplc="EA26375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E73214"/>
    <w:multiLevelType w:val="hybridMultilevel"/>
    <w:tmpl w:val="865C0CB2"/>
    <w:lvl w:ilvl="0" w:tplc="17FCA0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C76D12"/>
    <w:multiLevelType w:val="hybridMultilevel"/>
    <w:tmpl w:val="18EC56EA"/>
    <w:lvl w:ilvl="0" w:tplc="0409000F">
      <w:start w:val="1"/>
      <w:numFmt w:val="decimal"/>
      <w:lvlText w:val="%1."/>
      <w:lvlJc w:val="left"/>
      <w:pPr>
        <w:ind w:left="501"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F0180F"/>
    <w:multiLevelType w:val="hybridMultilevel"/>
    <w:tmpl w:val="CA14E2FE"/>
    <w:lvl w:ilvl="0" w:tplc="ED325824">
      <w:start w:val="1"/>
      <w:numFmt w:val="lowerLetter"/>
      <w:lvlText w:val="%1-"/>
      <w:lvlJc w:val="left"/>
      <w:pPr>
        <w:ind w:left="644" w:hanging="360"/>
      </w:pPr>
      <w:rPr>
        <w:rFonts w:hint="default"/>
        <w:b w:val="0"/>
        <w:bCs/>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2FF503EB"/>
    <w:multiLevelType w:val="hybridMultilevel"/>
    <w:tmpl w:val="BA0289A8"/>
    <w:lvl w:ilvl="0" w:tplc="64A0AD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A95B4A"/>
    <w:multiLevelType w:val="hybridMultilevel"/>
    <w:tmpl w:val="40FA2738"/>
    <w:lvl w:ilvl="0" w:tplc="59AC9CB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C42A00"/>
    <w:multiLevelType w:val="hybridMultilevel"/>
    <w:tmpl w:val="59A6BC46"/>
    <w:lvl w:ilvl="0" w:tplc="8D36B2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1C6122"/>
    <w:multiLevelType w:val="hybridMultilevel"/>
    <w:tmpl w:val="B59465E8"/>
    <w:lvl w:ilvl="0" w:tplc="1EE834B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0C1293"/>
    <w:multiLevelType w:val="hybridMultilevel"/>
    <w:tmpl w:val="5B88DF72"/>
    <w:lvl w:ilvl="0" w:tplc="12A24D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E53816"/>
    <w:multiLevelType w:val="hybridMultilevel"/>
    <w:tmpl w:val="807EC13A"/>
    <w:lvl w:ilvl="0" w:tplc="D3A05224">
      <w:start w:val="1"/>
      <w:numFmt w:val="lowerLetter"/>
      <w:lvlText w:val="%1-"/>
      <w:lvlJc w:val="left"/>
      <w:pPr>
        <w:ind w:left="825" w:hanging="360"/>
      </w:pPr>
      <w:rPr>
        <w:rFont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16" w15:restartNumberingAfterBreak="0">
    <w:nsid w:val="45226DAF"/>
    <w:multiLevelType w:val="hybridMultilevel"/>
    <w:tmpl w:val="DBDE8492"/>
    <w:lvl w:ilvl="0" w:tplc="F0E2BBD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395F7D"/>
    <w:multiLevelType w:val="hybridMultilevel"/>
    <w:tmpl w:val="BAF030C0"/>
    <w:lvl w:ilvl="0" w:tplc="1EE834B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A13F97"/>
    <w:multiLevelType w:val="hybridMultilevel"/>
    <w:tmpl w:val="BAF030C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6E916AD"/>
    <w:multiLevelType w:val="hybridMultilevel"/>
    <w:tmpl w:val="8690D2F6"/>
    <w:lvl w:ilvl="0" w:tplc="1EE834B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2A5CC0"/>
    <w:multiLevelType w:val="hybridMultilevel"/>
    <w:tmpl w:val="F954B1A0"/>
    <w:lvl w:ilvl="0" w:tplc="0E5C306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55986977"/>
    <w:multiLevelType w:val="hybridMultilevel"/>
    <w:tmpl w:val="E0A6CDC0"/>
    <w:lvl w:ilvl="0" w:tplc="B4909A6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6BC2774"/>
    <w:multiLevelType w:val="hybridMultilevel"/>
    <w:tmpl w:val="75D2814A"/>
    <w:lvl w:ilvl="0" w:tplc="AB74F9D8">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3" w15:restartNumberingAfterBreak="0">
    <w:nsid w:val="589E6C3A"/>
    <w:multiLevelType w:val="hybridMultilevel"/>
    <w:tmpl w:val="BD2CE4A4"/>
    <w:lvl w:ilvl="0" w:tplc="4DC29CA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0F44959"/>
    <w:multiLevelType w:val="hybridMultilevel"/>
    <w:tmpl w:val="BAF030C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675618C9"/>
    <w:multiLevelType w:val="hybridMultilevel"/>
    <w:tmpl w:val="2812873C"/>
    <w:lvl w:ilvl="0" w:tplc="AF526004">
      <w:start w:val="1"/>
      <w:numFmt w:val="lowerLetter"/>
      <w:lvlText w:val="%1-"/>
      <w:lvlJc w:val="left"/>
      <w:pPr>
        <w:ind w:left="645" w:hanging="360"/>
      </w:pPr>
      <w:rPr>
        <w:rFonts w:hint="default"/>
        <w:b w:val="0"/>
        <w:bCs/>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26" w15:restartNumberingAfterBreak="0">
    <w:nsid w:val="68FF439C"/>
    <w:multiLevelType w:val="hybridMultilevel"/>
    <w:tmpl w:val="70501884"/>
    <w:lvl w:ilvl="0" w:tplc="CF824B5E">
      <w:start w:val="1"/>
      <w:numFmt w:val="lowerLetter"/>
      <w:lvlText w:val="%1."/>
      <w:lvlJc w:val="left"/>
      <w:pPr>
        <w:ind w:left="1364" w:hanging="360"/>
      </w:pPr>
      <w:rPr>
        <w:b w:val="0"/>
        <w:bCs w:val="0"/>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27" w15:restartNumberingAfterBreak="0">
    <w:nsid w:val="709C5296"/>
    <w:multiLevelType w:val="hybridMultilevel"/>
    <w:tmpl w:val="53D8DE1A"/>
    <w:lvl w:ilvl="0" w:tplc="471090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64F0AB8"/>
    <w:multiLevelType w:val="hybridMultilevel"/>
    <w:tmpl w:val="EEB8B9FC"/>
    <w:lvl w:ilvl="0" w:tplc="9ECA129A">
      <w:start w:val="1"/>
      <w:numFmt w:val="lowerLetter"/>
      <w:lvlText w:val="%1-"/>
      <w:lvlJc w:val="left"/>
      <w:pPr>
        <w:ind w:left="900" w:hanging="360"/>
      </w:pPr>
      <w:rPr>
        <w:rFonts w:hint="default"/>
        <w:sz w:val="24"/>
        <w:szCs w:val="24"/>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16cid:durableId="541405213">
    <w:abstractNumId w:val="20"/>
  </w:num>
  <w:num w:numId="2" w16cid:durableId="1665081988">
    <w:abstractNumId w:val="28"/>
  </w:num>
  <w:num w:numId="3" w16cid:durableId="37321097">
    <w:abstractNumId w:val="9"/>
  </w:num>
  <w:num w:numId="4" w16cid:durableId="931594693">
    <w:abstractNumId w:val="22"/>
  </w:num>
  <w:num w:numId="5" w16cid:durableId="1613246678">
    <w:abstractNumId w:val="1"/>
  </w:num>
  <w:num w:numId="6" w16cid:durableId="2131439128">
    <w:abstractNumId w:val="15"/>
  </w:num>
  <w:num w:numId="7" w16cid:durableId="525021252">
    <w:abstractNumId w:val="5"/>
  </w:num>
  <w:num w:numId="8" w16cid:durableId="918977473">
    <w:abstractNumId w:val="0"/>
  </w:num>
  <w:num w:numId="9" w16cid:durableId="1951738217">
    <w:abstractNumId w:val="25"/>
  </w:num>
  <w:num w:numId="10" w16cid:durableId="1095633183">
    <w:abstractNumId w:val="8"/>
  </w:num>
  <w:num w:numId="11" w16cid:durableId="1094476409">
    <w:abstractNumId w:val="2"/>
  </w:num>
  <w:num w:numId="12" w16cid:durableId="1898668337">
    <w:abstractNumId w:val="14"/>
  </w:num>
  <w:num w:numId="13" w16cid:durableId="1994484578">
    <w:abstractNumId w:val="4"/>
  </w:num>
  <w:num w:numId="14" w16cid:durableId="1167096692">
    <w:abstractNumId w:val="21"/>
  </w:num>
  <w:num w:numId="15" w16cid:durableId="1866599327">
    <w:abstractNumId w:val="16"/>
  </w:num>
  <w:num w:numId="16" w16cid:durableId="993067122">
    <w:abstractNumId w:val="10"/>
  </w:num>
  <w:num w:numId="17" w16cid:durableId="301885486">
    <w:abstractNumId w:val="6"/>
  </w:num>
  <w:num w:numId="18" w16cid:durableId="882323643">
    <w:abstractNumId w:val="27"/>
  </w:num>
  <w:num w:numId="19" w16cid:durableId="1809205527">
    <w:abstractNumId w:val="12"/>
  </w:num>
  <w:num w:numId="20" w16cid:durableId="1823690124">
    <w:abstractNumId w:val="11"/>
  </w:num>
  <w:num w:numId="21" w16cid:durableId="847522665">
    <w:abstractNumId w:val="7"/>
  </w:num>
  <w:num w:numId="22" w16cid:durableId="1867984676">
    <w:abstractNumId w:val="23"/>
  </w:num>
  <w:num w:numId="23" w16cid:durableId="1189100597">
    <w:abstractNumId w:val="13"/>
  </w:num>
  <w:num w:numId="24" w16cid:durableId="784881747">
    <w:abstractNumId w:val="19"/>
  </w:num>
  <w:num w:numId="25" w16cid:durableId="243498021">
    <w:abstractNumId w:val="17"/>
  </w:num>
  <w:num w:numId="26" w16cid:durableId="704211623">
    <w:abstractNumId w:val="24"/>
  </w:num>
  <w:num w:numId="27" w16cid:durableId="1080559695">
    <w:abstractNumId w:val="18"/>
  </w:num>
  <w:num w:numId="28" w16cid:durableId="446120296">
    <w:abstractNumId w:val="26"/>
  </w:num>
  <w:num w:numId="29" w16cid:durableId="1920941784">
    <w:abstractNumId w:val="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A492C"/>
    <w:rsid w:val="0000608D"/>
    <w:rsid w:val="000070A9"/>
    <w:rsid w:val="00030252"/>
    <w:rsid w:val="000322E4"/>
    <w:rsid w:val="000461C3"/>
    <w:rsid w:val="00067E1C"/>
    <w:rsid w:val="00092ED6"/>
    <w:rsid w:val="000A5306"/>
    <w:rsid w:val="000B2119"/>
    <w:rsid w:val="000D051D"/>
    <w:rsid w:val="000E7633"/>
    <w:rsid w:val="000F1FD9"/>
    <w:rsid w:val="00111DC8"/>
    <w:rsid w:val="00112111"/>
    <w:rsid w:val="00170062"/>
    <w:rsid w:val="001A7091"/>
    <w:rsid w:val="001C3B21"/>
    <w:rsid w:val="001C6736"/>
    <w:rsid w:val="001E1ACB"/>
    <w:rsid w:val="001E5F9F"/>
    <w:rsid w:val="001F2830"/>
    <w:rsid w:val="00211B5B"/>
    <w:rsid w:val="0021462A"/>
    <w:rsid w:val="00215257"/>
    <w:rsid w:val="00270ED4"/>
    <w:rsid w:val="0028557E"/>
    <w:rsid w:val="00290683"/>
    <w:rsid w:val="002C4D19"/>
    <w:rsid w:val="002C7708"/>
    <w:rsid w:val="00317F71"/>
    <w:rsid w:val="00364846"/>
    <w:rsid w:val="00395AE0"/>
    <w:rsid w:val="003E6609"/>
    <w:rsid w:val="003F3920"/>
    <w:rsid w:val="003F50DE"/>
    <w:rsid w:val="00406F39"/>
    <w:rsid w:val="00445CA4"/>
    <w:rsid w:val="004501A3"/>
    <w:rsid w:val="004931AE"/>
    <w:rsid w:val="004E0625"/>
    <w:rsid w:val="004E7D6C"/>
    <w:rsid w:val="004F01CB"/>
    <w:rsid w:val="00503FE0"/>
    <w:rsid w:val="00507925"/>
    <w:rsid w:val="00525E81"/>
    <w:rsid w:val="0052748D"/>
    <w:rsid w:val="005405C9"/>
    <w:rsid w:val="00550CB0"/>
    <w:rsid w:val="005C0CF2"/>
    <w:rsid w:val="005C6D99"/>
    <w:rsid w:val="005D6152"/>
    <w:rsid w:val="00604AC2"/>
    <w:rsid w:val="00650F72"/>
    <w:rsid w:val="006605CF"/>
    <w:rsid w:val="006622D0"/>
    <w:rsid w:val="006A0202"/>
    <w:rsid w:val="006A2CCC"/>
    <w:rsid w:val="006A60CA"/>
    <w:rsid w:val="006D75E7"/>
    <w:rsid w:val="006E6679"/>
    <w:rsid w:val="00704BD4"/>
    <w:rsid w:val="0074012E"/>
    <w:rsid w:val="007529C2"/>
    <w:rsid w:val="00755793"/>
    <w:rsid w:val="00792499"/>
    <w:rsid w:val="007A4726"/>
    <w:rsid w:val="007A4E76"/>
    <w:rsid w:val="007B007F"/>
    <w:rsid w:val="007D7EAD"/>
    <w:rsid w:val="007E70D7"/>
    <w:rsid w:val="007F7914"/>
    <w:rsid w:val="008079F2"/>
    <w:rsid w:val="008329FC"/>
    <w:rsid w:val="00833A83"/>
    <w:rsid w:val="00854BA6"/>
    <w:rsid w:val="008769FC"/>
    <w:rsid w:val="008A016B"/>
    <w:rsid w:val="008B46BB"/>
    <w:rsid w:val="008E7512"/>
    <w:rsid w:val="009144CD"/>
    <w:rsid w:val="00943548"/>
    <w:rsid w:val="009477B8"/>
    <w:rsid w:val="00957C51"/>
    <w:rsid w:val="00970848"/>
    <w:rsid w:val="009814EE"/>
    <w:rsid w:val="009C1A5C"/>
    <w:rsid w:val="009D54AF"/>
    <w:rsid w:val="009F64D4"/>
    <w:rsid w:val="00A21DB6"/>
    <w:rsid w:val="00A24808"/>
    <w:rsid w:val="00A3093C"/>
    <w:rsid w:val="00A6019C"/>
    <w:rsid w:val="00A83325"/>
    <w:rsid w:val="00AD1DC4"/>
    <w:rsid w:val="00B056B3"/>
    <w:rsid w:val="00B16B19"/>
    <w:rsid w:val="00B17134"/>
    <w:rsid w:val="00B24D8F"/>
    <w:rsid w:val="00B259A6"/>
    <w:rsid w:val="00B6012D"/>
    <w:rsid w:val="00BD0687"/>
    <w:rsid w:val="00BD4718"/>
    <w:rsid w:val="00BD63F6"/>
    <w:rsid w:val="00BF59A9"/>
    <w:rsid w:val="00C2764C"/>
    <w:rsid w:val="00C526F0"/>
    <w:rsid w:val="00C5681F"/>
    <w:rsid w:val="00C66C1A"/>
    <w:rsid w:val="00CC1724"/>
    <w:rsid w:val="00CC1CAF"/>
    <w:rsid w:val="00CC265A"/>
    <w:rsid w:val="00CD4EA5"/>
    <w:rsid w:val="00CE6539"/>
    <w:rsid w:val="00CF7910"/>
    <w:rsid w:val="00D45A1C"/>
    <w:rsid w:val="00DA492C"/>
    <w:rsid w:val="00DA672F"/>
    <w:rsid w:val="00DB2686"/>
    <w:rsid w:val="00DC5E14"/>
    <w:rsid w:val="00E12BDF"/>
    <w:rsid w:val="00E32998"/>
    <w:rsid w:val="00E80F55"/>
    <w:rsid w:val="00E95E0D"/>
    <w:rsid w:val="00EA798A"/>
    <w:rsid w:val="00EC5AED"/>
    <w:rsid w:val="00EE597C"/>
    <w:rsid w:val="00F06D79"/>
    <w:rsid w:val="00F23D19"/>
    <w:rsid w:val="00F26955"/>
    <w:rsid w:val="00F42D4E"/>
    <w:rsid w:val="00F64B99"/>
    <w:rsid w:val="00F71CA5"/>
    <w:rsid w:val="00F775BE"/>
    <w:rsid w:val="00F834FE"/>
    <w:rsid w:val="00FC243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BF40D1"/>
  <w15:docId w15:val="{6EC91EFC-01CE-467B-80FA-7A880D60A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597C"/>
    <w:pPr>
      <w:bidi/>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qFormat/>
    <w:rsid w:val="00C2764C"/>
    <w:pPr>
      <w:autoSpaceDE w:val="0"/>
      <w:autoSpaceDN w:val="0"/>
      <w:bidi w:val="0"/>
      <w:adjustRightInd w:val="0"/>
      <w:ind w:right="270" w:hanging="270"/>
      <w:jc w:val="right"/>
      <w:outlineLvl w:val="1"/>
    </w:pPr>
    <w:rPr>
      <w:rFonts w:ascii="Arial" w:hAnsi="Arial"/>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6B19"/>
    <w:pPr>
      <w:bidi w:val="0"/>
      <w:ind w:left="720"/>
      <w:contextualSpacing/>
    </w:pPr>
  </w:style>
  <w:style w:type="character" w:customStyle="1" w:styleId="Heading2Char">
    <w:name w:val="Heading 2 Char"/>
    <w:basedOn w:val="DefaultParagraphFont"/>
    <w:link w:val="Heading2"/>
    <w:rsid w:val="00C2764C"/>
    <w:rPr>
      <w:rFonts w:ascii="Arial" w:eastAsia="Times New Roman" w:hAnsi="Arial" w:cs="Times New Roman"/>
      <w:sz w:val="28"/>
      <w:szCs w:val="28"/>
    </w:rPr>
  </w:style>
  <w:style w:type="character" w:styleId="Hyperlink">
    <w:name w:val="Hyperlink"/>
    <w:basedOn w:val="DefaultParagraphFont"/>
    <w:uiPriority w:val="99"/>
    <w:unhideWhenUsed/>
    <w:rsid w:val="00BF59A9"/>
    <w:rPr>
      <w:color w:val="0000FF" w:themeColor="hyperlink"/>
      <w:u w:val="single"/>
    </w:rPr>
  </w:style>
  <w:style w:type="paragraph" w:styleId="Header">
    <w:name w:val="header"/>
    <w:basedOn w:val="Normal"/>
    <w:link w:val="HeaderChar"/>
    <w:uiPriority w:val="99"/>
    <w:semiHidden/>
    <w:unhideWhenUsed/>
    <w:rsid w:val="00E32998"/>
    <w:pPr>
      <w:tabs>
        <w:tab w:val="center" w:pos="4153"/>
        <w:tab w:val="right" w:pos="8306"/>
      </w:tabs>
    </w:pPr>
  </w:style>
  <w:style w:type="character" w:customStyle="1" w:styleId="HeaderChar">
    <w:name w:val="Header Char"/>
    <w:basedOn w:val="DefaultParagraphFont"/>
    <w:link w:val="Header"/>
    <w:uiPriority w:val="99"/>
    <w:semiHidden/>
    <w:rsid w:val="00E32998"/>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32998"/>
    <w:pPr>
      <w:tabs>
        <w:tab w:val="center" w:pos="4153"/>
        <w:tab w:val="right" w:pos="8306"/>
      </w:tabs>
    </w:pPr>
  </w:style>
  <w:style w:type="character" w:customStyle="1" w:styleId="FooterChar">
    <w:name w:val="Footer Char"/>
    <w:basedOn w:val="DefaultParagraphFont"/>
    <w:link w:val="Footer"/>
    <w:uiPriority w:val="99"/>
    <w:rsid w:val="00E32998"/>
    <w:rPr>
      <w:rFonts w:ascii="Times New Roman" w:eastAsia="Times New Roman" w:hAnsi="Times New Roman" w:cs="Times New Roman"/>
      <w:sz w:val="24"/>
      <w:szCs w:val="24"/>
    </w:rPr>
  </w:style>
  <w:style w:type="table" w:styleId="TableGrid">
    <w:name w:val="Table Grid"/>
    <w:basedOn w:val="TableNormal"/>
    <w:uiPriority w:val="59"/>
    <w:rsid w:val="004501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0527">
      <w:bodyDiv w:val="1"/>
      <w:marLeft w:val="0"/>
      <w:marRight w:val="0"/>
      <w:marTop w:val="0"/>
      <w:marBottom w:val="0"/>
      <w:divBdr>
        <w:top w:val="none" w:sz="0" w:space="0" w:color="auto"/>
        <w:left w:val="none" w:sz="0" w:space="0" w:color="auto"/>
        <w:bottom w:val="none" w:sz="0" w:space="0" w:color="auto"/>
        <w:right w:val="none" w:sz="0" w:space="0" w:color="auto"/>
      </w:divBdr>
      <w:divsChild>
        <w:div w:id="2075152586">
          <w:marLeft w:val="547"/>
          <w:marRight w:val="0"/>
          <w:marTop w:val="211"/>
          <w:marBottom w:val="0"/>
          <w:divBdr>
            <w:top w:val="none" w:sz="0" w:space="0" w:color="auto"/>
            <w:left w:val="none" w:sz="0" w:space="0" w:color="auto"/>
            <w:bottom w:val="none" w:sz="0" w:space="0" w:color="auto"/>
            <w:right w:val="none" w:sz="0" w:space="0" w:color="auto"/>
          </w:divBdr>
        </w:div>
      </w:divsChild>
    </w:div>
    <w:div w:id="5253421">
      <w:bodyDiv w:val="1"/>
      <w:marLeft w:val="0"/>
      <w:marRight w:val="0"/>
      <w:marTop w:val="0"/>
      <w:marBottom w:val="0"/>
      <w:divBdr>
        <w:top w:val="none" w:sz="0" w:space="0" w:color="auto"/>
        <w:left w:val="none" w:sz="0" w:space="0" w:color="auto"/>
        <w:bottom w:val="none" w:sz="0" w:space="0" w:color="auto"/>
        <w:right w:val="none" w:sz="0" w:space="0" w:color="auto"/>
      </w:divBdr>
    </w:div>
    <w:div w:id="93593881">
      <w:bodyDiv w:val="1"/>
      <w:marLeft w:val="0"/>
      <w:marRight w:val="0"/>
      <w:marTop w:val="0"/>
      <w:marBottom w:val="0"/>
      <w:divBdr>
        <w:top w:val="none" w:sz="0" w:space="0" w:color="auto"/>
        <w:left w:val="none" w:sz="0" w:space="0" w:color="auto"/>
        <w:bottom w:val="none" w:sz="0" w:space="0" w:color="auto"/>
        <w:right w:val="none" w:sz="0" w:space="0" w:color="auto"/>
      </w:divBdr>
      <w:divsChild>
        <w:div w:id="1399592748">
          <w:marLeft w:val="547"/>
          <w:marRight w:val="0"/>
          <w:marTop w:val="173"/>
          <w:marBottom w:val="0"/>
          <w:divBdr>
            <w:top w:val="none" w:sz="0" w:space="0" w:color="auto"/>
            <w:left w:val="none" w:sz="0" w:space="0" w:color="auto"/>
            <w:bottom w:val="none" w:sz="0" w:space="0" w:color="auto"/>
            <w:right w:val="none" w:sz="0" w:space="0" w:color="auto"/>
          </w:divBdr>
        </w:div>
      </w:divsChild>
    </w:div>
    <w:div w:id="295569989">
      <w:bodyDiv w:val="1"/>
      <w:marLeft w:val="0"/>
      <w:marRight w:val="0"/>
      <w:marTop w:val="0"/>
      <w:marBottom w:val="0"/>
      <w:divBdr>
        <w:top w:val="none" w:sz="0" w:space="0" w:color="auto"/>
        <w:left w:val="none" w:sz="0" w:space="0" w:color="auto"/>
        <w:bottom w:val="none" w:sz="0" w:space="0" w:color="auto"/>
        <w:right w:val="none" w:sz="0" w:space="0" w:color="auto"/>
      </w:divBdr>
      <w:divsChild>
        <w:div w:id="855770490">
          <w:marLeft w:val="547"/>
          <w:marRight w:val="0"/>
          <w:marTop w:val="154"/>
          <w:marBottom w:val="0"/>
          <w:divBdr>
            <w:top w:val="none" w:sz="0" w:space="0" w:color="auto"/>
            <w:left w:val="none" w:sz="0" w:space="0" w:color="auto"/>
            <w:bottom w:val="none" w:sz="0" w:space="0" w:color="auto"/>
            <w:right w:val="none" w:sz="0" w:space="0" w:color="auto"/>
          </w:divBdr>
        </w:div>
      </w:divsChild>
    </w:div>
    <w:div w:id="383213044">
      <w:bodyDiv w:val="1"/>
      <w:marLeft w:val="0"/>
      <w:marRight w:val="0"/>
      <w:marTop w:val="0"/>
      <w:marBottom w:val="0"/>
      <w:divBdr>
        <w:top w:val="none" w:sz="0" w:space="0" w:color="auto"/>
        <w:left w:val="none" w:sz="0" w:space="0" w:color="auto"/>
        <w:bottom w:val="none" w:sz="0" w:space="0" w:color="auto"/>
        <w:right w:val="none" w:sz="0" w:space="0" w:color="auto"/>
      </w:divBdr>
    </w:div>
    <w:div w:id="649332646">
      <w:bodyDiv w:val="1"/>
      <w:marLeft w:val="0"/>
      <w:marRight w:val="0"/>
      <w:marTop w:val="0"/>
      <w:marBottom w:val="0"/>
      <w:divBdr>
        <w:top w:val="none" w:sz="0" w:space="0" w:color="auto"/>
        <w:left w:val="none" w:sz="0" w:space="0" w:color="auto"/>
        <w:bottom w:val="none" w:sz="0" w:space="0" w:color="auto"/>
        <w:right w:val="none" w:sz="0" w:space="0" w:color="auto"/>
      </w:divBdr>
    </w:div>
    <w:div w:id="768232893">
      <w:bodyDiv w:val="1"/>
      <w:marLeft w:val="0"/>
      <w:marRight w:val="0"/>
      <w:marTop w:val="0"/>
      <w:marBottom w:val="0"/>
      <w:divBdr>
        <w:top w:val="none" w:sz="0" w:space="0" w:color="auto"/>
        <w:left w:val="none" w:sz="0" w:space="0" w:color="auto"/>
        <w:bottom w:val="none" w:sz="0" w:space="0" w:color="auto"/>
        <w:right w:val="none" w:sz="0" w:space="0" w:color="auto"/>
      </w:divBdr>
    </w:div>
    <w:div w:id="802119417">
      <w:bodyDiv w:val="1"/>
      <w:marLeft w:val="0"/>
      <w:marRight w:val="0"/>
      <w:marTop w:val="0"/>
      <w:marBottom w:val="0"/>
      <w:divBdr>
        <w:top w:val="none" w:sz="0" w:space="0" w:color="auto"/>
        <w:left w:val="none" w:sz="0" w:space="0" w:color="auto"/>
        <w:bottom w:val="none" w:sz="0" w:space="0" w:color="auto"/>
        <w:right w:val="none" w:sz="0" w:space="0" w:color="auto"/>
      </w:divBdr>
      <w:divsChild>
        <w:div w:id="496729296">
          <w:marLeft w:val="547"/>
          <w:marRight w:val="0"/>
          <w:marTop w:val="154"/>
          <w:marBottom w:val="0"/>
          <w:divBdr>
            <w:top w:val="none" w:sz="0" w:space="0" w:color="auto"/>
            <w:left w:val="none" w:sz="0" w:space="0" w:color="auto"/>
            <w:bottom w:val="none" w:sz="0" w:space="0" w:color="auto"/>
            <w:right w:val="none" w:sz="0" w:space="0" w:color="auto"/>
          </w:divBdr>
        </w:div>
        <w:div w:id="1496416193">
          <w:marLeft w:val="547"/>
          <w:marRight w:val="0"/>
          <w:marTop w:val="154"/>
          <w:marBottom w:val="0"/>
          <w:divBdr>
            <w:top w:val="none" w:sz="0" w:space="0" w:color="auto"/>
            <w:left w:val="none" w:sz="0" w:space="0" w:color="auto"/>
            <w:bottom w:val="none" w:sz="0" w:space="0" w:color="auto"/>
            <w:right w:val="none" w:sz="0" w:space="0" w:color="auto"/>
          </w:divBdr>
        </w:div>
      </w:divsChild>
    </w:div>
    <w:div w:id="865799153">
      <w:bodyDiv w:val="1"/>
      <w:marLeft w:val="0"/>
      <w:marRight w:val="0"/>
      <w:marTop w:val="0"/>
      <w:marBottom w:val="0"/>
      <w:divBdr>
        <w:top w:val="none" w:sz="0" w:space="0" w:color="auto"/>
        <w:left w:val="none" w:sz="0" w:space="0" w:color="auto"/>
        <w:bottom w:val="none" w:sz="0" w:space="0" w:color="auto"/>
        <w:right w:val="none" w:sz="0" w:space="0" w:color="auto"/>
      </w:divBdr>
      <w:divsChild>
        <w:div w:id="1593736327">
          <w:marLeft w:val="0"/>
          <w:marRight w:val="547"/>
          <w:marTop w:val="230"/>
          <w:marBottom w:val="0"/>
          <w:divBdr>
            <w:top w:val="none" w:sz="0" w:space="0" w:color="auto"/>
            <w:left w:val="none" w:sz="0" w:space="0" w:color="auto"/>
            <w:bottom w:val="none" w:sz="0" w:space="0" w:color="auto"/>
            <w:right w:val="none" w:sz="0" w:space="0" w:color="auto"/>
          </w:divBdr>
        </w:div>
        <w:div w:id="1758478482">
          <w:marLeft w:val="0"/>
          <w:marRight w:val="547"/>
          <w:marTop w:val="154"/>
          <w:marBottom w:val="0"/>
          <w:divBdr>
            <w:top w:val="none" w:sz="0" w:space="0" w:color="auto"/>
            <w:left w:val="none" w:sz="0" w:space="0" w:color="auto"/>
            <w:bottom w:val="none" w:sz="0" w:space="0" w:color="auto"/>
            <w:right w:val="none" w:sz="0" w:space="0" w:color="auto"/>
          </w:divBdr>
        </w:div>
      </w:divsChild>
    </w:div>
    <w:div w:id="901789825">
      <w:bodyDiv w:val="1"/>
      <w:marLeft w:val="0"/>
      <w:marRight w:val="0"/>
      <w:marTop w:val="0"/>
      <w:marBottom w:val="0"/>
      <w:divBdr>
        <w:top w:val="none" w:sz="0" w:space="0" w:color="auto"/>
        <w:left w:val="none" w:sz="0" w:space="0" w:color="auto"/>
        <w:bottom w:val="none" w:sz="0" w:space="0" w:color="auto"/>
        <w:right w:val="none" w:sz="0" w:space="0" w:color="auto"/>
      </w:divBdr>
      <w:divsChild>
        <w:div w:id="568657828">
          <w:marLeft w:val="547"/>
          <w:marRight w:val="0"/>
          <w:marTop w:val="154"/>
          <w:marBottom w:val="0"/>
          <w:divBdr>
            <w:top w:val="none" w:sz="0" w:space="0" w:color="auto"/>
            <w:left w:val="none" w:sz="0" w:space="0" w:color="auto"/>
            <w:bottom w:val="none" w:sz="0" w:space="0" w:color="auto"/>
            <w:right w:val="none" w:sz="0" w:space="0" w:color="auto"/>
          </w:divBdr>
        </w:div>
      </w:divsChild>
    </w:div>
    <w:div w:id="987326168">
      <w:bodyDiv w:val="1"/>
      <w:marLeft w:val="0"/>
      <w:marRight w:val="0"/>
      <w:marTop w:val="0"/>
      <w:marBottom w:val="0"/>
      <w:divBdr>
        <w:top w:val="none" w:sz="0" w:space="0" w:color="auto"/>
        <w:left w:val="none" w:sz="0" w:space="0" w:color="auto"/>
        <w:bottom w:val="none" w:sz="0" w:space="0" w:color="auto"/>
        <w:right w:val="none" w:sz="0" w:space="0" w:color="auto"/>
      </w:divBdr>
    </w:div>
    <w:div w:id="1020857963">
      <w:bodyDiv w:val="1"/>
      <w:marLeft w:val="0"/>
      <w:marRight w:val="0"/>
      <w:marTop w:val="0"/>
      <w:marBottom w:val="0"/>
      <w:divBdr>
        <w:top w:val="none" w:sz="0" w:space="0" w:color="auto"/>
        <w:left w:val="none" w:sz="0" w:space="0" w:color="auto"/>
        <w:bottom w:val="none" w:sz="0" w:space="0" w:color="auto"/>
        <w:right w:val="none" w:sz="0" w:space="0" w:color="auto"/>
      </w:divBdr>
    </w:div>
    <w:div w:id="1252544590">
      <w:bodyDiv w:val="1"/>
      <w:marLeft w:val="0"/>
      <w:marRight w:val="0"/>
      <w:marTop w:val="0"/>
      <w:marBottom w:val="0"/>
      <w:divBdr>
        <w:top w:val="none" w:sz="0" w:space="0" w:color="auto"/>
        <w:left w:val="none" w:sz="0" w:space="0" w:color="auto"/>
        <w:bottom w:val="none" w:sz="0" w:space="0" w:color="auto"/>
        <w:right w:val="none" w:sz="0" w:space="0" w:color="auto"/>
      </w:divBdr>
      <w:divsChild>
        <w:div w:id="1114440933">
          <w:marLeft w:val="547"/>
          <w:marRight w:val="0"/>
          <w:marTop w:val="230"/>
          <w:marBottom w:val="0"/>
          <w:divBdr>
            <w:top w:val="none" w:sz="0" w:space="0" w:color="auto"/>
            <w:left w:val="none" w:sz="0" w:space="0" w:color="auto"/>
            <w:bottom w:val="none" w:sz="0" w:space="0" w:color="auto"/>
            <w:right w:val="none" w:sz="0" w:space="0" w:color="auto"/>
          </w:divBdr>
        </w:div>
      </w:divsChild>
    </w:div>
    <w:div w:id="1290159901">
      <w:bodyDiv w:val="1"/>
      <w:marLeft w:val="0"/>
      <w:marRight w:val="0"/>
      <w:marTop w:val="0"/>
      <w:marBottom w:val="0"/>
      <w:divBdr>
        <w:top w:val="none" w:sz="0" w:space="0" w:color="auto"/>
        <w:left w:val="none" w:sz="0" w:space="0" w:color="auto"/>
        <w:bottom w:val="none" w:sz="0" w:space="0" w:color="auto"/>
        <w:right w:val="none" w:sz="0" w:space="0" w:color="auto"/>
      </w:divBdr>
    </w:div>
    <w:div w:id="1307081464">
      <w:bodyDiv w:val="1"/>
      <w:marLeft w:val="0"/>
      <w:marRight w:val="0"/>
      <w:marTop w:val="0"/>
      <w:marBottom w:val="0"/>
      <w:divBdr>
        <w:top w:val="none" w:sz="0" w:space="0" w:color="auto"/>
        <w:left w:val="none" w:sz="0" w:space="0" w:color="auto"/>
        <w:bottom w:val="none" w:sz="0" w:space="0" w:color="auto"/>
        <w:right w:val="none" w:sz="0" w:space="0" w:color="auto"/>
      </w:divBdr>
    </w:div>
    <w:div w:id="1344432603">
      <w:bodyDiv w:val="1"/>
      <w:marLeft w:val="0"/>
      <w:marRight w:val="0"/>
      <w:marTop w:val="0"/>
      <w:marBottom w:val="0"/>
      <w:divBdr>
        <w:top w:val="none" w:sz="0" w:space="0" w:color="auto"/>
        <w:left w:val="none" w:sz="0" w:space="0" w:color="auto"/>
        <w:bottom w:val="none" w:sz="0" w:space="0" w:color="auto"/>
        <w:right w:val="none" w:sz="0" w:space="0" w:color="auto"/>
      </w:divBdr>
      <w:divsChild>
        <w:div w:id="1392927666">
          <w:marLeft w:val="547"/>
          <w:marRight w:val="0"/>
          <w:marTop w:val="154"/>
          <w:marBottom w:val="0"/>
          <w:divBdr>
            <w:top w:val="none" w:sz="0" w:space="0" w:color="auto"/>
            <w:left w:val="none" w:sz="0" w:space="0" w:color="auto"/>
            <w:bottom w:val="none" w:sz="0" w:space="0" w:color="auto"/>
            <w:right w:val="none" w:sz="0" w:space="0" w:color="auto"/>
          </w:divBdr>
        </w:div>
      </w:divsChild>
    </w:div>
    <w:div w:id="1368483039">
      <w:bodyDiv w:val="1"/>
      <w:marLeft w:val="0"/>
      <w:marRight w:val="0"/>
      <w:marTop w:val="0"/>
      <w:marBottom w:val="0"/>
      <w:divBdr>
        <w:top w:val="none" w:sz="0" w:space="0" w:color="auto"/>
        <w:left w:val="none" w:sz="0" w:space="0" w:color="auto"/>
        <w:bottom w:val="none" w:sz="0" w:space="0" w:color="auto"/>
        <w:right w:val="none" w:sz="0" w:space="0" w:color="auto"/>
      </w:divBdr>
    </w:div>
    <w:div w:id="1396005221">
      <w:bodyDiv w:val="1"/>
      <w:marLeft w:val="0"/>
      <w:marRight w:val="0"/>
      <w:marTop w:val="0"/>
      <w:marBottom w:val="0"/>
      <w:divBdr>
        <w:top w:val="none" w:sz="0" w:space="0" w:color="auto"/>
        <w:left w:val="none" w:sz="0" w:space="0" w:color="auto"/>
        <w:bottom w:val="none" w:sz="0" w:space="0" w:color="auto"/>
        <w:right w:val="none" w:sz="0" w:space="0" w:color="auto"/>
      </w:divBdr>
    </w:div>
    <w:div w:id="1638335898">
      <w:bodyDiv w:val="1"/>
      <w:marLeft w:val="0"/>
      <w:marRight w:val="0"/>
      <w:marTop w:val="0"/>
      <w:marBottom w:val="0"/>
      <w:divBdr>
        <w:top w:val="none" w:sz="0" w:space="0" w:color="auto"/>
        <w:left w:val="none" w:sz="0" w:space="0" w:color="auto"/>
        <w:bottom w:val="none" w:sz="0" w:space="0" w:color="auto"/>
        <w:right w:val="none" w:sz="0" w:space="0" w:color="auto"/>
      </w:divBdr>
      <w:divsChild>
        <w:div w:id="1214191304">
          <w:marLeft w:val="547"/>
          <w:marRight w:val="0"/>
          <w:marTop w:val="192"/>
          <w:marBottom w:val="0"/>
          <w:divBdr>
            <w:top w:val="none" w:sz="0" w:space="0" w:color="auto"/>
            <w:left w:val="none" w:sz="0" w:space="0" w:color="auto"/>
            <w:bottom w:val="none" w:sz="0" w:space="0" w:color="auto"/>
            <w:right w:val="none" w:sz="0" w:space="0" w:color="auto"/>
          </w:divBdr>
        </w:div>
        <w:div w:id="70085462">
          <w:marLeft w:val="547"/>
          <w:marRight w:val="0"/>
          <w:marTop w:val="192"/>
          <w:marBottom w:val="0"/>
          <w:divBdr>
            <w:top w:val="none" w:sz="0" w:space="0" w:color="auto"/>
            <w:left w:val="none" w:sz="0" w:space="0" w:color="auto"/>
            <w:bottom w:val="none" w:sz="0" w:space="0" w:color="auto"/>
            <w:right w:val="none" w:sz="0" w:space="0" w:color="auto"/>
          </w:divBdr>
        </w:div>
      </w:divsChild>
    </w:div>
    <w:div w:id="1643920089">
      <w:bodyDiv w:val="1"/>
      <w:marLeft w:val="0"/>
      <w:marRight w:val="0"/>
      <w:marTop w:val="0"/>
      <w:marBottom w:val="0"/>
      <w:divBdr>
        <w:top w:val="none" w:sz="0" w:space="0" w:color="auto"/>
        <w:left w:val="none" w:sz="0" w:space="0" w:color="auto"/>
        <w:bottom w:val="none" w:sz="0" w:space="0" w:color="auto"/>
        <w:right w:val="none" w:sz="0" w:space="0" w:color="auto"/>
      </w:divBdr>
      <w:divsChild>
        <w:div w:id="1972200067">
          <w:marLeft w:val="547"/>
          <w:marRight w:val="0"/>
          <w:marTop w:val="288"/>
          <w:marBottom w:val="0"/>
          <w:divBdr>
            <w:top w:val="none" w:sz="0" w:space="0" w:color="auto"/>
            <w:left w:val="none" w:sz="0" w:space="0" w:color="auto"/>
            <w:bottom w:val="none" w:sz="0" w:space="0" w:color="auto"/>
            <w:right w:val="none" w:sz="0" w:space="0" w:color="auto"/>
          </w:divBdr>
        </w:div>
      </w:divsChild>
    </w:div>
    <w:div w:id="1823737931">
      <w:bodyDiv w:val="1"/>
      <w:marLeft w:val="0"/>
      <w:marRight w:val="0"/>
      <w:marTop w:val="0"/>
      <w:marBottom w:val="0"/>
      <w:divBdr>
        <w:top w:val="none" w:sz="0" w:space="0" w:color="auto"/>
        <w:left w:val="none" w:sz="0" w:space="0" w:color="auto"/>
        <w:bottom w:val="none" w:sz="0" w:space="0" w:color="auto"/>
        <w:right w:val="none" w:sz="0" w:space="0" w:color="auto"/>
      </w:divBdr>
    </w:div>
    <w:div w:id="1864050689">
      <w:bodyDiv w:val="1"/>
      <w:marLeft w:val="0"/>
      <w:marRight w:val="0"/>
      <w:marTop w:val="0"/>
      <w:marBottom w:val="0"/>
      <w:divBdr>
        <w:top w:val="none" w:sz="0" w:space="0" w:color="auto"/>
        <w:left w:val="none" w:sz="0" w:space="0" w:color="auto"/>
        <w:bottom w:val="none" w:sz="0" w:space="0" w:color="auto"/>
        <w:right w:val="none" w:sz="0" w:space="0" w:color="auto"/>
      </w:divBdr>
      <w:divsChild>
        <w:div w:id="20978556">
          <w:marLeft w:val="547"/>
          <w:marRight w:val="0"/>
          <w:marTop w:val="192"/>
          <w:marBottom w:val="0"/>
          <w:divBdr>
            <w:top w:val="none" w:sz="0" w:space="0" w:color="auto"/>
            <w:left w:val="none" w:sz="0" w:space="0" w:color="auto"/>
            <w:bottom w:val="none" w:sz="0" w:space="0" w:color="auto"/>
            <w:right w:val="none" w:sz="0" w:space="0" w:color="auto"/>
          </w:divBdr>
        </w:div>
      </w:divsChild>
    </w:div>
    <w:div w:id="1873347878">
      <w:bodyDiv w:val="1"/>
      <w:marLeft w:val="0"/>
      <w:marRight w:val="0"/>
      <w:marTop w:val="0"/>
      <w:marBottom w:val="0"/>
      <w:divBdr>
        <w:top w:val="none" w:sz="0" w:space="0" w:color="auto"/>
        <w:left w:val="none" w:sz="0" w:space="0" w:color="auto"/>
        <w:bottom w:val="none" w:sz="0" w:space="0" w:color="auto"/>
        <w:right w:val="none" w:sz="0" w:space="0" w:color="auto"/>
      </w:divBdr>
      <w:divsChild>
        <w:div w:id="183326102">
          <w:marLeft w:val="720"/>
          <w:marRight w:val="0"/>
          <w:marTop w:val="0"/>
          <w:marBottom w:val="0"/>
          <w:divBdr>
            <w:top w:val="none" w:sz="0" w:space="0" w:color="auto"/>
            <w:left w:val="none" w:sz="0" w:space="0" w:color="auto"/>
            <w:bottom w:val="none" w:sz="0" w:space="0" w:color="auto"/>
            <w:right w:val="none" w:sz="0" w:space="0" w:color="auto"/>
          </w:divBdr>
        </w:div>
      </w:divsChild>
    </w:div>
    <w:div w:id="1882130061">
      <w:bodyDiv w:val="1"/>
      <w:marLeft w:val="0"/>
      <w:marRight w:val="0"/>
      <w:marTop w:val="0"/>
      <w:marBottom w:val="0"/>
      <w:divBdr>
        <w:top w:val="none" w:sz="0" w:space="0" w:color="auto"/>
        <w:left w:val="none" w:sz="0" w:space="0" w:color="auto"/>
        <w:bottom w:val="none" w:sz="0" w:space="0" w:color="auto"/>
        <w:right w:val="none" w:sz="0" w:space="0" w:color="auto"/>
      </w:divBdr>
    </w:div>
    <w:div w:id="1923830043">
      <w:bodyDiv w:val="1"/>
      <w:marLeft w:val="0"/>
      <w:marRight w:val="0"/>
      <w:marTop w:val="0"/>
      <w:marBottom w:val="0"/>
      <w:divBdr>
        <w:top w:val="none" w:sz="0" w:space="0" w:color="auto"/>
        <w:left w:val="none" w:sz="0" w:space="0" w:color="auto"/>
        <w:bottom w:val="none" w:sz="0" w:space="0" w:color="auto"/>
        <w:right w:val="none" w:sz="0" w:space="0" w:color="auto"/>
      </w:divBdr>
    </w:div>
    <w:div w:id="1998487507">
      <w:bodyDiv w:val="1"/>
      <w:marLeft w:val="0"/>
      <w:marRight w:val="0"/>
      <w:marTop w:val="0"/>
      <w:marBottom w:val="0"/>
      <w:divBdr>
        <w:top w:val="none" w:sz="0" w:space="0" w:color="auto"/>
        <w:left w:val="none" w:sz="0" w:space="0" w:color="auto"/>
        <w:bottom w:val="none" w:sz="0" w:space="0" w:color="auto"/>
        <w:right w:val="none" w:sz="0" w:space="0" w:color="auto"/>
      </w:divBdr>
      <w:divsChild>
        <w:div w:id="987518862">
          <w:marLeft w:val="734"/>
          <w:marRight w:val="0"/>
          <w:marTop w:val="134"/>
          <w:marBottom w:val="0"/>
          <w:divBdr>
            <w:top w:val="none" w:sz="0" w:space="0" w:color="auto"/>
            <w:left w:val="none" w:sz="0" w:space="0" w:color="auto"/>
            <w:bottom w:val="none" w:sz="0" w:space="0" w:color="auto"/>
            <w:right w:val="none" w:sz="0" w:space="0" w:color="auto"/>
          </w:divBdr>
        </w:div>
      </w:divsChild>
    </w:div>
    <w:div w:id="2020349151">
      <w:bodyDiv w:val="1"/>
      <w:marLeft w:val="0"/>
      <w:marRight w:val="0"/>
      <w:marTop w:val="0"/>
      <w:marBottom w:val="0"/>
      <w:divBdr>
        <w:top w:val="none" w:sz="0" w:space="0" w:color="auto"/>
        <w:left w:val="none" w:sz="0" w:space="0" w:color="auto"/>
        <w:bottom w:val="none" w:sz="0" w:space="0" w:color="auto"/>
        <w:right w:val="none" w:sz="0" w:space="0" w:color="auto"/>
      </w:divBdr>
    </w:div>
    <w:div w:id="2108310243">
      <w:bodyDiv w:val="1"/>
      <w:marLeft w:val="0"/>
      <w:marRight w:val="0"/>
      <w:marTop w:val="0"/>
      <w:marBottom w:val="0"/>
      <w:divBdr>
        <w:top w:val="none" w:sz="0" w:space="0" w:color="auto"/>
        <w:left w:val="none" w:sz="0" w:space="0" w:color="auto"/>
        <w:bottom w:val="none" w:sz="0" w:space="0" w:color="auto"/>
        <w:right w:val="none" w:sz="0" w:space="0" w:color="auto"/>
      </w:divBdr>
      <w:divsChild>
        <w:div w:id="1665550951">
          <w:marLeft w:val="547"/>
          <w:marRight w:val="0"/>
          <w:marTop w:val="192"/>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1999</TotalTime>
  <Pages>5</Pages>
  <Words>1334</Words>
  <Characters>7608</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monaabouzeid.nur@outlook.com</cp:lastModifiedBy>
  <cp:revision>44</cp:revision>
  <cp:lastPrinted>2013-12-23T09:47:00Z</cp:lastPrinted>
  <dcterms:created xsi:type="dcterms:W3CDTF">2013-12-21T06:33:00Z</dcterms:created>
  <dcterms:modified xsi:type="dcterms:W3CDTF">2023-01-08T00:26:00Z</dcterms:modified>
</cp:coreProperties>
</file>