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90F0" w14:textId="77777777" w:rsidR="00D75E68" w:rsidRPr="00D75E68" w:rsidRDefault="0077219E" w:rsidP="00D75E6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bidi="ar-JO"/>
        </w:rPr>
        <w:pict w14:anchorId="2D8E4DE5">
          <v:rect id="_x0000_i1025" style="width:0;height:1.5pt" o:hralign="center" o:hrstd="t" o:hr="t" fillcolor="#a0a0a0" stroked="f"/>
        </w:pict>
      </w:r>
    </w:p>
    <w:p w14:paraId="04F01125" w14:textId="77777777" w:rsidR="00D75E68" w:rsidRPr="00D75E68" w:rsidRDefault="00D75E68" w:rsidP="00D75E6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tbl>
      <w:tblPr>
        <w:bidiVisual/>
        <w:tblW w:w="907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1"/>
      </w:tblGrid>
      <w:tr w:rsidR="00D75E68" w:rsidRPr="00D75E68" w14:paraId="5A3DEDC0" w14:textId="77777777" w:rsidTr="00F409EA">
        <w:trPr>
          <w:trHeight w:val="2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6A3" w14:textId="253CD45C" w:rsidR="00D75E68" w:rsidRPr="00D75E68" w:rsidRDefault="00D75E68" w:rsidP="00D149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Subject: </w:t>
            </w:r>
            <w:r w:rsidR="00D14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Surgical Nursing</w:t>
            </w:r>
            <w:r w:rsidRPr="00D75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75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58C" w14:textId="77777777" w:rsidR="00D75E68" w:rsidRPr="00D75E68" w:rsidRDefault="00D75E68" w:rsidP="00D75E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2021/2022</w:t>
            </w:r>
          </w:p>
        </w:tc>
      </w:tr>
      <w:tr w:rsidR="00D75E68" w:rsidRPr="00D75E68" w14:paraId="118FD130" w14:textId="77777777" w:rsidTr="00F409EA">
        <w:trPr>
          <w:trHeight w:val="2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C30" w14:textId="2109EB11" w:rsidR="00D75E68" w:rsidRPr="00D75E68" w:rsidRDefault="00D75E68" w:rsidP="00D75E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Second-year</w:t>
            </w:r>
            <w:r w:rsidRPr="00D75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453" w14:textId="77777777" w:rsidR="00D75E68" w:rsidRPr="00D75E68" w:rsidRDefault="00D75E68" w:rsidP="00D75E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</w:t>
            </w:r>
          </w:p>
        </w:tc>
      </w:tr>
      <w:tr w:rsidR="00D75E68" w:rsidRPr="00D75E68" w14:paraId="3882484F" w14:textId="77777777" w:rsidTr="00F409EA">
        <w:trPr>
          <w:trHeight w:val="2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848" w14:textId="77777777" w:rsidR="00D75E68" w:rsidRPr="00D75E68" w:rsidRDefault="00D75E68" w:rsidP="00D75E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Marks: 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24B0" w14:textId="1CB5A546" w:rsidR="00D75E68" w:rsidRPr="00D75E68" w:rsidRDefault="00D75E68" w:rsidP="000A60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/2022 </w:t>
            </w:r>
          </w:p>
        </w:tc>
      </w:tr>
      <w:tr w:rsidR="00D75E68" w:rsidRPr="00D75E68" w14:paraId="3BBE59AF" w14:textId="77777777" w:rsidTr="00F409EA">
        <w:trPr>
          <w:trHeight w:val="2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667" w14:textId="76E6A73B" w:rsidR="00D75E68" w:rsidRPr="009E0279" w:rsidRDefault="00D75E68" w:rsidP="00D75E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Mona A El-Rahman &amp; Dr.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Heba</w:t>
            </w:r>
            <w:r w:rsidR="00F4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Abd El Reheem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71A" w14:textId="77777777" w:rsidR="00D75E68" w:rsidRPr="00D75E68" w:rsidRDefault="00D75E68" w:rsidP="00D75E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allowed: 3 hours</w:t>
            </w:r>
          </w:p>
        </w:tc>
      </w:tr>
    </w:tbl>
    <w:p w14:paraId="1E350611" w14:textId="77777777" w:rsidR="00D75E68" w:rsidRPr="00D75E68" w:rsidRDefault="00D75E68" w:rsidP="00D75E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Questions should be answered.</w:t>
      </w:r>
    </w:p>
    <w:p w14:paraId="73368567" w14:textId="07F8D360" w:rsidR="00D75E68" w:rsidRPr="00D75E68" w:rsidRDefault="00D75E68" w:rsidP="00F409EA">
      <w:pPr>
        <w:spacing w:after="0" w:line="360" w:lineRule="auto"/>
        <w:ind w:right="-12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E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І:</w:t>
      </w:r>
      <w:r w:rsidRPr="00D75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 the following statement carefully and circle (T) if statement is true and (F) if the statement is false.                                                                                       (</w:t>
      </w:r>
      <w:r w:rsidR="00F409E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75E68">
        <w:rPr>
          <w:rFonts w:ascii="Times New Roman" w:eastAsia="Times New Roman" w:hAnsi="Times New Roman" w:cs="Times New Roman"/>
          <w:b/>
          <w:bCs/>
          <w:sz w:val="24"/>
          <w:szCs w:val="24"/>
        </w:rPr>
        <w:t>0 marks)</w:t>
      </w:r>
    </w:p>
    <w:tbl>
      <w:tblPr>
        <w:tblpPr w:leftFromText="180" w:rightFromText="180" w:vertAnchor="text" w:horzAnchor="page" w:tblpX="946" w:tblpY="100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186"/>
        <w:gridCol w:w="1204"/>
      </w:tblGrid>
      <w:tr w:rsidR="00D75E68" w:rsidRPr="00D75E68" w14:paraId="69B31EE6" w14:textId="77777777" w:rsidTr="0071087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859" w14:textId="77777777" w:rsidR="00D75E68" w:rsidRPr="00D75E68" w:rsidRDefault="00D75E68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F6A" w14:textId="596BF237" w:rsidR="00D75E68" w:rsidRPr="00D75E68" w:rsidRDefault="00D75E68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Promote rest is an essential nursing intervention for congestive heart failure patients because rest increases heart workload.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802" w14:textId="77777777" w:rsidR="00D75E68" w:rsidRPr="00D75E68" w:rsidRDefault="00D75E68" w:rsidP="00D75E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4DF6F084" w14:textId="77777777" w:rsidTr="001F577A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628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5E3" w14:textId="3F682953" w:rsidR="007C388F" w:rsidRPr="00A414A6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4A6">
              <w:rPr>
                <w:rFonts w:ascii="Times New Roman" w:hAnsi="Times New Roman" w:cs="Times New Roman"/>
                <w:sz w:val="24"/>
                <w:szCs w:val="24"/>
              </w:rPr>
              <w:t xml:space="preserve">A positive </w:t>
            </w:r>
            <w:proofErr w:type="spellStart"/>
            <w:r w:rsidRPr="00A414A6">
              <w:rPr>
                <w:rFonts w:ascii="Times New Roman" w:hAnsi="Times New Roman" w:cs="Times New Roman"/>
                <w:sz w:val="24"/>
                <w:szCs w:val="24"/>
              </w:rPr>
              <w:t>Homans</w:t>
            </w:r>
            <w:proofErr w:type="spellEnd"/>
            <w:r w:rsidRPr="00A414A6">
              <w:rPr>
                <w:rFonts w:ascii="Times New Roman" w:hAnsi="Times New Roman" w:cs="Times New Roman" w:hint="cs"/>
                <w:sz w:val="24"/>
                <w:szCs w:val="24"/>
              </w:rPr>
              <w:t>’</w:t>
            </w:r>
            <w:r w:rsidRPr="00A414A6">
              <w:rPr>
                <w:rFonts w:ascii="Times New Roman" w:hAnsi="Times New Roman" w:cs="Times New Roman"/>
                <w:sz w:val="24"/>
                <w:szCs w:val="24"/>
              </w:rPr>
              <w:t xml:space="preserve"> sign may indicate</w:t>
            </w:r>
            <w:r>
              <w:t xml:space="preserve"> </w:t>
            </w:r>
            <w:r w:rsidRPr="00230E67">
              <w:rPr>
                <w:rFonts w:ascii="Times New Roman" w:hAnsi="Times New Roman" w:cs="Times New Roman"/>
                <w:sz w:val="24"/>
                <w:szCs w:val="24"/>
              </w:rPr>
              <w:t>deep vein thrombosis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8A2" w14:textId="0022772C" w:rsidR="007C388F" w:rsidRPr="00D75E68" w:rsidRDefault="007C388F" w:rsidP="00D75E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5A75F58B" w14:textId="77777777" w:rsidTr="00710871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6DA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613" w14:textId="099F1EAF" w:rsidR="007C388F" w:rsidRPr="00D75E68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Urinary tract infection is common in males.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F8A" w14:textId="22922109" w:rsidR="007C388F" w:rsidRPr="00D75E68" w:rsidRDefault="007C388F" w:rsidP="00D75E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450FB752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91D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2A6" w14:textId="51002CBC" w:rsidR="007C388F" w:rsidRPr="00D75E68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The urinary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catheter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is the major cause of urinary tract infection.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08C" w14:textId="2F4F2614" w:rsidR="007C388F" w:rsidRPr="00D75E68" w:rsidRDefault="007C388F" w:rsidP="00D75E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73B84BBF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42D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E98" w14:textId="0D938C4E" w:rsidR="007C388F" w:rsidRPr="00D75E68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Increasing water intake is recommended to prevent urinary tract infection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232" w14:textId="3901DF8F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5F97542F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873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336" w14:textId="707A5204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>Sprains are injuries to the ligaments surrounding a joint.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146" w14:textId="0FD4351F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6AA33A6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A1C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D09" w14:textId="743E5E4B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>The acronym RICE refers to rest, ice, compression, and elevation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 xml:space="preserve">a method for remembering the treatment for strains.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C71" w14:textId="28FC858C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E59E487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706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459" w14:textId="13D0B8AE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>Dislocations occur when the articular surfaces of a joint are no longer in contact.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BFF" w14:textId="50CCD350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B3397E2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8A8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105" w14:textId="4949A847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 xml:space="preserve">Loss of function is the sign and symptom of a fracture.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1D6" w14:textId="3BF5F189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A0FB153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8DB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F9C" w14:textId="17B451B1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fracture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fracture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in which damage involves the skin or mucous </w:t>
            </w:r>
            <w:r w:rsidRPr="00710871">
              <w:rPr>
                <w:rFonts w:ascii="Times New Roman" w:hAnsi="Times New Roman" w:cs="Times New Roman"/>
                <w:sz w:val="24"/>
                <w:szCs w:val="24"/>
                <w:cs/>
              </w:rPr>
              <w:t>‎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membranes.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580" w14:textId="5E16C659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03E29B3F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E1E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AE1" w14:textId="223D9D5C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>Compression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fracture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fracture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 xml:space="preserve">in which bone has been seen in </w:t>
            </w:r>
            <w:bookmarkStart w:id="1" w:name="_Hlk105192376"/>
            <w:r w:rsidRPr="00067BCB">
              <w:rPr>
                <w:rFonts w:ascii="Times New Roman" w:hAnsi="Times New Roman" w:cs="Times New Roman"/>
                <w:sz w:val="24"/>
                <w:szCs w:val="24"/>
              </w:rPr>
              <w:t>vertebral fractures</w:t>
            </w:r>
            <w:bookmarkEnd w:id="1"/>
            <w:r w:rsidRPr="00067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C9A" w14:textId="4042159B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FBAAFC5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78F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137" w14:textId="64F11982" w:rsidR="007C388F" w:rsidRPr="00067BCB" w:rsidRDefault="007C388F" w:rsidP="00A41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Depressed fracture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fracture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seen frequently </w:t>
            </w:r>
            <w:r w:rsidRPr="00710871">
              <w:rPr>
                <w:rFonts w:ascii="Times New Roman" w:hAnsi="Times New Roman" w:cs="Times New Roman"/>
                <w:sz w:val="24"/>
                <w:szCs w:val="24"/>
                <w:cs/>
              </w:rPr>
              <w:t>‎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in fractured </w:t>
            </w:r>
            <w:r w:rsidRPr="00067BCB">
              <w:rPr>
                <w:rFonts w:ascii="Times New Roman" w:hAnsi="Times New Roman" w:cs="Times New Roman"/>
                <w:sz w:val="24"/>
                <w:szCs w:val="24"/>
              </w:rPr>
              <w:t xml:space="preserve">vertebral 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bones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3C5" w14:textId="3A21C922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5C79949E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549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B0F0" w14:textId="5AFCAEB8" w:rsidR="007C388F" w:rsidRPr="00067BCB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Normal blood pressure is 120/80 mmHg.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4D8" w14:textId="269C2E0B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04BA70EC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EDE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2F3" w14:textId="0B4DF5A5" w:rsidR="007C388F" w:rsidRPr="001F577A" w:rsidRDefault="007C388F" w:rsidP="001F78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Pathologic fracture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fracture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that occurs in bone disease without trauma </w:t>
            </w:r>
            <w:r w:rsidRPr="00710871">
              <w:rPr>
                <w:rFonts w:ascii="Times New Roman" w:hAnsi="Times New Roman" w:cs="Times New Roman"/>
                <w:sz w:val="24"/>
                <w:szCs w:val="24"/>
                <w:cs/>
              </w:rPr>
              <w:t>‎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or a fall.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81F" w14:textId="0685288E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408C2643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12C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1F8" w14:textId="52B05072" w:rsidR="007C388F" w:rsidRPr="00D75E68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Calcium oxalate is the type of kidney stone caused by immobilization.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9AB" w14:textId="4930724B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A6FC3B3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CF8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DC2" w14:textId="3FD9CA2F" w:rsidR="007C388F" w:rsidRPr="00D75E68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E60FCA">
              <w:rPr>
                <w:rFonts w:ascii="Times New Roman" w:hAnsi="Times New Roman" w:cs="Times New Roman"/>
                <w:sz w:val="24"/>
                <w:szCs w:val="24"/>
              </w:rPr>
              <w:t>Kidney disease is considered the cause of secondary hypertension</w:t>
            </w:r>
            <w:r w:rsidRPr="00710871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93F" w14:textId="4CF5971E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5F40421B" w14:textId="77777777" w:rsidTr="000418B9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D64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41F" w14:textId="31A2A1FE" w:rsidR="007C388F" w:rsidRPr="00D75E68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The priority nursing diagnosis for patients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ypertension is a risk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ecreased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ardiac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utput related to excessive or prolonged </w:t>
            </w:r>
            <w:r w:rsidRPr="00710871">
              <w:rPr>
                <w:rFonts w:ascii="Times New Roman" w:hAnsi="Times New Roman" w:cs="Times New Roman"/>
                <w:sz w:val="24"/>
                <w:szCs w:val="24"/>
                <w:cs/>
              </w:rPr>
              <w:t>‎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systemic vascular resistance.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4FA" w14:textId="67A7046B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296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0FCDBC3" w14:textId="77777777" w:rsidTr="000418B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63E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998" w14:textId="6E8868B7" w:rsidR="007C388F" w:rsidRPr="00710871" w:rsidRDefault="007C388F" w:rsidP="001F78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Rest increase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blood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reduces the resistance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 xml:space="preserve"> heart must overcome to eject blood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A98" w14:textId="7A8D1942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55C0050F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791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A59" w14:textId="12F75884" w:rsidR="007C388F" w:rsidRPr="00710871" w:rsidRDefault="007C388F" w:rsidP="00884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Caffeine increases blood pressure by increasing heart rate and causing arterial vasoconstriction.</w:t>
            </w:r>
            <w:r w:rsidRPr="00710871">
              <w:rPr>
                <w:rFonts w:ascii="Times New Roman" w:hAnsi="Times New Roman" w:cs="Times New Roman"/>
                <w:sz w:val="24"/>
                <w:szCs w:val="24"/>
                <w:cs/>
              </w:rPr>
              <w:t>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58D" w14:textId="60133291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0493618F" w14:textId="77777777" w:rsidTr="0071087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B30" w14:textId="77777777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900" w14:textId="6F72D9FA" w:rsidR="007C388F" w:rsidRPr="00D75E68" w:rsidRDefault="007C388F" w:rsidP="008849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71">
              <w:rPr>
                <w:rFonts w:ascii="Times New Roman" w:hAnsi="Times New Roman" w:cs="Times New Roman"/>
                <w:sz w:val="24"/>
                <w:szCs w:val="24"/>
              </w:rPr>
              <w:t>The supine position can increase colic pain while ambulation (moving) relieves it.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9AB" w14:textId="04BB1C10" w:rsidR="007C388F" w:rsidRPr="00D75E68" w:rsidRDefault="007C388F" w:rsidP="00D75E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74532DEB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536A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048" w14:textId="7DD3C332" w:rsidR="007C388F" w:rsidRPr="001F577A" w:rsidRDefault="007C388F" w:rsidP="00CA5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Asthma is usually irreversible obstructive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lung</w:t>
            </w: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 xml:space="preserve"> disease.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B87" w14:textId="6E713BF0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11543CE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572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0AA" w14:textId="1FE3A404" w:rsidR="007C388F" w:rsidRPr="001F577A" w:rsidRDefault="007C388F" w:rsidP="0004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Alpha1- antitrypsin deficiency leads to destruction of alveoli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A2F" w14:textId="118224A2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55B4D68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A83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1AB" w14:textId="1721C241" w:rsidR="007C388F" w:rsidRPr="001F577A" w:rsidRDefault="007C388F" w:rsidP="00042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mantoux</w:t>
            </w:r>
            <w:proofErr w:type="spellEnd"/>
            <w:r w:rsidRPr="001F577A">
              <w:rPr>
                <w:rFonts w:ascii="Times New Roman" w:hAnsi="Times New Roman" w:cs="Times New Roman"/>
                <w:sz w:val="24"/>
                <w:szCs w:val="24"/>
              </w:rPr>
              <w:t xml:space="preserve"> test  reaction is  0 to 4 mm is considered significant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AEF" w14:textId="24411FDF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39918F7B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EE9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293" w14:textId="087896EA" w:rsidR="007C388F" w:rsidRPr="001F577A" w:rsidRDefault="007C388F" w:rsidP="00042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Bronchial asthma is characterized by prolonged inspiratory phase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3AD" w14:textId="018F109C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524B748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06F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87D" w14:textId="0481747F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 xml:space="preserve">Allergy is the strongest predisposing factor for chronic obstructive pulmonary disease.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F44" w14:textId="194C62DC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51A64826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2E5B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3CD" w14:textId="5C0E867C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Tracheal intubation is risk factor for pneumonia.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1AD" w14:textId="25A99AB7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060BC26F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C86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EE6" w14:textId="48CED33B" w:rsidR="007C388F" w:rsidRPr="001F577A" w:rsidRDefault="007C388F" w:rsidP="001F7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 xml:space="preserve">The most common type of emphysema is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anlobular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EE4" w14:textId="1DD00371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6F5EC3B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93F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CD9" w14:textId="5EE8AD25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Aspiration of gastric content is considered a cause of pneumonia.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C0E" w14:textId="175409D9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7FBF6FE6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06D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9E4" w14:textId="54D4CEC6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The mouthwash must be used before collecting sputum sample for tuberculosis.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6EE" w14:textId="46CEAAD5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332627B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9C8" w14:textId="7777777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7FA" w14:textId="3CF954DB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Smoking is the primary risk factor for asthma.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86E" w14:textId="2139C292" w:rsidR="007C388F" w:rsidRPr="00D75E68" w:rsidRDefault="007C388F" w:rsidP="000429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49240FF7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347" w14:textId="33F655B0" w:rsidR="007C388F" w:rsidRPr="00D75E68" w:rsidRDefault="007C388F" w:rsidP="00830A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D68" w14:textId="552AEC2C" w:rsidR="007C388F" w:rsidRPr="001F577A" w:rsidRDefault="007C388F" w:rsidP="001F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The tuberculosis disease is spread by touching, sharing food utensils, kissing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49D" w14:textId="12D3E8C4" w:rsidR="007C388F" w:rsidRPr="006B6F83" w:rsidRDefault="007C388F" w:rsidP="00830A8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35AEEC2F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3E9" w14:textId="5AA91F67" w:rsidR="007C388F" w:rsidRPr="00D75E68" w:rsidRDefault="007C388F" w:rsidP="00830A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892" w14:textId="212239F9" w:rsidR="007C388F" w:rsidRPr="001F577A" w:rsidRDefault="007C388F" w:rsidP="0049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diagnosis of </w:t>
            </w:r>
            <w:r w:rsidRPr="00493C9D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 xml:space="preserve"> should be confirmed by </w:t>
            </w:r>
            <w:proofErr w:type="spellStart"/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spirometry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1FC" w14:textId="0B6E2F42" w:rsidR="007C388F" w:rsidRPr="006B6F83" w:rsidRDefault="007C388F" w:rsidP="00830A86">
            <w:pPr>
              <w:bidi/>
              <w:spacing w:after="0" w:line="240" w:lineRule="auto"/>
              <w:rPr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3963AF61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689" w14:textId="569706D7" w:rsidR="007C388F" w:rsidRPr="00D75E68" w:rsidRDefault="007C388F" w:rsidP="00830A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8FB" w14:textId="20487B08" w:rsidR="007C388F" w:rsidRPr="001F577A" w:rsidRDefault="007C388F" w:rsidP="0083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In bronchial asthma, cough lasts for at least three months of the year for two consecutive years.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C67" w14:textId="2DF06CF7" w:rsidR="007C388F" w:rsidRPr="006B6F83" w:rsidRDefault="007C388F" w:rsidP="00830A86">
            <w:pPr>
              <w:bidi/>
              <w:spacing w:after="0" w:line="240" w:lineRule="auto"/>
              <w:rPr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08F03FD6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69" w14:textId="1128CC0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F9F" w14:textId="1874E1A7" w:rsidR="007C388F" w:rsidRPr="001F577A" w:rsidRDefault="007C388F" w:rsidP="00C3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Emphysema is the presence of pus in the pleural space.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AAE" w14:textId="040E1B93" w:rsidR="007C388F" w:rsidRPr="006B6F83" w:rsidRDefault="007C388F" w:rsidP="00042948">
            <w:pPr>
              <w:bidi/>
              <w:spacing w:after="0" w:line="240" w:lineRule="auto"/>
              <w:rPr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7C3565F6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A6E" w14:textId="6CA0EC41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E98" w14:textId="52C47B38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77A">
              <w:rPr>
                <w:rFonts w:ascii="Times New Roman" w:hAnsi="Times New Roman" w:cs="Times New Roman"/>
                <w:sz w:val="24"/>
                <w:szCs w:val="24"/>
              </w:rPr>
              <w:t>Atopy</w:t>
            </w:r>
            <w:proofErr w:type="spellEnd"/>
            <w:r w:rsidRPr="001F577A">
              <w:rPr>
                <w:rFonts w:ascii="Times New Roman" w:hAnsi="Times New Roman" w:cs="Times New Roman"/>
                <w:sz w:val="24"/>
                <w:szCs w:val="24"/>
              </w:rPr>
              <w:t xml:space="preserve"> is strongest predisposing factor for developing asthma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C45" w14:textId="5CCC0A03" w:rsidR="007C388F" w:rsidRPr="006B6F83" w:rsidRDefault="007C388F" w:rsidP="00042948">
            <w:pPr>
              <w:bidi/>
              <w:spacing w:after="0" w:line="240" w:lineRule="auto"/>
              <w:rPr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62C2068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B29" w14:textId="7F1D9827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30F" w14:textId="74F9B7D4" w:rsidR="007C388F" w:rsidRPr="001F577A" w:rsidRDefault="007C388F" w:rsidP="0049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9D">
              <w:rPr>
                <w:rFonts w:ascii="Times New Roman" w:hAnsi="Times New Roman" w:cs="Times New Roman"/>
                <w:sz w:val="24"/>
                <w:szCs w:val="24"/>
              </w:rPr>
              <w:t>Broncho</w:t>
            </w:r>
            <w:proofErr w:type="spellEnd"/>
            <w:r w:rsidRPr="00493C9D">
              <w:rPr>
                <w:rFonts w:ascii="Times New Roman" w:hAnsi="Times New Roman" w:cs="Times New Roman"/>
                <w:sz w:val="24"/>
                <w:szCs w:val="24"/>
              </w:rPr>
              <w:t>-pneumonia means that the inflammation is confined to one or more lobes of the lung.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502" w14:textId="5FD15BE3" w:rsidR="007C388F" w:rsidRPr="006B6F83" w:rsidRDefault="007C388F" w:rsidP="00042948">
            <w:pPr>
              <w:bidi/>
              <w:spacing w:after="0" w:line="240" w:lineRule="auto"/>
              <w:rPr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BDE78D3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829" w14:textId="4AFC6F54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9B0" w14:textId="3F6AEC55" w:rsidR="007C388F" w:rsidRPr="001F577A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9D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 is inflammatory process  infiltrate in bronchi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B3F" w14:textId="2393B920" w:rsidR="007C388F" w:rsidRPr="006B6F83" w:rsidRDefault="007C388F" w:rsidP="00042948">
            <w:pPr>
              <w:bidi/>
              <w:spacing w:after="0" w:line="240" w:lineRule="auto"/>
              <w:rPr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308B2817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0BA" w14:textId="4B20D495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A48" w14:textId="0F3B269A" w:rsidR="007C388F" w:rsidRDefault="007C388F" w:rsidP="0004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93C9D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Erythema without induration is considered significant reaction to the </w:t>
            </w:r>
            <w:proofErr w:type="spellStart"/>
            <w:r w:rsidRPr="00493C9D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Mantoux</w:t>
            </w:r>
            <w:proofErr w:type="spellEnd"/>
            <w:r w:rsidRPr="00493C9D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test.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429" w14:textId="13B0E340" w:rsidR="007C388F" w:rsidRPr="006B6F83" w:rsidRDefault="007C388F" w:rsidP="00042948">
            <w:pPr>
              <w:bidi/>
              <w:spacing w:after="0" w:line="240" w:lineRule="auto"/>
              <w:rPr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6CF80258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31C" w14:textId="139038AD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153" w14:textId="2B0E3475" w:rsidR="007C388F" w:rsidRPr="00111D7C" w:rsidRDefault="007C388F" w:rsidP="0048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T</w:t>
            </w:r>
            <w:r w:rsidRPr="0048456A">
              <w:rPr>
                <w:rFonts w:ascii="Times New Roman" w:eastAsia="Times New Roman" w:hAnsi="Times New Roman" w:cs="Times New Roman" w:hint="cs"/>
                <w:sz w:val="24"/>
                <w:szCs w:val="24"/>
                <w:lang w:bidi="ar-EG"/>
              </w:rPr>
              <w:t xml:space="preserve">he person with asthma </w:t>
            </w:r>
            <w:r w:rsidRPr="0048456A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during an acute attack</w:t>
            </w:r>
            <w:r w:rsidRPr="0048456A">
              <w:rPr>
                <w:rFonts w:ascii="Times New Roman" w:eastAsia="Times New Roman" w:hAnsi="Times New Roman" w:cs="Times New Roman" w:hint="cs"/>
                <w:sz w:val="24"/>
                <w:szCs w:val="24"/>
                <w:lang w:bidi="ar-EG"/>
              </w:rPr>
              <w:t xml:space="preserve"> usually sits upright using the accessory muscles of respiration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30F" w14:textId="2F152772" w:rsidR="007C388F" w:rsidRPr="006B6F83" w:rsidRDefault="007C388F" w:rsidP="00042948">
            <w:pPr>
              <w:bidi/>
              <w:spacing w:after="0" w:line="240" w:lineRule="auto"/>
              <w:rPr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  <w:tr w:rsidR="007C388F" w:rsidRPr="00D75E68" w14:paraId="225E7679" w14:textId="77777777" w:rsidTr="00393DF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64" w14:textId="529D6C81" w:rsidR="007C388F" w:rsidRPr="00D75E68" w:rsidRDefault="007C388F" w:rsidP="000429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8B2" w14:textId="72D331A5" w:rsidR="007C388F" w:rsidRPr="00AE7530" w:rsidRDefault="007C388F" w:rsidP="00AE7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7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Barrel chest indicates</w:t>
            </w:r>
            <w:r w:rsidRPr="00AE7530">
              <w:rPr>
                <w:rFonts w:asciiTheme="majorBidi" w:eastAsia="SimSun" w:hAnsiTheme="majorBidi" w:cstheme="majorBidi"/>
                <w:sz w:val="24"/>
                <w:szCs w:val="24"/>
                <w:lang w:eastAsia="zh-CN" w:bidi="ar-EG"/>
              </w:rPr>
              <w:t xml:space="preserve"> </w:t>
            </w:r>
            <w:r w:rsidRPr="00AE753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chronic obstructive pulmonary diseases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DC9" w14:textId="13785111" w:rsidR="007C388F" w:rsidRPr="006B6F83" w:rsidRDefault="007C388F" w:rsidP="00042948">
            <w:pPr>
              <w:bidi/>
              <w:spacing w:after="0" w:line="240" w:lineRule="auto"/>
              <w:rPr>
                <w:rtl/>
                <w:lang w:bidi="ar-EG"/>
              </w:rPr>
            </w:pPr>
            <w:r w:rsidRPr="00B862CB">
              <w:rPr>
                <w:rFonts w:ascii="Times New Roman" w:eastAsia="Times New Roman" w:hAnsi="Times New Roman" w:cs="Times New Roman"/>
                <w:sz w:val="24"/>
                <w:szCs w:val="24"/>
              </w:rPr>
              <w:t>(T)    (F)</w:t>
            </w:r>
          </w:p>
        </w:tc>
      </w:tr>
    </w:tbl>
    <w:p w14:paraId="5EF8DF73" w14:textId="77777777" w:rsidR="00D75E68" w:rsidRPr="00D75E68" w:rsidRDefault="00D75E68" w:rsidP="00D7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C7C38" w14:textId="77777777" w:rsidR="009E0279" w:rsidRDefault="009E0279" w:rsidP="0071087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60B67" w14:textId="77777777" w:rsidR="000418B9" w:rsidRDefault="000418B9" w:rsidP="0071087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65007" w14:textId="77777777" w:rsidR="009E0279" w:rsidRDefault="009E0279" w:rsidP="0071087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CDDF5" w14:textId="77777777" w:rsidR="009E0279" w:rsidRPr="009E0279" w:rsidRDefault="009E0279" w:rsidP="00913B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027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Part </w:t>
      </w:r>
      <w:proofErr w:type="gramStart"/>
      <w:r w:rsidRPr="009E0279">
        <w:rPr>
          <w:rFonts w:ascii="Times New Roman" w:hAnsi="Times New Roman" w:cs="Times New Roman"/>
          <w:b/>
          <w:bCs/>
          <w:sz w:val="28"/>
          <w:szCs w:val="28"/>
          <w:u w:val="single"/>
        </w:rPr>
        <w:t>ІI</w:t>
      </w:r>
      <w:r w:rsidRPr="009E027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E0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3406D0" w14:textId="4D251CD1" w:rsidR="009E0279" w:rsidRDefault="009E0279" w:rsidP="00913B5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9EA">
        <w:rPr>
          <w:rFonts w:asciiTheme="majorBidi" w:eastAsia="Times New Roman" w:hAnsiTheme="majorBidi" w:cstheme="majorBidi"/>
          <w:b/>
          <w:bCs/>
          <w:sz w:val="24"/>
          <w:szCs w:val="24"/>
        </w:rPr>
        <w:t>Read the following statement carefully, and then choose one answer:</w:t>
      </w:r>
      <w:r w:rsidR="00F409EA" w:rsidRPr="00F40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09EA" w:rsidRPr="00D75E6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409E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409EA" w:rsidRPr="00D75E68">
        <w:rPr>
          <w:rFonts w:ascii="Times New Roman" w:eastAsia="Times New Roman" w:hAnsi="Times New Roman" w:cs="Times New Roman"/>
          <w:b/>
          <w:bCs/>
          <w:sz w:val="24"/>
          <w:szCs w:val="24"/>
        </w:rPr>
        <w:t>0 marks)</w:t>
      </w:r>
    </w:p>
    <w:p w14:paraId="0A6C5B33" w14:textId="77777777" w:rsidR="00AA5444" w:rsidRPr="009E0279" w:rsidRDefault="00AA5444" w:rsidP="00913B58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1A643B5" w14:textId="09096BCA" w:rsidR="00710871" w:rsidRPr="009E0279" w:rsidRDefault="00710871" w:rsidP="00C33E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0279">
        <w:rPr>
          <w:rFonts w:ascii="Times New Roman" w:hAnsi="Times New Roman" w:cs="Times New Roman"/>
          <w:b/>
          <w:bCs/>
          <w:sz w:val="24"/>
          <w:szCs w:val="24"/>
        </w:rPr>
        <w:t>The fluid disorder can occur in patients have congestive heart failure is include?</w:t>
      </w:r>
    </w:p>
    <w:p w14:paraId="028045A8" w14:textId="77777777" w:rsidR="00710871" w:rsidRPr="00436485" w:rsidRDefault="00710871" w:rsidP="00C33E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Fluid volume excess</w:t>
      </w:r>
    </w:p>
    <w:p w14:paraId="0DFCFBC7" w14:textId="77777777" w:rsidR="00710871" w:rsidRPr="00436485" w:rsidRDefault="00710871" w:rsidP="00C33E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 xml:space="preserve">Fluid volume deficit </w:t>
      </w:r>
    </w:p>
    <w:p w14:paraId="3D53A82F" w14:textId="77777777" w:rsidR="00710871" w:rsidRPr="00436485" w:rsidRDefault="00710871" w:rsidP="00C33E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High risk for hypervolemia</w:t>
      </w:r>
    </w:p>
    <w:p w14:paraId="4D67E7F8" w14:textId="242ECB1C" w:rsidR="00710871" w:rsidRPr="00D47AF6" w:rsidRDefault="00913B58" w:rsidP="00C33EA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47AF6">
        <w:rPr>
          <w:rFonts w:ascii="Times New Roman" w:hAnsi="Times New Roman" w:cs="Times New Roman"/>
          <w:sz w:val="24"/>
          <w:szCs w:val="24"/>
        </w:rPr>
        <w:t>e of</w:t>
      </w:r>
      <w:r w:rsidR="00710871" w:rsidRPr="00D47AF6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9F36640" w14:textId="77777777" w:rsidR="00AA5444" w:rsidRDefault="00710871" w:rsidP="00913B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  <w:cs/>
        </w:rPr>
        <w:t>‎</w:t>
      </w:r>
    </w:p>
    <w:p w14:paraId="263AE738" w14:textId="7C1AB9DA" w:rsidR="00710871" w:rsidRPr="00D47AF6" w:rsidRDefault="00436485" w:rsidP="00913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48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0871" w:rsidRPr="00436485">
        <w:rPr>
          <w:rFonts w:ascii="Times New Roman" w:hAnsi="Times New Roman" w:cs="Times New Roman"/>
          <w:b/>
          <w:bCs/>
          <w:sz w:val="24"/>
          <w:szCs w:val="24"/>
          <w:rtl/>
          <w:cs/>
        </w:rPr>
        <w:t xml:space="preserve"> </w:t>
      </w:r>
      <w:r w:rsidR="00710871" w:rsidRPr="00436485">
        <w:rPr>
          <w:rFonts w:ascii="Times New Roman" w:hAnsi="Times New Roman" w:cs="Times New Roman"/>
          <w:b/>
          <w:bCs/>
          <w:sz w:val="24"/>
          <w:szCs w:val="24"/>
        </w:rPr>
        <w:t>A significant</w:t>
      </w:r>
      <w:r w:rsidR="00710871" w:rsidRPr="00D47AF6">
        <w:rPr>
          <w:rFonts w:ascii="Times New Roman" w:hAnsi="Times New Roman" w:cs="Times New Roman"/>
          <w:b/>
          <w:bCs/>
          <w:sz w:val="24"/>
          <w:szCs w:val="24"/>
        </w:rPr>
        <w:t xml:space="preserve"> cause of venous thrombosis is</w:t>
      </w:r>
      <w:r w:rsidR="007F49ED" w:rsidRPr="00D47A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49ED" w:rsidRPr="00D47AF6">
        <w:rPr>
          <w:rFonts w:ascii="Times New Roman" w:hAnsi="Times New Roman" w:cs="Times New Roman" w:hint="cs"/>
          <w:b/>
          <w:bCs/>
          <w:sz w:val="24"/>
          <w:szCs w:val="24"/>
        </w:rPr>
        <w:t xml:space="preserve"> </w:t>
      </w:r>
      <w:r w:rsidR="007F49ED" w:rsidRPr="00D47AF6">
        <w:rPr>
          <w:rFonts w:ascii="Times New Roman" w:hAnsi="Times New Roman" w:cs="Times New Roman" w:hint="cs"/>
          <w:b/>
          <w:bCs/>
          <w:sz w:val="24"/>
          <w:szCs w:val="24"/>
          <w:cs/>
        </w:rPr>
        <w:t>‎</w:t>
      </w:r>
    </w:p>
    <w:p w14:paraId="3CC505D1" w14:textId="36AC29B2" w:rsidR="00710871" w:rsidRPr="00436485" w:rsidRDefault="00FE1E6A" w:rsidP="00913B5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>ltered blood coagulation.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6D7CFEC9" w14:textId="747AE06A" w:rsidR="00710871" w:rsidRPr="0020772E" w:rsidRDefault="00FE1E6A" w:rsidP="00C33E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10871" w:rsidRPr="0020772E">
        <w:rPr>
          <w:rFonts w:ascii="Times New Roman" w:eastAsia="Times New Roman" w:hAnsi="Times New Roman" w:cs="Times New Roman"/>
          <w:sz w:val="24"/>
          <w:szCs w:val="24"/>
        </w:rPr>
        <w:t>tasis of blood.</w:t>
      </w:r>
      <w:r w:rsidR="00710871" w:rsidRPr="0020772E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6F475961" w14:textId="09E6B3A0" w:rsidR="00710871" w:rsidRPr="0020772E" w:rsidRDefault="00FE1E6A" w:rsidP="00C33E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10871" w:rsidRPr="0020772E">
        <w:rPr>
          <w:rFonts w:ascii="Times New Roman" w:eastAsia="Times New Roman" w:hAnsi="Times New Roman" w:cs="Times New Roman"/>
          <w:sz w:val="24"/>
          <w:szCs w:val="24"/>
        </w:rPr>
        <w:t>essel wall injury.</w:t>
      </w:r>
      <w:r w:rsidR="00710871" w:rsidRPr="0020772E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1F3CE1E4" w14:textId="0CFB7A4E" w:rsidR="00710871" w:rsidRPr="0020772E" w:rsidRDefault="00FE1E6A" w:rsidP="00C33E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0871" w:rsidRPr="0020772E">
        <w:rPr>
          <w:rFonts w:ascii="Times New Roman" w:eastAsia="Times New Roman" w:hAnsi="Times New Roman" w:cs="Times New Roman"/>
          <w:sz w:val="24"/>
          <w:szCs w:val="24"/>
        </w:rPr>
        <w:t>ll of the above.</w:t>
      </w:r>
      <w:r w:rsidR="00710871" w:rsidRPr="0020772E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58FB06C0" w14:textId="77777777" w:rsidR="00AA5444" w:rsidRDefault="00AA5444" w:rsidP="00913B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2A0D8" w14:textId="77777777" w:rsidR="00710871" w:rsidRPr="00D47AF6" w:rsidRDefault="00710871" w:rsidP="00913B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hAnsi="Times New Roman" w:cs="Times New Roman"/>
          <w:b/>
          <w:bCs/>
          <w:sz w:val="24"/>
          <w:szCs w:val="24"/>
        </w:rPr>
        <w:t>3. A client has a deep vein thrombosis (DVT). What comfort measure could relieve client discomfort?</w:t>
      </w:r>
    </w:p>
    <w:p w14:paraId="48D18770" w14:textId="77777777" w:rsidR="00710871" w:rsidRPr="00D47AF6" w:rsidRDefault="00710871" w:rsidP="00913B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Massage the client’s leg.</w:t>
      </w:r>
    </w:p>
    <w:p w14:paraId="2945AF07" w14:textId="77777777" w:rsidR="00710871" w:rsidRPr="00D47AF6" w:rsidRDefault="00710871" w:rsidP="00C33E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Apply a warm moist pack.</w:t>
      </w:r>
    </w:p>
    <w:p w14:paraId="71586320" w14:textId="77777777" w:rsidR="00710871" w:rsidRPr="00D47AF6" w:rsidRDefault="00710871" w:rsidP="00C33E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Provide an ice pack.</w:t>
      </w:r>
    </w:p>
    <w:p w14:paraId="66DFBCAE" w14:textId="77777777" w:rsidR="00710871" w:rsidRPr="00D47AF6" w:rsidRDefault="00710871" w:rsidP="00913B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AF6">
        <w:rPr>
          <w:rFonts w:ascii="Times New Roman" w:hAnsi="Times New Roman" w:cs="Times New Roman"/>
          <w:sz w:val="24"/>
          <w:szCs w:val="24"/>
        </w:rPr>
        <w:t>Ambulate the client.</w:t>
      </w:r>
    </w:p>
    <w:p w14:paraId="313EE498" w14:textId="77777777" w:rsidR="00AA5444" w:rsidRDefault="00AA5444" w:rsidP="00913B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65B5E" w14:textId="77777777" w:rsidR="00710871" w:rsidRPr="00D47AF6" w:rsidRDefault="00710871" w:rsidP="00913B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hAnsi="Times New Roman" w:cs="Times New Roman"/>
          <w:b/>
          <w:bCs/>
          <w:sz w:val="24"/>
          <w:szCs w:val="24"/>
        </w:rPr>
        <w:t>4. To help prevent embolization of the thrombus in a patient with a DVT, what should the nurse teach the patient to do?</w:t>
      </w:r>
    </w:p>
    <w:p w14:paraId="7BFBFE29" w14:textId="089BF10E" w:rsidR="00710871" w:rsidRPr="0020772E" w:rsidRDefault="00710871" w:rsidP="00913B5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2E">
        <w:rPr>
          <w:rFonts w:ascii="Times New Roman" w:eastAsia="Times New Roman" w:hAnsi="Times New Roman" w:cs="Times New Roman"/>
          <w:sz w:val="24"/>
          <w:szCs w:val="24"/>
        </w:rPr>
        <w:t>Dangle the feet over the edge of the bed q2-3hr.</w:t>
      </w:r>
    </w:p>
    <w:p w14:paraId="0D526302" w14:textId="01E0F027" w:rsidR="00710871" w:rsidRPr="0020772E" w:rsidRDefault="00710871" w:rsidP="00C33EA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2E">
        <w:rPr>
          <w:rFonts w:ascii="Times New Roman" w:eastAsia="Times New Roman" w:hAnsi="Times New Roman" w:cs="Times New Roman"/>
          <w:sz w:val="24"/>
          <w:szCs w:val="24"/>
        </w:rPr>
        <w:t xml:space="preserve"> Ambulate around the bed three to four times a day.</w:t>
      </w:r>
    </w:p>
    <w:p w14:paraId="2CACFDCC" w14:textId="63443D7E" w:rsidR="00710871" w:rsidRPr="0020772E" w:rsidRDefault="00710871" w:rsidP="00C33EA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2E">
        <w:rPr>
          <w:rFonts w:ascii="Times New Roman" w:eastAsia="Times New Roman" w:hAnsi="Times New Roman" w:cs="Times New Roman"/>
          <w:sz w:val="24"/>
          <w:szCs w:val="24"/>
        </w:rPr>
        <w:t xml:space="preserve"> Keep the affected leg elevated above the level of the heart.</w:t>
      </w:r>
    </w:p>
    <w:p w14:paraId="03914C30" w14:textId="356E8B9D" w:rsidR="00710871" w:rsidRDefault="00710871" w:rsidP="00C33EA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2E">
        <w:rPr>
          <w:rFonts w:ascii="Times New Roman" w:eastAsia="Times New Roman" w:hAnsi="Times New Roman" w:cs="Times New Roman"/>
          <w:sz w:val="24"/>
          <w:szCs w:val="24"/>
        </w:rPr>
        <w:t xml:space="preserve"> Maintain bed</w:t>
      </w:r>
      <w:r w:rsidRPr="00D47AF6">
        <w:rPr>
          <w:rFonts w:ascii="Times New Roman" w:hAnsi="Times New Roman" w:cs="Times New Roman"/>
          <w:sz w:val="24"/>
          <w:szCs w:val="24"/>
        </w:rPr>
        <w:t xml:space="preserve"> rest until edema is relieved and anticoagulation is established.</w:t>
      </w:r>
    </w:p>
    <w:p w14:paraId="1FCCF1E8" w14:textId="73078D6C" w:rsidR="00710871" w:rsidRPr="007F49ED" w:rsidRDefault="00710871" w:rsidP="007F49E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49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4691A57" w14:textId="3E9D4E50" w:rsidR="00710871" w:rsidRPr="00D47AF6" w:rsidRDefault="007F49ED" w:rsidP="00F01C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0871" w:rsidRPr="00D47AF6">
        <w:rPr>
          <w:rFonts w:ascii="Times New Roman" w:hAnsi="Times New Roman" w:cs="Times New Roman"/>
          <w:b/>
          <w:bCs/>
          <w:sz w:val="24"/>
          <w:szCs w:val="24"/>
        </w:rPr>
        <w:t>. Clinical manifestations of deep vein obstruction include</w:t>
      </w:r>
      <w:proofErr w:type="gramStart"/>
      <w:r w:rsidR="00710871" w:rsidRPr="00D47A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0871" w:rsidRPr="00D47AF6">
        <w:rPr>
          <w:rFonts w:ascii="Times New Roman" w:hAnsi="Times New Roman" w:cs="Times New Roman"/>
          <w:b/>
          <w:bCs/>
          <w:sz w:val="24"/>
          <w:szCs w:val="24"/>
          <w:cs/>
        </w:rPr>
        <w:t>‎</w:t>
      </w:r>
      <w:proofErr w:type="gramEnd"/>
    </w:p>
    <w:p w14:paraId="1698D0C6" w14:textId="0508C278" w:rsidR="00436485" w:rsidRDefault="00930C3F" w:rsidP="00C33E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Edema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 xml:space="preserve"> and limb pain.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05D3172F" w14:textId="2A1BC24D" w:rsidR="00436485" w:rsidRDefault="00710871" w:rsidP="00C33E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3F" w:rsidRPr="00436485">
        <w:rPr>
          <w:rFonts w:ascii="Times New Roman" w:eastAsia="Times New Roman" w:hAnsi="Times New Roman" w:cs="Times New Roman"/>
          <w:sz w:val="24"/>
          <w:szCs w:val="24"/>
        </w:rPr>
        <w:t>Ankle</w:t>
      </w:r>
      <w:r w:rsidRPr="00436485">
        <w:rPr>
          <w:rFonts w:ascii="Times New Roman" w:eastAsia="Times New Roman" w:hAnsi="Times New Roman" w:cs="Times New Roman"/>
          <w:sz w:val="24"/>
          <w:szCs w:val="24"/>
        </w:rPr>
        <w:t xml:space="preserve"> engorgement.</w:t>
      </w:r>
      <w:r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1DA04344" w14:textId="5CC2519D" w:rsidR="00436485" w:rsidRDefault="00930C3F" w:rsidP="00C33E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>leg</w:t>
      </w:r>
      <w:proofErr w:type="spellEnd"/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 xml:space="preserve"> circumference differences.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292D895A" w14:textId="2858D59C" w:rsidR="00710871" w:rsidRPr="00436485" w:rsidRDefault="00930C3F" w:rsidP="00C33EA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 w:rsidR="00710871" w:rsidRPr="00436485">
        <w:rPr>
          <w:rFonts w:ascii="Times New Roman" w:hAnsi="Times New Roman" w:cs="Times New Roman"/>
          <w:sz w:val="24"/>
          <w:szCs w:val="24"/>
        </w:rPr>
        <w:t>.</w:t>
      </w:r>
    </w:p>
    <w:p w14:paraId="73066FDD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907BE7" w14:textId="2064F35A" w:rsidR="00710871" w:rsidRPr="00D47AF6" w:rsidRDefault="007F49ED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10871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. A strain can be defined as:</w:t>
      </w:r>
    </w:p>
    <w:p w14:paraId="46EE2482" w14:textId="77777777" w:rsidR="00710871" w:rsidRPr="00D47AF6" w:rsidRDefault="00710871" w:rsidP="00C33EAA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A soft tissue injury resulting from a blow or blunt trauma.</w:t>
      </w:r>
    </w:p>
    <w:p w14:paraId="38FB7607" w14:textId="77777777" w:rsidR="00710871" w:rsidRPr="00D47AF6" w:rsidRDefault="00710871" w:rsidP="00C33EAA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An injury to the ligaments surrounding a joint.</w:t>
      </w:r>
    </w:p>
    <w:p w14:paraId="21EBCC7A" w14:textId="77777777" w:rsidR="00710871" w:rsidRPr="00D47AF6" w:rsidRDefault="00710871" w:rsidP="00C33EAA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An injury to a muscle when it is stretched or pulled beyond its capacity.</w:t>
      </w:r>
    </w:p>
    <w:p w14:paraId="6E10274E" w14:textId="77777777" w:rsidR="00710871" w:rsidRPr="00D47AF6" w:rsidRDefault="00710871" w:rsidP="00C33EAA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The articular surfaces of a joint are no longer in contact.</w:t>
      </w:r>
    </w:p>
    <w:p w14:paraId="7CC0C402" w14:textId="77777777" w:rsidR="00710871" w:rsidRPr="00D47AF6" w:rsidRDefault="00710871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E3502" w14:textId="77777777" w:rsidR="0058702F" w:rsidRDefault="0058702F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C777E" w14:textId="1CDEC7F3" w:rsidR="00710871" w:rsidRPr="00D47AF6" w:rsidRDefault="007F49ED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710871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. Fat embolism is a complication of fracture which may occur in:</w:t>
      </w:r>
    </w:p>
    <w:p w14:paraId="66F0CC80" w14:textId="77777777" w:rsidR="00710871" w:rsidRPr="00D47AF6" w:rsidRDefault="00710871" w:rsidP="00C33EAA">
      <w:pPr>
        <w:numPr>
          <w:ilvl w:val="0"/>
          <w:numId w:val="3"/>
        </w:num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Fracture of radius bone.</w:t>
      </w:r>
    </w:p>
    <w:p w14:paraId="3EE23F63" w14:textId="77777777" w:rsidR="00710871" w:rsidRPr="00D47AF6" w:rsidRDefault="00710871" w:rsidP="00C33EAA">
      <w:pPr>
        <w:numPr>
          <w:ilvl w:val="0"/>
          <w:numId w:val="3"/>
        </w:num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Fracture of ulna bone.</w:t>
      </w:r>
    </w:p>
    <w:p w14:paraId="08A6A098" w14:textId="77777777" w:rsidR="00710871" w:rsidRPr="00D47AF6" w:rsidRDefault="00710871" w:rsidP="00C33EAA">
      <w:pPr>
        <w:numPr>
          <w:ilvl w:val="0"/>
          <w:numId w:val="3"/>
        </w:num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 xml:space="preserve">Fracture of femur bone. </w:t>
      </w:r>
    </w:p>
    <w:p w14:paraId="7B6BA2B5" w14:textId="77777777" w:rsidR="00710871" w:rsidRPr="00D47AF6" w:rsidRDefault="00710871" w:rsidP="00C33EAA">
      <w:pPr>
        <w:numPr>
          <w:ilvl w:val="0"/>
          <w:numId w:val="3"/>
        </w:num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 xml:space="preserve">Fracture of skull bone. </w:t>
      </w:r>
    </w:p>
    <w:p w14:paraId="58FE65CC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E027F" w14:textId="26B80709" w:rsidR="00710871" w:rsidRPr="00D47AF6" w:rsidRDefault="007F49ED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10871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. An example of an upper urinary tract infection (UTI) is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4562B" w:rsidRPr="00D47AF6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</w:t>
      </w:r>
      <w:r w:rsidR="0024562B" w:rsidRPr="00D47AF6">
        <w:rPr>
          <w:rFonts w:ascii="Times New Roman" w:eastAsia="Times New Roman" w:hAnsi="Times New Roman" w:cs="Times New Roman" w:hint="eastAsia"/>
          <w:b/>
          <w:bCs/>
          <w:sz w:val="24"/>
          <w:szCs w:val="24"/>
          <w:cs/>
        </w:rPr>
        <w:t>‎</w:t>
      </w:r>
    </w:p>
    <w:p w14:paraId="398C3960" w14:textId="0E3212B6" w:rsidR="00CA7F69" w:rsidRDefault="00930C3F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D4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Acute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 xml:space="preserve"> pyelonephritis.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5BA792F4" w14:textId="3945600D" w:rsidR="00930C3F" w:rsidRDefault="00930C3F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</w:t>
      </w:r>
      <w:r w:rsidRPr="00D47AF6">
        <w:rPr>
          <w:rFonts w:ascii="Times New Roman" w:eastAsia="Times New Roman" w:hAnsi="Times New Roman" w:cs="Times New Roman"/>
          <w:sz w:val="24"/>
          <w:szCs w:val="24"/>
        </w:rPr>
        <w:t>ystitis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77F11277" w14:textId="35845DA8" w:rsidR="00930C3F" w:rsidRDefault="00930C3F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</w:t>
      </w:r>
      <w:r w:rsidR="00710871" w:rsidRPr="00930C3F">
        <w:rPr>
          <w:rFonts w:ascii="Times New Roman" w:eastAsia="Times New Roman" w:hAnsi="Times New Roman" w:cs="Times New Roman"/>
          <w:sz w:val="24"/>
          <w:szCs w:val="24"/>
        </w:rPr>
        <w:t>rostatitis.</w:t>
      </w:r>
      <w:r w:rsidR="00710871" w:rsidRPr="00930C3F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30E194E1" w14:textId="1DB80A63" w:rsidR="00710871" w:rsidRPr="00930C3F" w:rsidRDefault="00930C3F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710871" w:rsidRPr="0093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10871" w:rsidRPr="00930C3F">
        <w:rPr>
          <w:rFonts w:ascii="Times New Roman" w:eastAsia="Times New Roman" w:hAnsi="Times New Roman" w:cs="Times New Roman"/>
          <w:sz w:val="24"/>
          <w:szCs w:val="24"/>
        </w:rPr>
        <w:t>rethritis.</w:t>
      </w:r>
      <w:r w:rsidR="00710871" w:rsidRPr="00930C3F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32942E55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52D0E" w14:textId="242EDB0E" w:rsidR="00710871" w:rsidRPr="00D47AF6" w:rsidRDefault="007F49ED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10871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710871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="00710871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most common site of a lower UTI is the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4562B" w:rsidRPr="00D47AF6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</w:t>
      </w:r>
      <w:r w:rsidR="0024562B" w:rsidRPr="00D47AF6">
        <w:rPr>
          <w:rFonts w:ascii="Times New Roman" w:eastAsia="Times New Roman" w:hAnsi="Times New Roman" w:cs="Times New Roman" w:hint="eastAsia"/>
          <w:b/>
          <w:bCs/>
          <w:sz w:val="24"/>
          <w:szCs w:val="24"/>
          <w:cs/>
        </w:rPr>
        <w:t>‎</w:t>
      </w:r>
    </w:p>
    <w:p w14:paraId="1F6E4DCD" w14:textId="7214571E" w:rsidR="00710871" w:rsidRPr="00CA7F69" w:rsidRDefault="00930C3F" w:rsidP="00C33EA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10871" w:rsidRPr="00CA7F69">
        <w:rPr>
          <w:rFonts w:ascii="Times New Roman" w:eastAsia="Times New Roman" w:hAnsi="Times New Roman" w:cs="Times New Roman"/>
          <w:sz w:val="24"/>
          <w:szCs w:val="24"/>
        </w:rPr>
        <w:t>ladder.</w:t>
      </w:r>
      <w:r w:rsidR="00710871" w:rsidRPr="00CA7F69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65AB7189" w14:textId="08456B86" w:rsidR="00710871" w:rsidRPr="00CA7F69" w:rsidRDefault="00930C3F" w:rsidP="00C33EA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10871" w:rsidRPr="00CA7F69">
        <w:rPr>
          <w:rFonts w:ascii="Times New Roman" w:eastAsia="Times New Roman" w:hAnsi="Times New Roman" w:cs="Times New Roman"/>
          <w:sz w:val="24"/>
          <w:szCs w:val="24"/>
        </w:rPr>
        <w:t>idney.</w:t>
      </w:r>
      <w:r w:rsidR="00710871" w:rsidRPr="00CA7F69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7D2F7A38" w14:textId="67C3D459" w:rsidR="00710871" w:rsidRPr="00D47AF6" w:rsidRDefault="00930C3F" w:rsidP="00C33EA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>rostate.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2170B44D" w14:textId="10AE5A22" w:rsidR="00710871" w:rsidRPr="00D47AF6" w:rsidRDefault="00710871" w:rsidP="00930C3F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3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47AF6">
        <w:rPr>
          <w:rFonts w:ascii="Times New Roman" w:eastAsia="Times New Roman" w:hAnsi="Times New Roman" w:cs="Times New Roman"/>
          <w:sz w:val="24"/>
          <w:szCs w:val="24"/>
        </w:rPr>
        <w:t>rethra.</w:t>
      </w:r>
      <w:r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7BC1AE7C" w14:textId="77777777" w:rsidR="00710871" w:rsidRPr="00D47AF6" w:rsidRDefault="00710871" w:rsidP="00550E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FB3F2" w14:textId="410A4758" w:rsidR="00710871" w:rsidRPr="00D47AF6" w:rsidRDefault="00710871" w:rsidP="007F49E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F49E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. Complications of chronic pyelonephritis include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4562B" w:rsidRPr="00D47AF6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</w:t>
      </w:r>
      <w:r w:rsidR="0024562B" w:rsidRPr="00D47AF6">
        <w:rPr>
          <w:rFonts w:ascii="Times New Roman" w:eastAsia="Times New Roman" w:hAnsi="Times New Roman" w:cs="Times New Roman" w:hint="eastAsia"/>
          <w:b/>
          <w:bCs/>
          <w:sz w:val="24"/>
          <w:szCs w:val="24"/>
          <w:cs/>
        </w:rPr>
        <w:t>‎</w:t>
      </w:r>
    </w:p>
    <w:p w14:paraId="1CB73025" w14:textId="0AC5EF15" w:rsidR="00710871" w:rsidRPr="00D47AF6" w:rsidRDefault="00930C3F" w:rsidP="00C33E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End-stage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 xml:space="preserve"> renal disease.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3ABEBE21" w14:textId="413B0867" w:rsidR="00710871" w:rsidRPr="00D47AF6" w:rsidRDefault="00930C3F" w:rsidP="00C33E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>ypertension.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4290C4CA" w14:textId="3094089D" w:rsidR="00710871" w:rsidRPr="00D47AF6" w:rsidRDefault="00930C3F" w:rsidP="00C33E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Kidney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 xml:space="preserve"> stone formation.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46DA5A31" w14:textId="6D9989F2" w:rsidR="00710871" w:rsidRPr="00D47AF6" w:rsidRDefault="00930C3F" w:rsidP="00C33EA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 xml:space="preserve"> of the above.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79C249F1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C7175" w14:textId="5F4026C0" w:rsidR="00710871" w:rsidRPr="00D47AF6" w:rsidRDefault="00710871" w:rsidP="002456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4562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. A major clinical manifestation of renal stones is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4562B" w:rsidRPr="00D47AF6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 </w:t>
      </w:r>
      <w:r w:rsidR="0024562B" w:rsidRPr="00D47AF6">
        <w:rPr>
          <w:rFonts w:ascii="Times New Roman" w:eastAsia="Times New Roman" w:hAnsi="Times New Roman" w:cs="Times New Roman" w:hint="eastAsia"/>
          <w:b/>
          <w:bCs/>
          <w:sz w:val="24"/>
          <w:szCs w:val="24"/>
          <w:cs/>
        </w:rPr>
        <w:t>‎</w:t>
      </w:r>
    </w:p>
    <w:p w14:paraId="40298692" w14:textId="1E6F9A23" w:rsidR="00710871" w:rsidRPr="00550ECD" w:rsidRDefault="00930C3F" w:rsidP="00C33EA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10871" w:rsidRPr="00550ECD">
        <w:rPr>
          <w:rFonts w:ascii="Times New Roman" w:eastAsia="Times New Roman" w:hAnsi="Times New Roman" w:cs="Times New Roman"/>
          <w:sz w:val="24"/>
          <w:szCs w:val="24"/>
        </w:rPr>
        <w:t>ysuria.</w:t>
      </w:r>
      <w:r w:rsidR="00710871" w:rsidRPr="00550ECD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141C6CA1" w14:textId="4A8F20B5" w:rsidR="00710871" w:rsidRPr="00D47AF6" w:rsidRDefault="00710871" w:rsidP="00930C3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47AF6">
        <w:rPr>
          <w:rFonts w:ascii="Times New Roman" w:eastAsia="Times New Roman" w:hAnsi="Times New Roman" w:cs="Times New Roman"/>
          <w:sz w:val="24"/>
          <w:szCs w:val="24"/>
        </w:rPr>
        <w:t>ematuria.</w:t>
      </w:r>
      <w:r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21800AF2" w14:textId="02D0DB72" w:rsidR="00710871" w:rsidRPr="00D47AF6" w:rsidRDefault="00930C3F" w:rsidP="00930C3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>nfection.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4830B111" w14:textId="11C1498E" w:rsidR="00710871" w:rsidRPr="00D47AF6" w:rsidRDefault="00930C3F" w:rsidP="00C33EA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</w:rPr>
        <w:t>ain.</w:t>
      </w:r>
      <w:r w:rsidR="00710871"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2D9BA54D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15376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285D6" w14:textId="2692C82B" w:rsidR="00710871" w:rsidRPr="00D47AF6" w:rsidRDefault="00710871" w:rsidP="00245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4562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4562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proofErr w:type="gramEnd"/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most</w:t>
      </w:r>
      <w:r w:rsidR="00245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serious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complication of an open fracture is</w:t>
      </w:r>
      <w:r w:rsidR="0024562B"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4562B" w:rsidRPr="00D47AF6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="0024562B" w:rsidRPr="00D47AF6">
        <w:rPr>
          <w:rFonts w:ascii="Times New Roman" w:eastAsia="Times New Roman" w:hAnsi="Times New Roman" w:cs="Times New Roman" w:hint="eastAsia"/>
          <w:sz w:val="24"/>
          <w:szCs w:val="24"/>
          <w:cs/>
        </w:rPr>
        <w:t>‎</w:t>
      </w:r>
    </w:p>
    <w:p w14:paraId="19677C3D" w14:textId="1DC0A6EF" w:rsidR="00436485" w:rsidRDefault="00710871" w:rsidP="00930C3F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3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36485">
        <w:rPr>
          <w:rFonts w:ascii="Times New Roman" w:eastAsia="Times New Roman" w:hAnsi="Times New Roman" w:cs="Times New Roman"/>
          <w:sz w:val="24"/>
          <w:szCs w:val="24"/>
        </w:rPr>
        <w:t>nfection.</w:t>
      </w:r>
      <w:r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7885D359" w14:textId="2D0DFAFF" w:rsidR="00436485" w:rsidRDefault="00930C3F" w:rsidP="00C33EA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Muscle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 xml:space="preserve"> atrophy caused by loss of supporting</w:t>
      </w:r>
      <w:r w:rsidR="00AA72BA" w:rsidRPr="0043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>bone structure.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66DCD02C" w14:textId="45A615E0" w:rsidR="00436485" w:rsidRDefault="00930C3F" w:rsidP="00C33EA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Necrosis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 xml:space="preserve"> of adjacent soft tissue caused by 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>blood loss.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5877446D" w14:textId="577EE2DB" w:rsidR="00710871" w:rsidRPr="00436485" w:rsidRDefault="00930C3F" w:rsidP="00C33EA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Nerve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</w:rPr>
        <w:t xml:space="preserve"> damage.</w:t>
      </w:r>
      <w:r w:rsidR="00710871" w:rsidRPr="00436485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648BC38F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8900BB" w14:textId="28897CD3" w:rsidR="00710871" w:rsidRPr="00D47AF6" w:rsidRDefault="00710871" w:rsidP="002456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4562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. Which of the following would be included in a teaching plan for a patient diagnosed with a urinary tract infection?</w:t>
      </w:r>
    </w:p>
    <w:p w14:paraId="0CEDFECC" w14:textId="77777777" w:rsidR="00710871" w:rsidRPr="00D47AF6" w:rsidRDefault="00710871" w:rsidP="00C33E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Drink coffee or tea to increase diuresis</w:t>
      </w:r>
    </w:p>
    <w:p w14:paraId="21548B23" w14:textId="77777777" w:rsidR="00710871" w:rsidRPr="00D47AF6" w:rsidRDefault="00710871" w:rsidP="00C33E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Use tub bath instead of shower</w:t>
      </w:r>
    </w:p>
    <w:p w14:paraId="436A8BF1" w14:textId="77777777" w:rsidR="00710871" w:rsidRPr="00D47AF6" w:rsidRDefault="00710871" w:rsidP="00C33E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Drink large amount of fluids</w:t>
      </w:r>
    </w:p>
    <w:p w14:paraId="6987684D" w14:textId="77777777" w:rsidR="00710871" w:rsidRPr="00D47AF6" w:rsidRDefault="00710871" w:rsidP="00C33EA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sz w:val="24"/>
          <w:szCs w:val="24"/>
        </w:rPr>
        <w:t>Void every 4 to 6 hours</w:t>
      </w:r>
    </w:p>
    <w:p w14:paraId="0AB94451" w14:textId="77777777" w:rsidR="00710871" w:rsidRPr="00D47AF6" w:rsidRDefault="00710871" w:rsidP="00D47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D47AF6">
        <w:rPr>
          <w:rFonts w:ascii="Times New Roman" w:eastAsia="Times New Roman" w:hAnsi="Times New Roman" w:cs="Times New Roman"/>
          <w:sz w:val="24"/>
          <w:szCs w:val="24"/>
          <w:cs/>
        </w:rPr>
        <w:t>‎</w:t>
      </w:r>
    </w:p>
    <w:p w14:paraId="007E91F3" w14:textId="6840195D" w:rsidR="00710871" w:rsidRPr="00D47AF6" w:rsidRDefault="00710871" w:rsidP="002456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24562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When planning care to the Client with Renal Calculi, the nurse 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should assign highest 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priority to which nursing diagnosis</w:t>
      </w:r>
      <w:proofErr w:type="gramStart"/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‎</w:t>
      </w:r>
      <w:proofErr w:type="gramEnd"/>
    </w:p>
    <w:p w14:paraId="79BD269D" w14:textId="77777777" w:rsidR="00436485" w:rsidRDefault="00710871" w:rsidP="00C33E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Acute pain</w:t>
      </w:r>
    </w:p>
    <w:p w14:paraId="5654DCDF" w14:textId="77777777" w:rsidR="00436485" w:rsidRDefault="00710871" w:rsidP="00C33E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Risk for infection</w:t>
      </w:r>
    </w:p>
    <w:p w14:paraId="66BDF6F6" w14:textId="77777777" w:rsidR="00436485" w:rsidRDefault="00710871" w:rsidP="00C33E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Impaired urinary elimination</w:t>
      </w:r>
    </w:p>
    <w:p w14:paraId="5AAEF715" w14:textId="20B83953" w:rsidR="00710871" w:rsidRPr="00436485" w:rsidRDefault="00710871" w:rsidP="00C33EA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85">
        <w:rPr>
          <w:rFonts w:ascii="Times New Roman" w:eastAsia="Times New Roman" w:hAnsi="Times New Roman" w:cs="Times New Roman"/>
          <w:sz w:val="24"/>
          <w:szCs w:val="24"/>
        </w:rPr>
        <w:t>Anxiety</w:t>
      </w:r>
    </w:p>
    <w:p w14:paraId="60DA4227" w14:textId="77777777" w:rsidR="00AA5444" w:rsidRDefault="00AA5444" w:rsidP="00D47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0549D05A" w14:textId="441953CB" w:rsidR="00710871" w:rsidRPr="00D47AF6" w:rsidRDefault="00710871" w:rsidP="002456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1</w:t>
      </w:r>
      <w:r w:rsidR="0024562B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5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 xml:space="preserve">. The nursing intervention to </w:t>
      </w:r>
      <w:r w:rsidR="00913B58" w:rsidRPr="00D47AF6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prevent disuse</w:t>
      </w:r>
      <w:r w:rsidRPr="00D47AF6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 xml:space="preserve"> syndrome is</w:t>
      </w:r>
    </w:p>
    <w:p w14:paraId="2F23CDE8" w14:textId="77777777" w:rsidR="00F01CC5" w:rsidRDefault="00710871" w:rsidP="00C33E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F01CC5">
        <w:rPr>
          <w:rFonts w:ascii="Times New Roman" w:eastAsia="Times New Roman" w:hAnsi="Times New Roman" w:cs="Times New Roman"/>
          <w:sz w:val="24"/>
          <w:szCs w:val="24"/>
        </w:rPr>
        <w:t>Use cold applications.</w:t>
      </w:r>
      <w:r w:rsidRPr="00F01CC5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</w:t>
      </w:r>
    </w:p>
    <w:p w14:paraId="6064A177" w14:textId="77777777" w:rsidR="00F01CC5" w:rsidRDefault="00710871" w:rsidP="00C33E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F01CC5">
        <w:rPr>
          <w:rFonts w:ascii="Times New Roman" w:eastAsia="Times New Roman" w:hAnsi="Times New Roman" w:cs="Times New Roman"/>
          <w:sz w:val="24"/>
          <w:szCs w:val="24"/>
        </w:rPr>
        <w:t>Elevate affected extremity</w:t>
      </w:r>
    </w:p>
    <w:p w14:paraId="41978A6D" w14:textId="77777777" w:rsidR="00F01CC5" w:rsidRDefault="00710871" w:rsidP="00C33E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F01CC5">
        <w:rPr>
          <w:rFonts w:ascii="Times New Roman" w:eastAsia="Times New Roman" w:hAnsi="Times New Roman" w:cs="Times New Roman"/>
          <w:sz w:val="24"/>
          <w:szCs w:val="24"/>
          <w:lang w:bidi="ar-JO"/>
        </w:rPr>
        <w:t>Encourage deep breathing exercise</w:t>
      </w:r>
    </w:p>
    <w:p w14:paraId="76045A48" w14:textId="6DA654F5" w:rsidR="00710871" w:rsidRPr="00F01CC5" w:rsidRDefault="00710871" w:rsidP="00C33EA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F01CC5">
        <w:rPr>
          <w:rFonts w:ascii="Times New Roman" w:eastAsia="Times New Roman" w:hAnsi="Times New Roman" w:cs="Times New Roman"/>
          <w:sz w:val="24"/>
          <w:szCs w:val="24"/>
        </w:rPr>
        <w:t>Encourage client to do ROM exercises</w:t>
      </w:r>
    </w:p>
    <w:p w14:paraId="02CE0683" w14:textId="77777777" w:rsidR="004144D3" w:rsidRDefault="004144D3" w:rsidP="004144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</w:p>
    <w:p w14:paraId="18382CC7" w14:textId="7DAA0381" w:rsidR="004144D3" w:rsidRPr="004144D3" w:rsidRDefault="004144D3" w:rsidP="0024562B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 w:rsidRPr="004144D3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</w:t>
      </w:r>
      <w:r w:rsidR="0024562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6</w:t>
      </w:r>
      <w:r w:rsidRPr="004144D3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. Most common clinical manifestation of COPD is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…………….</w:t>
      </w:r>
    </w:p>
    <w:p w14:paraId="3E1A9F11" w14:textId="075A85B0" w:rsidR="004144D3" w:rsidRPr="00FA6B5E" w:rsidRDefault="004144D3" w:rsidP="004144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     </w:t>
      </w:r>
      <w:r>
        <w:rPr>
          <w:rFonts w:ascii="Times New Roman" w:eastAsia="SimSun" w:hAnsi="Times New Roman" w:cs="Times New Roman"/>
          <w:sz w:val="24"/>
          <w:szCs w:val="24"/>
          <w:lang w:eastAsia="zh-CN" w:bidi="ar-EG"/>
        </w:rPr>
        <w:t>a</w:t>
      </w: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 Intermittent cough at night with small amount of sticky mucus</w:t>
      </w:r>
    </w:p>
    <w:p w14:paraId="1E5521AD" w14:textId="4EE1FADA" w:rsidR="004144D3" w:rsidRPr="00FA6B5E" w:rsidRDefault="004144D3" w:rsidP="004144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     </w:t>
      </w:r>
      <w:r w:rsidRPr="004144D3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b.</w:t>
      </w: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Intermittent cough early in the morning with small amount of sticky mucus</w:t>
      </w:r>
    </w:p>
    <w:p w14:paraId="42F99CCD" w14:textId="1916972F" w:rsidR="004144D3" w:rsidRPr="00FA6B5E" w:rsidRDefault="004144D3" w:rsidP="004144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     </w:t>
      </w:r>
      <w:r>
        <w:rPr>
          <w:rFonts w:ascii="Times New Roman" w:eastAsia="SimSun" w:hAnsi="Times New Roman" w:cs="Times New Roman"/>
          <w:sz w:val="24"/>
          <w:szCs w:val="24"/>
          <w:lang w:eastAsia="zh-CN" w:bidi="ar-EG"/>
        </w:rPr>
        <w:t>c</w:t>
      </w: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 Intermittent cough after drinking fluid with small amount of sticky mucus</w:t>
      </w:r>
    </w:p>
    <w:p w14:paraId="7D012BBA" w14:textId="5D677210" w:rsidR="004144D3" w:rsidRDefault="004144D3" w:rsidP="004144D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ar-EG"/>
        </w:rPr>
      </w:pP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      </w:t>
      </w:r>
      <w:r>
        <w:rPr>
          <w:rFonts w:ascii="Times New Roman" w:eastAsia="SimSun" w:hAnsi="Times New Roman" w:cs="Times New Roman"/>
          <w:sz w:val="24"/>
          <w:szCs w:val="24"/>
          <w:lang w:eastAsia="zh-CN" w:bidi="ar-EG"/>
        </w:rPr>
        <w:t>d</w:t>
      </w:r>
      <w:r w:rsidRPr="00FA6B5E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. Intermittent dry cough </w:t>
      </w:r>
    </w:p>
    <w:p w14:paraId="37A25D41" w14:textId="77777777" w:rsidR="004144D3" w:rsidRDefault="004144D3" w:rsidP="002E3FB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14:paraId="4F6857DB" w14:textId="2ED1D1E8" w:rsidR="002E3FB7" w:rsidRPr="002E3FB7" w:rsidRDefault="002E3FB7" w:rsidP="0024562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</w:t>
      </w:r>
      <w:r w:rsidR="0024562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. </w:t>
      </w:r>
      <w:r w:rsidRPr="002E3FB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Tuberculosis usually transmitted </w:t>
      </w:r>
      <w:proofErr w:type="gramStart"/>
      <w:r w:rsidRPr="002E3FB7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through :</w:t>
      </w:r>
      <w:proofErr w:type="gramEnd"/>
    </w:p>
    <w:p w14:paraId="7F2ECE15" w14:textId="77777777" w:rsidR="002E3FB7" w:rsidRPr="002E3FB7" w:rsidRDefault="002E3FB7" w:rsidP="002E3F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 </w:t>
      </w:r>
      <w:r w:rsidRPr="002E3FB7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a. </w:t>
      </w:r>
      <w:r w:rsidRPr="002E3FB7">
        <w:rPr>
          <w:rFonts w:ascii="Times New Roman" w:eastAsia="Times New Roman" w:hAnsi="Times New Roman" w:cs="Times New Roman"/>
          <w:sz w:val="24"/>
          <w:szCs w:val="24"/>
        </w:rPr>
        <w:t>Touch patient with tuberculosis</w:t>
      </w:r>
    </w:p>
    <w:p w14:paraId="3E56DBD3" w14:textId="77777777" w:rsidR="002E3FB7" w:rsidRDefault="002E3FB7" w:rsidP="002E3F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B7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 b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FB7">
        <w:rPr>
          <w:rFonts w:ascii="Times New Roman" w:eastAsia="Times New Roman" w:hAnsi="Times New Roman" w:cs="Times New Roman"/>
          <w:sz w:val="24"/>
          <w:szCs w:val="24"/>
        </w:rPr>
        <w:t>Touch blood of patient with tuberculosis</w:t>
      </w:r>
    </w:p>
    <w:p w14:paraId="481D7C13" w14:textId="3D6F2E05" w:rsidR="002E3FB7" w:rsidRDefault="002E3FB7" w:rsidP="002E3F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E3FB7">
        <w:rPr>
          <w:rFonts w:ascii="Times New Roman" w:eastAsia="Times New Roman" w:hAnsi="Times New Roman" w:cs="Times New Roman"/>
          <w:sz w:val="24"/>
          <w:szCs w:val="24"/>
        </w:rPr>
        <w:t>. Inhaled air exhaled from patient with tuberculosis.</w:t>
      </w:r>
    </w:p>
    <w:p w14:paraId="13FD4FDB" w14:textId="78F5625F" w:rsidR="002E3FB7" w:rsidRPr="002E3FB7" w:rsidRDefault="002E3FB7" w:rsidP="002E3F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d.</w:t>
      </w:r>
      <w:r w:rsidRPr="002E3FB7">
        <w:rPr>
          <w:rFonts w:ascii="Times New Roman" w:eastAsia="Times New Roman" w:hAnsi="Times New Roman" w:cs="Times New Roman"/>
          <w:sz w:val="24"/>
          <w:szCs w:val="24"/>
        </w:rPr>
        <w:t xml:space="preserve"> Eat with patient infected with tuberculosis </w:t>
      </w:r>
    </w:p>
    <w:p w14:paraId="652C24AD" w14:textId="77777777" w:rsidR="002E3FB7" w:rsidRPr="002E3FB7" w:rsidRDefault="002E3FB7" w:rsidP="002E3F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51CFC" w14:textId="230D5644" w:rsidR="004B4A1B" w:rsidRPr="004B4A1B" w:rsidRDefault="00436485" w:rsidP="0024562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</w:t>
      </w:r>
      <w:r w:rsidR="0024562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8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.  Tuberculosis can be a difficult disease to diagnose, mainly due to</w:t>
      </w:r>
    </w:p>
    <w:p w14:paraId="08E5DEE5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a. Difficulty in taking a complete medical history  </w:t>
      </w:r>
    </w:p>
    <w:p w14:paraId="75A4A784" w14:textId="44DC3826" w:rsidR="004B4A1B" w:rsidRPr="004B4A1B" w:rsidRDefault="004B4A1B" w:rsidP="009E027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9E0279" w:rsidRPr="004B4A1B">
        <w:rPr>
          <w:rFonts w:ascii="Times New Roman" w:eastAsia="Times New Roman" w:hAnsi="Times New Roman" w:cs="Times New Roman"/>
          <w:sz w:val="24"/>
          <w:szCs w:val="24"/>
        </w:rPr>
        <w:t xml:space="preserve">Difficulty in culturing slow-growing organism </w:t>
      </w:r>
    </w:p>
    <w:p w14:paraId="48BB7939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c. Difficulty in sign and symptoms</w:t>
      </w:r>
    </w:p>
    <w:p w14:paraId="0A401F0F" w14:textId="77777777" w:rsidR="009E0279" w:rsidRPr="004B4A1B" w:rsidRDefault="004B4A1B" w:rsidP="009E027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9E0279" w:rsidRPr="004B4A1B">
        <w:rPr>
          <w:rFonts w:ascii="Times New Roman" w:eastAsia="Times New Roman" w:hAnsi="Times New Roman" w:cs="Times New Roman"/>
          <w:sz w:val="24"/>
          <w:szCs w:val="24"/>
        </w:rPr>
        <w:t>Difficulty in a physical examination</w:t>
      </w:r>
    </w:p>
    <w:p w14:paraId="265B17DF" w14:textId="77777777" w:rsidR="00AA5444" w:rsidRDefault="00AA5444" w:rsidP="004B4A1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14:paraId="60412C13" w14:textId="38DB09C2" w:rsidR="004B4A1B" w:rsidRPr="004B4A1B" w:rsidRDefault="0024562B" w:rsidP="004B4A1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19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. Which of the following should be avoided to reduce risk factor of chronic obstructive pulmonary </w:t>
      </w:r>
      <w:r w:rsidR="00930C3F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disease?</w:t>
      </w:r>
    </w:p>
    <w:p w14:paraId="3F44B316" w14:textId="77777777" w:rsidR="004B4A1B" w:rsidRPr="00AA72BA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>a. Tea and coffee</w:t>
      </w:r>
    </w:p>
    <w:p w14:paraId="49973932" w14:textId="437CBE76" w:rsidR="004B4A1B" w:rsidRPr="00AA72BA" w:rsidRDefault="00930C3F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>b. Spicy</w:t>
      </w:r>
      <w:r w:rsidR="004B4A1B" w:rsidRPr="00AA72BA">
        <w:rPr>
          <w:rFonts w:ascii="Times New Roman" w:eastAsia="Times New Roman" w:hAnsi="Times New Roman" w:cs="Times New Roman"/>
          <w:sz w:val="24"/>
          <w:szCs w:val="24"/>
        </w:rPr>
        <w:t xml:space="preserve"> food</w:t>
      </w:r>
    </w:p>
    <w:p w14:paraId="497A03B6" w14:textId="77777777" w:rsidR="004B4A1B" w:rsidRPr="00AA72BA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>c. Dust and chemical gases</w:t>
      </w:r>
    </w:p>
    <w:p w14:paraId="68ED4112" w14:textId="77777777" w:rsidR="004B4A1B" w:rsidRPr="00AA72BA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>d. High fat meals</w:t>
      </w:r>
    </w:p>
    <w:p w14:paraId="0FAF8541" w14:textId="77777777" w:rsidR="00AA5444" w:rsidRDefault="00AA5444" w:rsidP="004B4A1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</w:p>
    <w:p w14:paraId="4A946B7A" w14:textId="2321492D" w:rsidR="004B4A1B" w:rsidRPr="004B4A1B" w:rsidRDefault="0024562B" w:rsidP="004B4A1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20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- The lungs are unable to contract fully and gradually lose elasticity in…….</w:t>
      </w:r>
    </w:p>
    <w:p w14:paraId="3AEC01C2" w14:textId="77777777" w:rsidR="004B4A1B" w:rsidRPr="00AA72BA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>a. Bronchitis</w:t>
      </w:r>
    </w:p>
    <w:p w14:paraId="0B0C5289" w14:textId="72E16C85" w:rsidR="004B4A1B" w:rsidRPr="00AA72BA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BD2DA8" w:rsidRPr="00AA72BA">
        <w:rPr>
          <w:rFonts w:ascii="Times New Roman" w:eastAsia="Times New Roman" w:hAnsi="Times New Roman" w:cs="Times New Roman"/>
          <w:sz w:val="24"/>
          <w:szCs w:val="24"/>
        </w:rPr>
        <w:t xml:space="preserve">Bronchial asthma </w:t>
      </w:r>
    </w:p>
    <w:p w14:paraId="72C70A30" w14:textId="40C04DBE" w:rsidR="004B4A1B" w:rsidRPr="00AA72BA" w:rsidRDefault="004B4A1B" w:rsidP="00393DF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BD2DA8" w:rsidRPr="00AA72BA">
        <w:rPr>
          <w:rFonts w:ascii="Times New Roman" w:eastAsia="Times New Roman" w:hAnsi="Times New Roman" w:cs="Times New Roman"/>
          <w:sz w:val="24"/>
          <w:szCs w:val="24"/>
        </w:rPr>
        <w:t>Emphysema</w:t>
      </w:r>
    </w:p>
    <w:p w14:paraId="58DECB06" w14:textId="77777777" w:rsidR="004B4A1B" w:rsidRPr="00AA72BA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BA">
        <w:rPr>
          <w:rFonts w:ascii="Times New Roman" w:eastAsia="Times New Roman" w:hAnsi="Times New Roman" w:cs="Times New Roman"/>
          <w:sz w:val="24"/>
          <w:szCs w:val="24"/>
        </w:rPr>
        <w:t>d. Pneumonia</w:t>
      </w:r>
    </w:p>
    <w:p w14:paraId="08EB1BCF" w14:textId="74A1FBF5" w:rsidR="004B4A1B" w:rsidRPr="004B4A1B" w:rsidRDefault="00436485" w:rsidP="0024562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lastRenderedPageBreak/>
        <w:t>2</w:t>
      </w:r>
      <w:r w:rsidR="0024562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1</w:t>
      </w:r>
      <w:r w:rsidR="00913B58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-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</w:t>
      </w:r>
      <w:r w:rsidR="00913B58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T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he best time of day</w:t>
      </w:r>
      <w:r w:rsidR="00913B58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that the 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nurse obtains sputum </w:t>
      </w:r>
      <w:r w:rsidR="00913B58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specimen</w:t>
      </w:r>
      <w:r w:rsidR="00913B58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</w:t>
      </w:r>
      <w:r w:rsidR="00913B58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from the client</w:t>
      </w:r>
      <w:r w:rsidR="00913B58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is…………………….. </w:t>
      </w:r>
    </w:p>
    <w:p w14:paraId="3E968F51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 xml:space="preserve"> </w:t>
      </w: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Before bedtime</w:t>
      </w:r>
    </w:p>
    <w:p w14:paraId="3104FC54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After a meal</w:t>
      </w:r>
    </w:p>
    <w:p w14:paraId="4929A561" w14:textId="77777777" w:rsidR="00BD2DA8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An early morning</w:t>
      </w:r>
    </w:p>
    <w:p w14:paraId="7F5A6ACF" w14:textId="3AA8F41F" w:rsidR="00BD2DA8" w:rsidRPr="004B4A1B" w:rsidRDefault="00930C3F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4A1B" w:rsidRPr="004B4A1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4B4A1B" w:rsidRPr="004B4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Between meals</w:t>
      </w:r>
    </w:p>
    <w:p w14:paraId="57AF449F" w14:textId="4A446297" w:rsidR="004B4A1B" w:rsidRPr="004B4A1B" w:rsidRDefault="00436485" w:rsidP="0024562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2</w:t>
      </w:r>
      <w:r w:rsidR="0024562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2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. A nurse has been exposed to tuberculosis (TB) during care of a patient with TB and has a TB skin test performed. When is the nurse considered infected?</w:t>
      </w:r>
    </w:p>
    <w:p w14:paraId="79E867E4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a. There is no redness or induration at the injection site.</w:t>
      </w:r>
    </w:p>
    <w:p w14:paraId="63E697C0" w14:textId="30649FF8" w:rsidR="004B4A1B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Testing causes a 10-mm red, indura</w:t>
      </w:r>
      <w:r w:rsidR="00BD2DA8">
        <w:rPr>
          <w:rFonts w:ascii="Times New Roman" w:eastAsia="Times New Roman" w:hAnsi="Times New Roman" w:cs="Times New Roman"/>
          <w:sz w:val="24"/>
          <w:szCs w:val="24"/>
        </w:rPr>
        <w:t>ted area at the injection site.</w:t>
      </w:r>
    </w:p>
    <w:p w14:paraId="20589FC1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c. A negative skin test is followed by a negative chest x-ray.</w:t>
      </w:r>
    </w:p>
    <w:p w14:paraId="18A7E65B" w14:textId="7C3CE189" w:rsidR="00BD2DA8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d.</w:t>
      </w:r>
      <w:r w:rsidR="00BD2DA8" w:rsidRPr="00BD2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There is an induration of only 5 mm at the injection site.</w:t>
      </w:r>
    </w:p>
    <w:p w14:paraId="19FDFD20" w14:textId="23ECF0F4" w:rsidR="004B4A1B" w:rsidRPr="004B4A1B" w:rsidRDefault="00436485" w:rsidP="0024562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4562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4B4A1B" w:rsidRPr="004B4A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The primary infectious agent of tuberculosis is………..</w:t>
      </w:r>
    </w:p>
    <w:p w14:paraId="3FE48300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a. Staphylococcus </w:t>
      </w:r>
      <w:proofErr w:type="spellStart"/>
      <w:r w:rsidRPr="004B4A1B">
        <w:rPr>
          <w:rFonts w:ascii="Times New Roman" w:eastAsia="Times New Roman" w:hAnsi="Times New Roman" w:cs="Times New Roman"/>
          <w:sz w:val="24"/>
          <w:szCs w:val="24"/>
        </w:rPr>
        <w:t>aureus</w:t>
      </w:r>
      <w:proofErr w:type="spellEnd"/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(S. </w:t>
      </w:r>
      <w:proofErr w:type="spellStart"/>
      <w:r w:rsidRPr="004B4A1B">
        <w:rPr>
          <w:rFonts w:ascii="Times New Roman" w:eastAsia="Times New Roman" w:hAnsi="Times New Roman" w:cs="Times New Roman"/>
          <w:sz w:val="24"/>
          <w:szCs w:val="24"/>
        </w:rPr>
        <w:t>aureus</w:t>
      </w:r>
      <w:proofErr w:type="spellEnd"/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C8270B1" w14:textId="5D9CFF2E" w:rsidR="004B4A1B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Mycobacterium</w:t>
      </w:r>
    </w:p>
    <w:p w14:paraId="7329FA08" w14:textId="265FFB29" w:rsidR="004B4A1B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 xml:space="preserve">Escherichia coli (E. coli) </w:t>
      </w:r>
    </w:p>
    <w:p w14:paraId="2C6A0CE7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.Mycoplasma</w:t>
      </w:r>
    </w:p>
    <w:p w14:paraId="235A205C" w14:textId="7F024C29" w:rsidR="004B4A1B" w:rsidRPr="004B4A1B" w:rsidRDefault="00436485" w:rsidP="0024562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2</w:t>
      </w:r>
      <w:r w:rsidR="0024562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4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- Pneumonia characterized by rapidly rising fever from ……………………</w:t>
      </w:r>
    </w:p>
    <w:p w14:paraId="53983446" w14:textId="393F7444" w:rsidR="004B4A1B" w:rsidRPr="004B4A1B" w:rsidRDefault="004B4A1B" w:rsidP="009E027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a. 39.5 to 40.5</w:t>
      </w:r>
      <w:r w:rsidR="009E0279" w:rsidRPr="009E0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0279" w:rsidRPr="004B4A1B">
        <w:rPr>
          <w:rFonts w:ascii="Times New Roman" w:eastAsia="Times New Roman" w:hAnsi="Times New Roman" w:cs="Times New Roman"/>
          <w:sz w:val="24"/>
          <w:szCs w:val="24"/>
        </w:rPr>
        <w:t>c</w:t>
      </w:r>
      <w:r w:rsidR="009E0279" w:rsidRPr="004B4A1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O</w:t>
      </w:r>
      <w:proofErr w:type="spellEnd"/>
    </w:p>
    <w:p w14:paraId="111A4CE1" w14:textId="00125FE5" w:rsidR="004B4A1B" w:rsidRPr="004B4A1B" w:rsidRDefault="004B4A1B" w:rsidP="009E027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b. 37.5 to 38.5 </w:t>
      </w:r>
      <w:proofErr w:type="spellStart"/>
      <w:r w:rsidR="009E0279" w:rsidRPr="004B4A1B">
        <w:rPr>
          <w:rFonts w:ascii="Times New Roman" w:eastAsia="Times New Roman" w:hAnsi="Times New Roman" w:cs="Times New Roman"/>
          <w:sz w:val="24"/>
          <w:szCs w:val="24"/>
        </w:rPr>
        <w:t>c</w:t>
      </w:r>
      <w:r w:rsidR="009E0279" w:rsidRPr="004B4A1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O</w:t>
      </w:r>
      <w:proofErr w:type="spellEnd"/>
    </w:p>
    <w:p w14:paraId="39041959" w14:textId="3828C143" w:rsidR="004B4A1B" w:rsidRPr="004B4A1B" w:rsidRDefault="004B4A1B" w:rsidP="009E027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c. 38.5 to 39.5 </w:t>
      </w:r>
      <w:proofErr w:type="spellStart"/>
      <w:r w:rsidR="009E0279" w:rsidRPr="004B4A1B">
        <w:rPr>
          <w:rFonts w:ascii="Times New Roman" w:eastAsia="Times New Roman" w:hAnsi="Times New Roman" w:cs="Times New Roman"/>
          <w:sz w:val="24"/>
          <w:szCs w:val="24"/>
        </w:rPr>
        <w:t>c</w:t>
      </w:r>
      <w:r w:rsidR="009E0279" w:rsidRPr="004B4A1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O</w:t>
      </w:r>
      <w:proofErr w:type="spellEnd"/>
    </w:p>
    <w:p w14:paraId="6D4D3B5A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B4A1B">
        <w:rPr>
          <w:rFonts w:ascii="Times New Roman" w:eastAsia="SimSun" w:hAnsi="Times New Roman" w:cs="Times New Roman"/>
          <w:sz w:val="24"/>
          <w:szCs w:val="24"/>
          <w:lang w:eastAsia="zh-CN" w:bidi="ar-EG"/>
        </w:rPr>
        <w:t>. 37.5 to 39.5</w:t>
      </w: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A1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B4A1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O</w:t>
      </w:r>
      <w:proofErr w:type="spellEnd"/>
    </w:p>
    <w:p w14:paraId="3D5D28D2" w14:textId="145E20BC" w:rsidR="004B4A1B" w:rsidRPr="004B4A1B" w:rsidRDefault="00436485" w:rsidP="00587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2</w:t>
      </w:r>
      <w:r w:rsidR="00587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5</w:t>
      </w:r>
      <w:r w:rsidR="0091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-</w:t>
      </w:r>
      <w:r w:rsidR="004B4A1B" w:rsidRPr="004B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</w:t>
      </w:r>
      <w:r w:rsidR="00913B58" w:rsidRPr="004B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>The</w:t>
      </w:r>
      <w:r w:rsidR="004B4A1B" w:rsidRPr="004B4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onset of pneumonia symptoms more than 48 hours after admission in patients with no evidence of infection at the time of admission</w:t>
      </w:r>
      <w:r w:rsidR="00913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EG"/>
        </w:rPr>
        <w:t xml:space="preserve"> is defined to …….. </w:t>
      </w:r>
    </w:p>
    <w:p w14:paraId="39F3CAC5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a. Nosocomial pneumonia</w:t>
      </w:r>
    </w:p>
    <w:p w14:paraId="58B6B02C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b. Health care–associated pneumonia</w:t>
      </w:r>
    </w:p>
    <w:p w14:paraId="73916232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c. Community-acquired pneumonia </w:t>
      </w:r>
    </w:p>
    <w:p w14:paraId="2B710CAE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4B4A1B">
        <w:rPr>
          <w:rFonts w:ascii="Times New Roman" w:eastAsia="Times New Roman" w:hAnsi="Times New Roman" w:cs="Times New Roman"/>
          <w:sz w:val="24"/>
          <w:szCs w:val="24"/>
        </w:rPr>
        <w:t>Broncho</w:t>
      </w:r>
      <w:proofErr w:type="spellEnd"/>
      <w:r w:rsidRPr="004B4A1B">
        <w:rPr>
          <w:rFonts w:ascii="Times New Roman" w:eastAsia="Times New Roman" w:hAnsi="Times New Roman" w:cs="Times New Roman"/>
          <w:sz w:val="24"/>
          <w:szCs w:val="24"/>
        </w:rPr>
        <w:t>-pneumonia</w:t>
      </w:r>
    </w:p>
    <w:p w14:paraId="41DA6D9B" w14:textId="67BB488B" w:rsidR="004B4A1B" w:rsidRPr="004B4A1B" w:rsidRDefault="00436485" w:rsidP="00587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2</w:t>
      </w:r>
      <w:r w:rsidR="0058702F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6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. Diagnostic </w:t>
      </w:r>
      <w:r w:rsidR="00930C3F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>studies used</w:t>
      </w:r>
      <w:r w:rsidR="004B4A1B" w:rsidRPr="004B4A1B">
        <w:rPr>
          <w:rFonts w:ascii="Times New Roman" w:eastAsia="SimSun" w:hAnsi="Times New Roman" w:cs="Times New Roman"/>
          <w:b/>
          <w:bCs/>
          <w:sz w:val="24"/>
          <w:szCs w:val="24"/>
          <w:lang w:eastAsia="zh-CN" w:bidi="ar-EG"/>
        </w:rPr>
        <w:t xml:space="preserve"> in respiratory assessment are</w:t>
      </w:r>
      <w:r w:rsidR="004B4A1B" w:rsidRPr="004B4A1B"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  <w:t xml:space="preserve"> </w:t>
      </w:r>
    </w:p>
    <w:p w14:paraId="73ABAFB1" w14:textId="6C22D3C4" w:rsidR="004B4A1B" w:rsidRPr="004B4A1B" w:rsidRDefault="004B4A1B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930C3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lood </w:t>
      </w:r>
      <w:r w:rsidR="00930C3F" w:rsidRPr="004B4A1B">
        <w:rPr>
          <w:rFonts w:ascii="Times New Roman" w:eastAsia="Times New Roman" w:hAnsi="Times New Roman" w:cs="Times New Roman"/>
          <w:sz w:val="24"/>
          <w:szCs w:val="24"/>
        </w:rPr>
        <w:t>sugar</w:t>
      </w:r>
    </w:p>
    <w:p w14:paraId="1C801815" w14:textId="48C30EB1" w:rsidR="004B4A1B" w:rsidRPr="004B4A1B" w:rsidRDefault="004B4A1B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930C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4A1B">
        <w:rPr>
          <w:rFonts w:ascii="Times New Roman" w:eastAsia="Times New Roman" w:hAnsi="Times New Roman" w:cs="Times New Roman"/>
          <w:sz w:val="24"/>
          <w:szCs w:val="24"/>
        </w:rPr>
        <w:t>putum test</w:t>
      </w:r>
    </w:p>
    <w:p w14:paraId="79289DFD" w14:textId="63198BE6" w:rsidR="004B4A1B" w:rsidRPr="004B4A1B" w:rsidRDefault="004B4A1B" w:rsidP="00930C3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930C3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B4A1B">
        <w:rPr>
          <w:rFonts w:ascii="Times New Roman" w:eastAsia="Times New Roman" w:hAnsi="Times New Roman" w:cs="Times New Roman"/>
          <w:sz w:val="24"/>
          <w:szCs w:val="24"/>
        </w:rPr>
        <w:t>ronchoscopy</w:t>
      </w:r>
    </w:p>
    <w:p w14:paraId="2641F43D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b and c</w:t>
      </w:r>
    </w:p>
    <w:p w14:paraId="79E1CBBE" w14:textId="6A28B02E" w:rsidR="004B4A1B" w:rsidRPr="004B4A1B" w:rsidRDefault="00436485" w:rsidP="005870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8702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4B4A1B" w:rsidRPr="004B4A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="004B4A1B" w:rsidRPr="004B4A1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Most cases of pneumonia are caused by </w:t>
      </w:r>
    </w:p>
    <w:p w14:paraId="665229FD" w14:textId="1F7C372E" w:rsidR="004B4A1B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Fungal infections</w:t>
      </w:r>
    </w:p>
    <w:p w14:paraId="7921B363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b. Virus's infections</w:t>
      </w:r>
    </w:p>
    <w:p w14:paraId="1CEBCD0F" w14:textId="3AF13521" w:rsidR="004B4A1B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 xml:space="preserve">Bacterial infections </w:t>
      </w:r>
    </w:p>
    <w:p w14:paraId="6A400424" w14:textId="0EB89C99" w:rsidR="004B4A1B" w:rsidRPr="004B4A1B" w:rsidRDefault="004B4A1B" w:rsidP="0037250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d. Tuberculo</w:t>
      </w:r>
      <w:r w:rsidR="00372506">
        <w:rPr>
          <w:rFonts w:ascii="Times New Roman" w:eastAsia="Times New Roman" w:hAnsi="Times New Roman" w:cs="Times New Roman"/>
          <w:sz w:val="24"/>
          <w:szCs w:val="24"/>
        </w:rPr>
        <w:t>sis infections</w:t>
      </w:r>
    </w:p>
    <w:p w14:paraId="504FE320" w14:textId="77777777" w:rsidR="00372506" w:rsidRDefault="00372506" w:rsidP="004B4A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4EBC9D9" w14:textId="169A43E9" w:rsidR="004B4A1B" w:rsidRPr="004B4A1B" w:rsidRDefault="00436485" w:rsidP="005870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2</w:t>
      </w:r>
      <w:r w:rsidR="0058702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8</w:t>
      </w:r>
      <w:r w:rsidR="004B4A1B" w:rsidRPr="004B4A1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. Which of the following assessment findings in the patient with pneumonia most indicates a need to remind the patient to cough and deep breathe</w:t>
      </w:r>
      <w:r w:rsidR="004B4A1B" w:rsidRPr="004B4A1B">
        <w:rPr>
          <w:rFonts w:ascii="TimesNewRoman-Identity-H" w:eastAsia="Calibri" w:hAnsi="Calibri" w:cs="TimesNewRoman-Identity-H"/>
          <w:sz w:val="20"/>
          <w:szCs w:val="20"/>
        </w:rPr>
        <w:t>?</w:t>
      </w:r>
    </w:p>
    <w:p w14:paraId="12B70718" w14:textId="77777777" w:rsidR="00BD2DA8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The patient develops coarse wheezes and crackles.</w:t>
      </w:r>
    </w:p>
    <w:p w14:paraId="4A7B18EE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b. The patient has removed her oxygen.</w:t>
      </w:r>
    </w:p>
    <w:p w14:paraId="45EC5A61" w14:textId="77777777" w:rsidR="00BD2DA8" w:rsidRPr="004B4A1B" w:rsidRDefault="004B4A1B" w:rsidP="00BD2DA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BD2DA8" w:rsidRPr="004B4A1B">
        <w:rPr>
          <w:rFonts w:ascii="Times New Roman" w:eastAsia="Times New Roman" w:hAnsi="Times New Roman" w:cs="Times New Roman"/>
          <w:sz w:val="24"/>
          <w:szCs w:val="24"/>
        </w:rPr>
        <w:t>The patient reports chest pain.</w:t>
      </w:r>
    </w:p>
    <w:p w14:paraId="70DF5C77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>d. The patient has a fever of 101</w:t>
      </w:r>
      <w:r w:rsidRPr="004B4A1B">
        <w:rPr>
          <w:rFonts w:ascii="Times New Roman" w:eastAsia="Times New Roman" w:hAnsi="Times New Roman" w:cs="Times New Roman" w:hint="cs"/>
          <w:sz w:val="24"/>
          <w:szCs w:val="24"/>
        </w:rPr>
        <w:t>°</w:t>
      </w:r>
      <w:r w:rsidRPr="004B4A1B">
        <w:rPr>
          <w:rFonts w:ascii="Times New Roman" w:eastAsia="Times New Roman" w:hAnsi="Times New Roman" w:cs="Times New Roman"/>
          <w:sz w:val="24"/>
          <w:szCs w:val="24"/>
        </w:rPr>
        <w:t>F (38.3</w:t>
      </w:r>
      <w:r w:rsidRPr="004B4A1B">
        <w:rPr>
          <w:rFonts w:ascii="Times New Roman" w:eastAsia="Times New Roman" w:hAnsi="Times New Roman" w:cs="Times New Roman" w:hint="cs"/>
          <w:sz w:val="24"/>
          <w:szCs w:val="24"/>
        </w:rPr>
        <w:t>°</w:t>
      </w:r>
      <w:r w:rsidRPr="004B4A1B">
        <w:rPr>
          <w:rFonts w:ascii="Times New Roman" w:eastAsia="Times New Roman" w:hAnsi="Times New Roman" w:cs="Times New Roman"/>
          <w:sz w:val="24"/>
          <w:szCs w:val="24"/>
        </w:rPr>
        <w:t>C).</w:t>
      </w:r>
    </w:p>
    <w:p w14:paraId="2F1E0068" w14:textId="2DD92658" w:rsidR="004B4A1B" w:rsidRPr="004B4A1B" w:rsidRDefault="0058702F" w:rsidP="004B4A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lastRenderedPageBreak/>
        <w:t>29</w:t>
      </w:r>
      <w:r w:rsidR="004B4A1B" w:rsidRPr="004B4A1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- How long after administering a tuberculin skin test should the nurse inspect the client’s injection site?</w:t>
      </w:r>
    </w:p>
    <w:p w14:paraId="2D025BEA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1 week</w:t>
      </w:r>
    </w:p>
    <w:p w14:paraId="4E8CFA72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1 day</w:t>
      </w:r>
    </w:p>
    <w:p w14:paraId="1170CA79" w14:textId="77777777" w:rsidR="004B4A1B" w:rsidRP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48 hours</w:t>
      </w:r>
    </w:p>
    <w:p w14:paraId="2F143C61" w14:textId="77777777" w:rsidR="004B4A1B" w:rsidRDefault="004B4A1B" w:rsidP="00AA72B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4B4A1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B4A1B">
        <w:rPr>
          <w:rFonts w:ascii="Times New Roman" w:eastAsia="Times New Roman" w:hAnsi="Times New Roman" w:cs="Times New Roman"/>
          <w:sz w:val="24"/>
          <w:szCs w:val="24"/>
        </w:rPr>
        <w:t>. 5 days</w:t>
      </w:r>
    </w:p>
    <w:p w14:paraId="4F00580D" w14:textId="6EC519F8" w:rsidR="0058702F" w:rsidRPr="006C233A" w:rsidRDefault="006C233A" w:rsidP="006C2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Which of the following </w:t>
      </w:r>
      <w:r w:rsidR="0058702F" w:rsidRPr="006C23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treatment of </w:t>
      </w:r>
      <w:r w:rsidR="0058702F" w:rsidRPr="006C233A">
        <w:rPr>
          <w:rFonts w:ascii="Times New Roman" w:eastAsia="Times New Roman" w:hAnsi="Times New Roman" w:cs="Times New Roman"/>
          <w:b/>
          <w:bCs/>
          <w:sz w:val="24"/>
          <w:szCs w:val="24"/>
        </w:rPr>
        <w:t>COPD?</w:t>
      </w:r>
    </w:p>
    <w:p w14:paraId="14A27BFC" w14:textId="6DDB1D48" w:rsidR="0058702F" w:rsidRPr="0058702F" w:rsidRDefault="0058702F" w:rsidP="005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</w:t>
      </w:r>
      <w:r w:rsidRPr="0058702F">
        <w:rPr>
          <w:rFonts w:ascii="Times New Roman" w:eastAsia="Times New Roman" w:hAnsi="Times New Roman" w:cs="Times New Roman"/>
          <w:sz w:val="24"/>
          <w:szCs w:val="24"/>
        </w:rPr>
        <w:t>. Bronchodilators</w:t>
      </w:r>
    </w:p>
    <w:p w14:paraId="387B2892" w14:textId="7EA24760" w:rsidR="0058702F" w:rsidRPr="0058702F" w:rsidRDefault="0058702F" w:rsidP="005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</w:t>
      </w:r>
      <w:r w:rsidRPr="0058702F">
        <w:rPr>
          <w:rFonts w:ascii="Times New Roman" w:eastAsia="Times New Roman" w:hAnsi="Times New Roman" w:cs="Times New Roman"/>
          <w:sz w:val="24"/>
          <w:szCs w:val="24"/>
        </w:rPr>
        <w:t>. Inhaled corticosteroids</w:t>
      </w:r>
    </w:p>
    <w:p w14:paraId="67D04174" w14:textId="25A37A71" w:rsidR="0058702F" w:rsidRPr="0058702F" w:rsidRDefault="0058702F" w:rsidP="005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</w:t>
      </w:r>
      <w:r w:rsidRPr="0058702F">
        <w:rPr>
          <w:rFonts w:ascii="Times New Roman" w:eastAsia="Times New Roman" w:hAnsi="Times New Roman" w:cs="Times New Roman"/>
          <w:sz w:val="24"/>
          <w:szCs w:val="24"/>
        </w:rPr>
        <w:t>. Supplemental oxygen</w:t>
      </w:r>
    </w:p>
    <w:p w14:paraId="44939785" w14:textId="38F83CD7" w:rsidR="00372506" w:rsidRDefault="0058702F" w:rsidP="0058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</w:t>
      </w:r>
      <w:r w:rsidRPr="0058702F">
        <w:rPr>
          <w:rFonts w:ascii="Times New Roman" w:eastAsia="Times New Roman" w:hAnsi="Times New Roman" w:cs="Times New Roman"/>
          <w:sz w:val="24"/>
          <w:szCs w:val="24"/>
        </w:rPr>
        <w:t>. All of the above</w:t>
      </w:r>
    </w:p>
    <w:p w14:paraId="2AAFFC10" w14:textId="77777777" w:rsidR="007323F6" w:rsidRDefault="007323F6" w:rsidP="003D48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FF4CA3" w14:textId="4B94E8B3" w:rsidR="003D48C8" w:rsidRPr="003D48C8" w:rsidRDefault="007323F6" w:rsidP="003D48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Part Ш      (</w:t>
      </w:r>
      <w:r w:rsidR="003D48C8" w:rsidRPr="003D48C8">
        <w:rPr>
          <w:rFonts w:ascii="Times New Roman" w:eastAsia="Calibri" w:hAnsi="Times New Roman" w:cs="Times New Roman"/>
          <w:b/>
          <w:bCs/>
          <w:sz w:val="24"/>
          <w:szCs w:val="24"/>
        </w:rPr>
        <w:t>10 Marks)</w:t>
      </w:r>
    </w:p>
    <w:p w14:paraId="3C65ADE8" w14:textId="77777777" w:rsidR="007323F6" w:rsidRDefault="003D48C8" w:rsidP="003D48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8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2BFEC8" w14:textId="23CD6AAF" w:rsidR="003D48C8" w:rsidRPr="0008302B" w:rsidRDefault="003D48C8" w:rsidP="003D48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02B">
        <w:rPr>
          <w:rFonts w:ascii="Times New Roman" w:eastAsia="Calibri" w:hAnsi="Times New Roman" w:cs="Times New Roman"/>
          <w:b/>
          <w:bCs/>
          <w:sz w:val="24"/>
          <w:szCs w:val="24"/>
        </w:rPr>
        <w:t>Matching one word from column (A) to one word from column (B)</w:t>
      </w:r>
    </w:p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3620"/>
      </w:tblGrid>
      <w:tr w:rsidR="003D48C8" w:rsidRPr="003D48C8" w14:paraId="2056CF2C" w14:textId="77777777" w:rsidTr="00393DFA">
        <w:tc>
          <w:tcPr>
            <w:tcW w:w="5135" w:type="dxa"/>
            <w:shd w:val="clear" w:color="auto" w:fill="auto"/>
          </w:tcPr>
          <w:p w14:paraId="01D9FD60" w14:textId="77777777" w:rsidR="003D48C8" w:rsidRPr="004F3F21" w:rsidRDefault="003D48C8" w:rsidP="004F3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3F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3620" w:type="dxa"/>
            <w:shd w:val="clear" w:color="auto" w:fill="auto"/>
          </w:tcPr>
          <w:p w14:paraId="22DA00A0" w14:textId="77777777" w:rsidR="003D48C8" w:rsidRPr="004F3F21" w:rsidRDefault="003D48C8" w:rsidP="004F3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3F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</w:tr>
      <w:tr w:rsidR="003D48C8" w:rsidRPr="003D48C8" w14:paraId="016A46E3" w14:textId="77777777" w:rsidTr="00393DFA">
        <w:tc>
          <w:tcPr>
            <w:tcW w:w="5135" w:type="dxa"/>
            <w:shd w:val="clear" w:color="auto" w:fill="auto"/>
          </w:tcPr>
          <w:p w14:paraId="3D569BAF" w14:textId="093468AF" w:rsidR="003D48C8" w:rsidRPr="003D48C8" w:rsidRDefault="003D48C8" w:rsidP="0093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A5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30C3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 a genetic risk factor for chronic obstructive pulmonary disease</w:t>
            </w:r>
            <w:r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</w:tcPr>
          <w:p w14:paraId="3E9F541A" w14:textId="38C049CE" w:rsidR="003D48C8" w:rsidRPr="003D48C8" w:rsidRDefault="003D48C8" w:rsidP="009E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</w:t>
            </w:r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Lobar pneumonia</w:t>
            </w:r>
          </w:p>
        </w:tc>
      </w:tr>
      <w:tr w:rsidR="003D48C8" w:rsidRPr="003D48C8" w14:paraId="614BA939" w14:textId="77777777" w:rsidTr="00393DFA">
        <w:tc>
          <w:tcPr>
            <w:tcW w:w="5135" w:type="dxa"/>
            <w:shd w:val="clear" w:color="auto" w:fill="auto"/>
          </w:tcPr>
          <w:p w14:paraId="652E12FB" w14:textId="50ABB47B" w:rsidR="003D48C8" w:rsidRPr="003D48C8" w:rsidRDefault="003D48C8" w:rsidP="003D4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AA5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  <w:r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C3F"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>Inflammation</w:t>
            </w:r>
            <w:r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confined to one or more lobes of the </w:t>
            </w:r>
            <w:r w:rsidR="00930C3F"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lung. </w:t>
            </w:r>
          </w:p>
        </w:tc>
        <w:tc>
          <w:tcPr>
            <w:tcW w:w="3620" w:type="dxa"/>
            <w:shd w:val="clear" w:color="auto" w:fill="auto"/>
          </w:tcPr>
          <w:p w14:paraId="339B20F2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>2 - Community-acquired pneumonia</w:t>
            </w:r>
          </w:p>
        </w:tc>
      </w:tr>
      <w:tr w:rsidR="003D48C8" w:rsidRPr="003D48C8" w14:paraId="534BE0D0" w14:textId="77777777" w:rsidTr="00393DFA">
        <w:tc>
          <w:tcPr>
            <w:tcW w:w="5135" w:type="dxa"/>
            <w:shd w:val="clear" w:color="auto" w:fill="auto"/>
          </w:tcPr>
          <w:p w14:paraId="2EA7CA39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A5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Occurs within the first 48 hours after hospitalization.  </w:t>
            </w:r>
          </w:p>
        </w:tc>
        <w:tc>
          <w:tcPr>
            <w:tcW w:w="3620" w:type="dxa"/>
            <w:shd w:val="clear" w:color="auto" w:fill="auto"/>
          </w:tcPr>
          <w:p w14:paraId="7605B05D" w14:textId="41F97C68" w:rsidR="003D48C8" w:rsidRPr="003D48C8" w:rsidRDefault="003D48C8" w:rsidP="009E0279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3 -  </w:t>
            </w:r>
            <w:r w:rsidR="009E027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</w:t>
            </w:r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mphysema</w:t>
            </w:r>
          </w:p>
        </w:tc>
      </w:tr>
      <w:tr w:rsidR="003D48C8" w:rsidRPr="003D48C8" w14:paraId="3801898E" w14:textId="77777777" w:rsidTr="00393DFA">
        <w:tc>
          <w:tcPr>
            <w:tcW w:w="5135" w:type="dxa"/>
            <w:shd w:val="clear" w:color="auto" w:fill="auto"/>
          </w:tcPr>
          <w:p w14:paraId="20FC5D50" w14:textId="0D9D3D51" w:rsidR="003D48C8" w:rsidRPr="003D48C8" w:rsidRDefault="003D48C8" w:rsidP="00930C3F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AA5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- </w:t>
            </w:r>
            <w:r w:rsidR="00930C3F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Is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pneumonia that develops in outpatient settings or nursing </w:t>
            </w:r>
            <w:proofErr w:type="gramStart"/>
            <w:r w:rsidR="00930C3F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homes</w:t>
            </w:r>
            <w:r w:rsidR="00930C3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.</w:t>
            </w:r>
            <w:proofErr w:type="gramEnd"/>
          </w:p>
        </w:tc>
        <w:tc>
          <w:tcPr>
            <w:tcW w:w="3620" w:type="dxa"/>
            <w:shd w:val="clear" w:color="auto" w:fill="auto"/>
          </w:tcPr>
          <w:p w14:paraId="0C94800F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4 – Asthma</w:t>
            </w:r>
          </w:p>
        </w:tc>
      </w:tr>
      <w:tr w:rsidR="003D48C8" w:rsidRPr="003D48C8" w14:paraId="495B3F77" w14:textId="77777777" w:rsidTr="00393DFA">
        <w:tc>
          <w:tcPr>
            <w:tcW w:w="5135" w:type="dxa"/>
            <w:shd w:val="clear" w:color="auto" w:fill="auto"/>
          </w:tcPr>
          <w:p w14:paraId="2E06D8B7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AA5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E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a pathologic term that describes an abnormal distention of the airspaces beyond the terminal bronchioles and destruction of the walls of the Alveoli</w:t>
            </w:r>
          </w:p>
        </w:tc>
        <w:tc>
          <w:tcPr>
            <w:tcW w:w="3620" w:type="dxa"/>
            <w:shd w:val="clear" w:color="auto" w:fill="auto"/>
          </w:tcPr>
          <w:p w14:paraId="57B4ACEF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5 Nosocomial pneumonia (hospital-acquired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pneumonia)</w:t>
            </w:r>
          </w:p>
        </w:tc>
      </w:tr>
      <w:tr w:rsidR="003D48C8" w:rsidRPr="003D48C8" w14:paraId="5C83BCB3" w14:textId="77777777" w:rsidTr="00393DFA">
        <w:tc>
          <w:tcPr>
            <w:tcW w:w="5135" w:type="dxa"/>
            <w:shd w:val="clear" w:color="auto" w:fill="auto"/>
          </w:tcPr>
          <w:p w14:paraId="4C9E8E9F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AA5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F</w:t>
            </w: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The infection is patchy, diffuse, and scattered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  <w:p w14:paraId="79D25428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throughout both lungs  </w:t>
            </w:r>
          </w:p>
        </w:tc>
        <w:tc>
          <w:tcPr>
            <w:tcW w:w="3620" w:type="dxa"/>
            <w:shd w:val="clear" w:color="auto" w:fill="auto"/>
          </w:tcPr>
          <w:p w14:paraId="14F3800A" w14:textId="0C20C076" w:rsidR="003D48C8" w:rsidRPr="003D48C8" w:rsidRDefault="003D48C8" w:rsidP="009E0279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6 -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Atopy</w:t>
            </w:r>
            <w:proofErr w:type="spellEnd"/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</w:tr>
      <w:tr w:rsidR="003D48C8" w:rsidRPr="003D48C8" w14:paraId="06D57BCB" w14:textId="77777777" w:rsidTr="00393DFA">
        <w:tc>
          <w:tcPr>
            <w:tcW w:w="5135" w:type="dxa"/>
            <w:shd w:val="clear" w:color="auto" w:fill="auto"/>
          </w:tcPr>
          <w:p w14:paraId="44EAFA4A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G-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The onset of pneumonia symptoms more than 48 hours after admission in patients with no evidence of infection at the time of admission</w:t>
            </w:r>
          </w:p>
        </w:tc>
        <w:tc>
          <w:tcPr>
            <w:tcW w:w="3620" w:type="dxa"/>
            <w:shd w:val="clear" w:color="auto" w:fill="auto"/>
          </w:tcPr>
          <w:p w14:paraId="0590CBDE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7 -  Health care–associated pneumonia (HCAP)</w:t>
            </w:r>
          </w:p>
          <w:p w14:paraId="1EE9B51A" w14:textId="77777777" w:rsidR="003D48C8" w:rsidRPr="003D48C8" w:rsidRDefault="003D48C8" w:rsidP="003D48C8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3D48C8" w:rsidRPr="003D48C8" w14:paraId="132CEF29" w14:textId="77777777" w:rsidTr="00393DFA">
        <w:tc>
          <w:tcPr>
            <w:tcW w:w="5135" w:type="dxa"/>
            <w:shd w:val="clear" w:color="auto" w:fill="auto"/>
          </w:tcPr>
          <w:p w14:paraId="1E2259C1" w14:textId="3F3BDDAE" w:rsidR="003D48C8" w:rsidRPr="003D48C8" w:rsidRDefault="003D48C8" w:rsidP="00AA5444">
            <w:pPr>
              <w:tabs>
                <w:tab w:val="left" w:pos="2036"/>
                <w:tab w:val="right" w:pos="8306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H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C3F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Is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the presence </w:t>
            </w:r>
            <w:r w:rsidR="00930C3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of a chronic cough for 3 months 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in 2 consecutive </w:t>
            </w:r>
            <w:proofErr w:type="gramStart"/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years</w:t>
            </w:r>
            <w:r w:rsidR="00930C3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.</w:t>
            </w:r>
            <w:proofErr w:type="gramEnd"/>
          </w:p>
        </w:tc>
        <w:tc>
          <w:tcPr>
            <w:tcW w:w="3620" w:type="dxa"/>
            <w:shd w:val="clear" w:color="auto" w:fill="auto"/>
          </w:tcPr>
          <w:p w14:paraId="26D9F8DD" w14:textId="6A589BDB" w:rsidR="003D48C8" w:rsidRPr="003D48C8" w:rsidRDefault="003D48C8" w:rsidP="009E0279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8 - </w:t>
            </w:r>
            <w:r w:rsidR="009E0279" w:rsidRPr="003D48C8">
              <w:rPr>
                <w:rFonts w:ascii="Times New Roman" w:eastAsia="Calibri" w:hAnsi="Times New Roman" w:cs="Times New Roman"/>
                <w:sz w:val="24"/>
                <w:szCs w:val="24"/>
              </w:rPr>
              <w:t>Bronchopneumonia</w:t>
            </w:r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</w:tr>
      <w:tr w:rsidR="003D48C8" w:rsidRPr="003D48C8" w14:paraId="19292E78" w14:textId="77777777" w:rsidTr="00393DFA">
        <w:tc>
          <w:tcPr>
            <w:tcW w:w="5135" w:type="dxa"/>
            <w:shd w:val="clear" w:color="auto" w:fill="auto"/>
          </w:tcPr>
          <w:p w14:paraId="47F7D61B" w14:textId="76B44209" w:rsidR="003D48C8" w:rsidRPr="00AA5444" w:rsidRDefault="003D48C8" w:rsidP="00AA5444">
            <w:pPr>
              <w:tabs>
                <w:tab w:val="left" w:pos="2036"/>
                <w:tab w:val="right" w:pos="8306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I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- </w:t>
            </w:r>
            <w:r w:rsidR="00930C3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R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efers to</w:t>
            </w: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the genetic tendency to develop allergic diseases and strongest predisposing factor for developing asthma  </w:t>
            </w:r>
          </w:p>
        </w:tc>
        <w:tc>
          <w:tcPr>
            <w:tcW w:w="3620" w:type="dxa"/>
            <w:shd w:val="clear" w:color="auto" w:fill="auto"/>
          </w:tcPr>
          <w:p w14:paraId="09DDB303" w14:textId="7A0EE907" w:rsidR="003D48C8" w:rsidRPr="003D48C8" w:rsidRDefault="003D48C8" w:rsidP="009E0279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9 -  </w:t>
            </w:r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chronic bronchitis </w:t>
            </w:r>
          </w:p>
        </w:tc>
      </w:tr>
      <w:tr w:rsidR="003D48C8" w:rsidRPr="003D48C8" w14:paraId="01AB29DF" w14:textId="77777777" w:rsidTr="00393DFA">
        <w:tc>
          <w:tcPr>
            <w:tcW w:w="5135" w:type="dxa"/>
            <w:shd w:val="clear" w:color="auto" w:fill="auto"/>
          </w:tcPr>
          <w:p w14:paraId="5BE863CB" w14:textId="7D0CDD63" w:rsidR="003D48C8" w:rsidRPr="003D48C8" w:rsidRDefault="003D48C8" w:rsidP="0047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J-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="00930C3F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I</w:t>
            </w: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s a chronic inflammatory disease of the airways that causes airway hyper responsiveness, mucosal edema, and mucus </w:t>
            </w:r>
            <w:proofErr w:type="gramStart"/>
            <w:r w:rsidR="0047273B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production</w:t>
            </w:r>
            <w:r w:rsidR="0047273B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.</w:t>
            </w:r>
            <w:proofErr w:type="gramEnd"/>
          </w:p>
        </w:tc>
        <w:tc>
          <w:tcPr>
            <w:tcW w:w="3620" w:type="dxa"/>
            <w:shd w:val="clear" w:color="auto" w:fill="auto"/>
          </w:tcPr>
          <w:p w14:paraId="7D495768" w14:textId="27F4E76A" w:rsidR="003D48C8" w:rsidRPr="003D48C8" w:rsidRDefault="003D48C8" w:rsidP="009E0279">
            <w:pPr>
              <w:tabs>
                <w:tab w:val="left" w:pos="2036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10 - </w:t>
            </w:r>
            <w:r w:rsidR="009E0279" w:rsidRPr="003D48C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Alpha1- antitrypsin deficiency </w:t>
            </w:r>
          </w:p>
        </w:tc>
      </w:tr>
    </w:tbl>
    <w:p w14:paraId="132C6444" w14:textId="77777777" w:rsidR="003D48C8" w:rsidRPr="003D48C8" w:rsidRDefault="003D48C8" w:rsidP="003D4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1086"/>
      </w:tblGrid>
      <w:tr w:rsidR="003D48C8" w:rsidRPr="003D48C8" w14:paraId="1390BBF2" w14:textId="77777777" w:rsidTr="0047273B">
        <w:tc>
          <w:tcPr>
            <w:tcW w:w="852" w:type="dxa"/>
            <w:shd w:val="clear" w:color="auto" w:fill="auto"/>
          </w:tcPr>
          <w:p w14:paraId="290F3CAD" w14:textId="77777777" w:rsidR="003D48C8" w:rsidRPr="003D48C8" w:rsidRDefault="003D48C8" w:rsidP="00913B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4897869F" w14:textId="77777777" w:rsidR="003D48C8" w:rsidRPr="003D48C8" w:rsidRDefault="003D48C8" w:rsidP="00913B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7814706D" w14:textId="77777777" w:rsidR="003D48C8" w:rsidRPr="003D48C8" w:rsidRDefault="003D48C8" w:rsidP="00913B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432A10AA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3FCE2865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62F06DFA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14:paraId="3CB7EE01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14:paraId="77328290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14:paraId="67C7C539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14:paraId="75E5FFBC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48C8" w:rsidRPr="003D48C8" w14:paraId="386887FB" w14:textId="77777777" w:rsidTr="0047273B">
        <w:tc>
          <w:tcPr>
            <w:tcW w:w="852" w:type="dxa"/>
            <w:shd w:val="clear" w:color="auto" w:fill="auto"/>
          </w:tcPr>
          <w:p w14:paraId="3286F514" w14:textId="77777777" w:rsidR="003D48C8" w:rsidRPr="003D48C8" w:rsidRDefault="003D48C8" w:rsidP="00913B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7E74C2A6" w14:textId="77777777" w:rsidR="003D48C8" w:rsidRPr="003D48C8" w:rsidRDefault="003D48C8" w:rsidP="00913B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605C57F5" w14:textId="77777777" w:rsidR="003D48C8" w:rsidRPr="003D48C8" w:rsidRDefault="003D48C8" w:rsidP="00913B5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1A7435F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18D06689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0DFA5324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754367D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54BB2BE8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2B903C99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77180D6" w14:textId="77777777" w:rsidR="003D48C8" w:rsidRPr="003D48C8" w:rsidRDefault="003D48C8" w:rsidP="003D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3573CA" w14:textId="77777777" w:rsidR="003D48C8" w:rsidRPr="003D48C8" w:rsidRDefault="003D48C8" w:rsidP="003D48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828767" w14:textId="77777777" w:rsidR="007323F6" w:rsidRDefault="007323F6" w:rsidP="009E0279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2941BE9" w14:textId="0DDC9112" w:rsidR="009E0279" w:rsidRPr="009E0279" w:rsidRDefault="009E0279" w:rsidP="00306DE9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E0279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Part IV:  Answer the following questions</w:t>
      </w:r>
      <w:r w:rsidR="00306DE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</w:t>
      </w:r>
      <w:r w:rsidR="00306DE9" w:rsidRPr="00306DE9">
        <w:rPr>
          <w:rFonts w:asciiTheme="majorBidi" w:hAnsiTheme="majorBidi" w:cstheme="majorBidi"/>
          <w:b/>
          <w:bCs/>
          <w:color w:val="000000"/>
          <w:sz w:val="28"/>
          <w:szCs w:val="28"/>
        </w:rPr>
        <w:t>(</w:t>
      </w:r>
      <w:r w:rsidR="00306DE9">
        <w:rPr>
          <w:rFonts w:asciiTheme="majorBidi" w:hAnsiTheme="majorBidi" w:cstheme="majorBidi"/>
          <w:b/>
          <w:bCs/>
          <w:color w:val="000000"/>
          <w:sz w:val="28"/>
          <w:szCs w:val="28"/>
        </w:rPr>
        <w:t>2</w:t>
      </w:r>
      <w:r w:rsidR="00306DE9" w:rsidRPr="00306DE9">
        <w:rPr>
          <w:rFonts w:asciiTheme="majorBidi" w:hAnsiTheme="majorBidi" w:cstheme="majorBidi"/>
          <w:b/>
          <w:bCs/>
          <w:color w:val="000000"/>
          <w:sz w:val="28"/>
          <w:szCs w:val="28"/>
        </w:rPr>
        <w:t>0 Marks)</w:t>
      </w:r>
      <w:r w:rsidRPr="009E027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38598CC4" w14:textId="177F84CD" w:rsidR="00710871" w:rsidRPr="004F3F21" w:rsidRDefault="00710871" w:rsidP="00C33E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F3F21">
        <w:rPr>
          <w:rFonts w:ascii="Times New Roman" w:hAnsi="Times New Roman" w:cs="Times New Roman"/>
          <w:sz w:val="24"/>
          <w:szCs w:val="24"/>
        </w:rPr>
        <w:t>The primary clinical manifestations of pulmonary congestion in left-sided heart failure are:</w:t>
      </w:r>
      <w:r w:rsidR="004F3F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F3F21">
        <w:rPr>
          <w:rFonts w:ascii="Times New Roman" w:hAnsi="Times New Roman" w:cs="Times New Roman"/>
          <w:sz w:val="24"/>
          <w:szCs w:val="24"/>
        </w:rPr>
        <w:t xml:space="preserve"> </w:t>
      </w:r>
      <w:r w:rsidRPr="004F3F21"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r w:rsidR="009E0279" w:rsidRPr="004F3F21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4F3F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31A647" w14:textId="77777777" w:rsidR="009E0279" w:rsidRPr="004F3F21" w:rsidRDefault="009E0279" w:rsidP="009E02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1668B8" w14:textId="77777777" w:rsidR="004F3F21" w:rsidRDefault="00710871" w:rsidP="003725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F3F21">
        <w:rPr>
          <w:rFonts w:ascii="Times New Roman" w:hAnsi="Times New Roman" w:cs="Times New Roman"/>
          <w:sz w:val="24"/>
          <w:szCs w:val="24"/>
        </w:rPr>
        <w:t xml:space="preserve">The primary systemic clinical manifestations of right-sided heart failure are: </w:t>
      </w:r>
    </w:p>
    <w:p w14:paraId="79E0913E" w14:textId="7293F8E3" w:rsidR="009E0279" w:rsidRPr="004F3F21" w:rsidRDefault="004F3F21" w:rsidP="004F3F2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710871" w:rsidRPr="004F3F21"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r w:rsidR="009E0279" w:rsidRPr="004F3F21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="00710871" w:rsidRPr="004F3F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C5ABC0" w14:textId="7770DF45" w:rsidR="009E0279" w:rsidRPr="004F3F21" w:rsidRDefault="00710871" w:rsidP="00C33EAA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4F3F21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Mention common complications </w:t>
      </w:r>
      <w:r w:rsidR="00D47AF6" w:rsidRPr="004F3F21">
        <w:rPr>
          <w:rFonts w:ascii="Times New Roman" w:eastAsia="Times New Roman" w:hAnsi="Times New Roman" w:cs="Times New Roman"/>
          <w:sz w:val="24"/>
          <w:szCs w:val="24"/>
          <w:lang w:bidi="ar-JO"/>
        </w:rPr>
        <w:t>resulting</w:t>
      </w:r>
      <w:r w:rsidRPr="004F3F21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from fracture and one required nursing role for each complication to avoid the occurrence and development of that complication. </w:t>
      </w:r>
      <w:r w:rsidR="004F3F21">
        <w:rPr>
          <w:rFonts w:ascii="Times New Roman" w:eastAsia="Times New Roman" w:hAnsi="Times New Roman" w:cs="Times New Roman"/>
          <w:sz w:val="24"/>
          <w:szCs w:val="24"/>
          <w:lang w:bidi="ar-JO"/>
        </w:rPr>
        <w:t xml:space="preserve">                                                                  </w:t>
      </w:r>
      <w:r w:rsidRPr="004F3F21"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  <w:t>(6 marks)</w:t>
      </w:r>
    </w:p>
    <w:p w14:paraId="311E988A" w14:textId="77777777" w:rsidR="009E0279" w:rsidRPr="004F3F21" w:rsidRDefault="009E0279" w:rsidP="009E0279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14:paraId="37FF4ABC" w14:textId="77777777" w:rsidR="009E0279" w:rsidRPr="004F3F21" w:rsidRDefault="009E0279" w:rsidP="00C33EA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4F3F2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Differentiate between tuberculosis infection and tuberculosis disease </w:t>
      </w:r>
    </w:p>
    <w:p w14:paraId="6B90BB8F" w14:textId="55BE00F4" w:rsidR="009E0279" w:rsidRPr="004F3F21" w:rsidRDefault="004F3F21" w:rsidP="004F3F2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               </w:t>
      </w:r>
      <w:r w:rsidR="009E0279" w:rsidRPr="004F3F2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                           </w:t>
      </w:r>
      <w:r w:rsidR="009E0279" w:rsidRPr="004F3F2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="009E0279" w:rsidRPr="004F3F2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(3 Marks)</w:t>
      </w:r>
    </w:p>
    <w:p w14:paraId="44A5CAEA" w14:textId="72472EF5" w:rsidR="009E0279" w:rsidRPr="004F3F21" w:rsidRDefault="009E0279" w:rsidP="00C33EAA">
      <w:pPr>
        <w:pStyle w:val="ListParagraph"/>
        <w:numPr>
          <w:ilvl w:val="0"/>
          <w:numId w:val="8"/>
        </w:numPr>
        <w:kinsoku w:val="0"/>
        <w:overflowPunct w:val="0"/>
        <w:spacing w:line="360" w:lineRule="auto"/>
        <w:jc w:val="both"/>
        <w:textAlignment w:val="baseline"/>
        <w:rPr>
          <w:rFonts w:asciiTheme="majorBidi" w:hAnsiTheme="majorBidi" w:cstheme="majorBidi"/>
          <w:lang w:bidi="ar-EG"/>
        </w:rPr>
      </w:pPr>
      <w:r w:rsidRPr="004F3F21">
        <w:rPr>
          <w:rFonts w:asciiTheme="majorBidi" w:hAnsiTheme="majorBidi" w:cstheme="majorBidi"/>
          <w:lang w:bidi="ar-EG"/>
        </w:rPr>
        <w:t xml:space="preserve">List the preventive measures of pneumonia </w:t>
      </w:r>
      <w:r w:rsidR="004F3F21">
        <w:rPr>
          <w:rFonts w:asciiTheme="majorBidi" w:hAnsiTheme="majorBidi" w:cstheme="majorBidi"/>
          <w:lang w:bidi="ar-EG"/>
        </w:rPr>
        <w:t xml:space="preserve">                     </w:t>
      </w:r>
      <w:r w:rsidRPr="004F3F21">
        <w:rPr>
          <w:rFonts w:asciiTheme="majorBidi" w:hAnsiTheme="majorBidi" w:cstheme="majorBidi"/>
          <w:b/>
          <w:bCs/>
          <w:lang w:bidi="ar-EG"/>
        </w:rPr>
        <w:t xml:space="preserve">(3 </w:t>
      </w:r>
      <w:r w:rsidRPr="004F3F21">
        <w:rPr>
          <w:rFonts w:asciiTheme="majorBidi" w:hAnsiTheme="majorBidi" w:cstheme="majorBidi"/>
          <w:b/>
          <w:bCs/>
        </w:rPr>
        <w:t>Marks</w:t>
      </w:r>
      <w:r w:rsidRPr="004F3F21">
        <w:rPr>
          <w:rFonts w:asciiTheme="majorBidi" w:hAnsiTheme="majorBidi" w:cstheme="majorBidi"/>
          <w:b/>
          <w:bCs/>
          <w:lang w:bidi="ar-EG"/>
        </w:rPr>
        <w:t>)</w:t>
      </w:r>
    </w:p>
    <w:p w14:paraId="41E4D0E9" w14:textId="2B29628F" w:rsidR="009E0279" w:rsidRPr="004F3F21" w:rsidRDefault="009E0279" w:rsidP="00C33EA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4F3F21">
        <w:rPr>
          <w:rFonts w:ascii="Times New Roman" w:eastAsia="Times New Roman" w:hAnsi="Times New Roman" w:cs="Times New Roman"/>
          <w:sz w:val="24"/>
          <w:szCs w:val="24"/>
          <w:lang w:bidi="ar-EG"/>
        </w:rPr>
        <w:t>list complications of asthma</w:t>
      </w:r>
      <w:r w:rsidR="004F3F2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                                       </w:t>
      </w:r>
      <w:r w:rsidRPr="004F3F21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</w:t>
      </w:r>
      <w:r w:rsidRPr="004F3F21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(2Marks)</w:t>
      </w:r>
    </w:p>
    <w:p w14:paraId="7F2657C3" w14:textId="215AAF61" w:rsidR="009E0279" w:rsidRPr="004F3F21" w:rsidRDefault="009E0279" w:rsidP="009E0279">
      <w:pPr>
        <w:pStyle w:val="ListParagraph"/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14:paraId="7D01C9EC" w14:textId="7C6E8A3E" w:rsidR="009E0279" w:rsidRPr="009E0279" w:rsidRDefault="009E0279" w:rsidP="009E02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9E0279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                       </w:t>
      </w:r>
    </w:p>
    <w:p w14:paraId="6187833B" w14:textId="77777777" w:rsidR="00D75E68" w:rsidRPr="00D75E68" w:rsidRDefault="00D75E68" w:rsidP="00D75E68">
      <w:pPr>
        <w:tabs>
          <w:tab w:val="left" w:pos="590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5E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C2492C" w14:textId="4BE35217" w:rsidR="00D75E68" w:rsidRPr="00D75E68" w:rsidRDefault="009E0279" w:rsidP="00D7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D75E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18B521" wp14:editId="22E9A76E">
            <wp:extent cx="1714500" cy="1541907"/>
            <wp:effectExtent l="19050" t="0" r="0" b="0"/>
            <wp:docPr id="4" name="Picture 1" descr="Shape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7DF58E" w14:textId="77777777" w:rsidR="00D75E68" w:rsidRPr="00D75E68" w:rsidRDefault="00D75E68" w:rsidP="00D7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1F086" w14:textId="77777777" w:rsidR="00D75E68" w:rsidRPr="00D75E68" w:rsidRDefault="00D75E68" w:rsidP="00D7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D75E6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D75E68"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                                                            </w:t>
      </w:r>
    </w:p>
    <w:p w14:paraId="61B51766" w14:textId="3DF1A41E" w:rsidR="00D75E68" w:rsidRPr="00D75E68" w:rsidRDefault="00D75E68" w:rsidP="00D7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F9245" w14:textId="77777777" w:rsidR="00D75E68" w:rsidRPr="00D75E68" w:rsidRDefault="00D75E68" w:rsidP="00D75E68"/>
    <w:p w14:paraId="1A838951" w14:textId="3D758046" w:rsidR="00C5450A" w:rsidRPr="004F3F21" w:rsidRDefault="004F3F21" w:rsidP="004F3F21">
      <w:pPr>
        <w:jc w:val="center"/>
        <w:rPr>
          <w:rFonts w:ascii="Harlow Solid Italic" w:hAnsi="Harlow Solid Italic"/>
          <w:lang w:val="de-DE"/>
        </w:rPr>
      </w:pPr>
      <w:r w:rsidRPr="004F3F21">
        <w:rPr>
          <w:rFonts w:ascii="Harlow Solid Italic" w:eastAsia="Times New Roman" w:hAnsi="Harlow Solid Italic" w:cs="Times New Roman"/>
          <w:b/>
          <w:bCs/>
          <w:color w:val="000000"/>
          <w:sz w:val="24"/>
          <w:szCs w:val="24"/>
        </w:rPr>
        <w:t>Dr. Mona A El-</w:t>
      </w:r>
      <w:proofErr w:type="spellStart"/>
      <w:r w:rsidRPr="004F3F21">
        <w:rPr>
          <w:rFonts w:ascii="Harlow Solid Italic" w:eastAsia="Times New Roman" w:hAnsi="Harlow Solid Italic" w:cs="Times New Roman"/>
          <w:b/>
          <w:bCs/>
          <w:color w:val="000000"/>
          <w:sz w:val="24"/>
          <w:szCs w:val="24"/>
        </w:rPr>
        <w:t>Rahman</w:t>
      </w:r>
      <w:proofErr w:type="spellEnd"/>
      <w:r w:rsidRPr="004F3F21">
        <w:rPr>
          <w:rFonts w:ascii="Harlow Solid Italic" w:eastAsia="Times New Roman" w:hAnsi="Harlow Solid Italic" w:cs="Times New Roman"/>
          <w:b/>
          <w:bCs/>
          <w:color w:val="000000"/>
          <w:sz w:val="24"/>
          <w:szCs w:val="24"/>
        </w:rPr>
        <w:t xml:space="preserve"> &amp; Dr. </w:t>
      </w:r>
      <w:r w:rsidRPr="004F3F21">
        <w:rPr>
          <w:rFonts w:ascii="Harlow Solid Italic" w:eastAsia="Times New Roman" w:hAnsi="Harlow Solid Italic" w:cs="Times New Roman"/>
          <w:b/>
          <w:bCs/>
          <w:sz w:val="24"/>
          <w:szCs w:val="24"/>
          <w:lang w:val="de-DE"/>
        </w:rPr>
        <w:t>Heba Abd El Reheem</w:t>
      </w:r>
    </w:p>
    <w:sectPr w:rsidR="00C5450A" w:rsidRPr="004F3F21" w:rsidSect="00393DFA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47E3E" w14:textId="77777777" w:rsidR="0077219E" w:rsidRDefault="0077219E">
      <w:pPr>
        <w:spacing w:after="0" w:line="240" w:lineRule="auto"/>
      </w:pPr>
      <w:r>
        <w:separator/>
      </w:r>
    </w:p>
  </w:endnote>
  <w:endnote w:type="continuationSeparator" w:id="0">
    <w:p w14:paraId="3674E482" w14:textId="77777777" w:rsidR="0077219E" w:rsidRDefault="0077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-Identity-H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3859"/>
      <w:docPartObj>
        <w:docPartGallery w:val="Page Numbers (Bottom of Page)"/>
        <w:docPartUnique/>
      </w:docPartObj>
    </w:sdtPr>
    <w:sdtEndPr>
      <w:rPr>
        <w:b/>
      </w:rPr>
    </w:sdtEndPr>
    <w:sdtContent>
      <w:p w14:paraId="02EDA70B" w14:textId="77777777" w:rsidR="00930C3F" w:rsidRDefault="00930C3F" w:rsidP="00393DFA">
        <w:pPr>
          <w:pStyle w:val="Footer"/>
          <w:pBdr>
            <w:top w:val="single" w:sz="4" w:space="1" w:color="D9D9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40" w:rsidRPr="00944F40">
          <w:rPr>
            <w:b/>
            <w:noProof/>
          </w:rPr>
          <w:t>1</w:t>
        </w:r>
        <w:r>
          <w:fldChar w:fldCharType="end"/>
        </w:r>
        <w:r>
          <w:rPr>
            <w:b/>
          </w:rPr>
          <w:t xml:space="preserve"> | </w:t>
        </w:r>
        <w:r w:rsidRPr="004D3502">
          <w:rPr>
            <w:color w:val="7F7F7F"/>
            <w:spacing w:val="60"/>
          </w:rPr>
          <w:t>Page</w:t>
        </w:r>
      </w:p>
    </w:sdtContent>
  </w:sdt>
  <w:p w14:paraId="722DFD93" w14:textId="77777777" w:rsidR="00930C3F" w:rsidRDefault="00930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052D" w14:textId="77777777" w:rsidR="0077219E" w:rsidRDefault="0077219E">
      <w:pPr>
        <w:spacing w:after="0" w:line="240" w:lineRule="auto"/>
      </w:pPr>
      <w:r>
        <w:separator/>
      </w:r>
    </w:p>
  </w:footnote>
  <w:footnote w:type="continuationSeparator" w:id="0">
    <w:p w14:paraId="2E7370B4" w14:textId="77777777" w:rsidR="0077219E" w:rsidRDefault="0077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4B19" w14:textId="77777777" w:rsidR="00930C3F" w:rsidRPr="00D75E68" w:rsidRDefault="00930C3F" w:rsidP="009E0279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bidi="ar-EG"/>
      </w:rPr>
    </w:pPr>
    <w:r w:rsidRPr="00D75E68"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  <w:t>جامعة بورسعيد</w:t>
    </w:r>
  </w:p>
  <w:p w14:paraId="565E59A8" w14:textId="7A97FFE6" w:rsidR="00930C3F" w:rsidRDefault="00930C3F" w:rsidP="009E0279">
    <w:pPr>
      <w:pStyle w:val="Header"/>
      <w:jc w:val="center"/>
    </w:pPr>
    <w:r w:rsidRPr="00D75E68"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  <w:t>كلية التمريض</w:t>
    </w:r>
    <w:r w:rsidRPr="009E0279">
      <w:rPr>
        <w:rFonts w:ascii="Times New Roman" w:eastAsia="Times New Roman" w:hAnsi="Times New Roman" w:cs="Times New Roman"/>
        <w:noProof/>
        <w:sz w:val="24"/>
        <w:szCs w:val="24"/>
        <w:rtl/>
      </w:rPr>
      <w:t xml:space="preserve"> </w:t>
    </w:r>
    <w:r w:rsidRPr="009E0279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6E84FC3B" wp14:editId="0981FD5B">
          <wp:simplePos x="0" y="0"/>
          <wp:positionH relativeFrom="column">
            <wp:posOffset>5324475</wp:posOffset>
          </wp:positionH>
          <wp:positionV relativeFrom="paragraph">
            <wp:posOffset>-316230</wp:posOffset>
          </wp:positionV>
          <wp:extent cx="571500" cy="571500"/>
          <wp:effectExtent l="0" t="0" r="0" b="0"/>
          <wp:wrapNone/>
          <wp:docPr id="5" name="Picture 5" descr="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abi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0279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7D79D891" wp14:editId="5B124DE6">
          <wp:simplePos x="0" y="0"/>
          <wp:positionH relativeFrom="column">
            <wp:posOffset>-695325</wp:posOffset>
          </wp:positionH>
          <wp:positionV relativeFrom="paragraph">
            <wp:posOffset>-392430</wp:posOffset>
          </wp:positionV>
          <wp:extent cx="457200" cy="5715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86088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EF5"/>
    <w:multiLevelType w:val="hybridMultilevel"/>
    <w:tmpl w:val="B4AEE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A43"/>
    <w:multiLevelType w:val="hybridMultilevel"/>
    <w:tmpl w:val="370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7D5"/>
    <w:multiLevelType w:val="hybridMultilevel"/>
    <w:tmpl w:val="26666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05E2"/>
    <w:multiLevelType w:val="hybridMultilevel"/>
    <w:tmpl w:val="A7F6075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5D45"/>
    <w:multiLevelType w:val="hybridMultilevel"/>
    <w:tmpl w:val="DC625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1344B"/>
    <w:multiLevelType w:val="hybridMultilevel"/>
    <w:tmpl w:val="A67ED9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16D6C"/>
    <w:multiLevelType w:val="hybridMultilevel"/>
    <w:tmpl w:val="1348F764"/>
    <w:lvl w:ilvl="0" w:tplc="D04CAA8A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83DEB"/>
    <w:multiLevelType w:val="hybridMultilevel"/>
    <w:tmpl w:val="70CC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2946"/>
    <w:multiLevelType w:val="hybridMultilevel"/>
    <w:tmpl w:val="5B3A3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36F"/>
    <w:multiLevelType w:val="hybridMultilevel"/>
    <w:tmpl w:val="CC580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26E8"/>
    <w:multiLevelType w:val="hybridMultilevel"/>
    <w:tmpl w:val="36607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87586"/>
    <w:multiLevelType w:val="hybridMultilevel"/>
    <w:tmpl w:val="C72EB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521A"/>
    <w:multiLevelType w:val="hybridMultilevel"/>
    <w:tmpl w:val="4AD4F490"/>
    <w:lvl w:ilvl="0" w:tplc="ADA2B2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EB1697"/>
    <w:multiLevelType w:val="hybridMultilevel"/>
    <w:tmpl w:val="73CAA100"/>
    <w:lvl w:ilvl="0" w:tplc="236C2F0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3272DB3"/>
    <w:multiLevelType w:val="hybridMultilevel"/>
    <w:tmpl w:val="A1140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85DAE"/>
    <w:multiLevelType w:val="hybridMultilevel"/>
    <w:tmpl w:val="70E20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51BF"/>
    <w:multiLevelType w:val="hybridMultilevel"/>
    <w:tmpl w:val="C5E452F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11723"/>
    <w:multiLevelType w:val="hybridMultilevel"/>
    <w:tmpl w:val="7688E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68"/>
    <w:rsid w:val="00036A68"/>
    <w:rsid w:val="000418B9"/>
    <w:rsid w:val="00042948"/>
    <w:rsid w:val="00057D31"/>
    <w:rsid w:val="00067BCB"/>
    <w:rsid w:val="0008302B"/>
    <w:rsid w:val="000A6021"/>
    <w:rsid w:val="000E4FB3"/>
    <w:rsid w:val="000F0E37"/>
    <w:rsid w:val="00105FF4"/>
    <w:rsid w:val="00111D7C"/>
    <w:rsid w:val="001D49E9"/>
    <w:rsid w:val="001F577A"/>
    <w:rsid w:val="001F781B"/>
    <w:rsid w:val="0020772E"/>
    <w:rsid w:val="00230E67"/>
    <w:rsid w:val="0024562B"/>
    <w:rsid w:val="00253345"/>
    <w:rsid w:val="00283434"/>
    <w:rsid w:val="002E3FB7"/>
    <w:rsid w:val="00306DE9"/>
    <w:rsid w:val="00372506"/>
    <w:rsid w:val="00391DF8"/>
    <w:rsid w:val="00393DFA"/>
    <w:rsid w:val="003D48C8"/>
    <w:rsid w:val="004144D3"/>
    <w:rsid w:val="00436485"/>
    <w:rsid w:val="0047273B"/>
    <w:rsid w:val="0048456A"/>
    <w:rsid w:val="00493C9D"/>
    <w:rsid w:val="004B4A1B"/>
    <w:rsid w:val="004F3F21"/>
    <w:rsid w:val="004F6600"/>
    <w:rsid w:val="00550ECD"/>
    <w:rsid w:val="0058702F"/>
    <w:rsid w:val="005D5A42"/>
    <w:rsid w:val="006C233A"/>
    <w:rsid w:val="00710871"/>
    <w:rsid w:val="007323F6"/>
    <w:rsid w:val="0077219E"/>
    <w:rsid w:val="007C388F"/>
    <w:rsid w:val="007E245F"/>
    <w:rsid w:val="007F49ED"/>
    <w:rsid w:val="00830A86"/>
    <w:rsid w:val="008849D8"/>
    <w:rsid w:val="00913B58"/>
    <w:rsid w:val="00930C3F"/>
    <w:rsid w:val="00944F40"/>
    <w:rsid w:val="00991EAB"/>
    <w:rsid w:val="009D4AEC"/>
    <w:rsid w:val="009E0279"/>
    <w:rsid w:val="009E0FEE"/>
    <w:rsid w:val="00A414A6"/>
    <w:rsid w:val="00AA5444"/>
    <w:rsid w:val="00AA72BA"/>
    <w:rsid w:val="00AE7530"/>
    <w:rsid w:val="00B8633F"/>
    <w:rsid w:val="00BD2DA8"/>
    <w:rsid w:val="00C330A8"/>
    <w:rsid w:val="00C33EAA"/>
    <w:rsid w:val="00C5450A"/>
    <w:rsid w:val="00CA5D20"/>
    <w:rsid w:val="00CA7F69"/>
    <w:rsid w:val="00D14935"/>
    <w:rsid w:val="00D31EF0"/>
    <w:rsid w:val="00D47AF6"/>
    <w:rsid w:val="00D75E68"/>
    <w:rsid w:val="00E033D0"/>
    <w:rsid w:val="00E44D80"/>
    <w:rsid w:val="00E60FCA"/>
    <w:rsid w:val="00F01CC5"/>
    <w:rsid w:val="00F34BBB"/>
    <w:rsid w:val="00F409EA"/>
    <w:rsid w:val="00F96DCE"/>
    <w:rsid w:val="00FE1E6A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A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E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68"/>
  </w:style>
  <w:style w:type="paragraph" w:styleId="Footer">
    <w:name w:val="footer"/>
    <w:basedOn w:val="Normal"/>
    <w:link w:val="FooterChar"/>
    <w:uiPriority w:val="99"/>
    <w:unhideWhenUsed/>
    <w:rsid w:val="00D7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68"/>
  </w:style>
  <w:style w:type="character" w:styleId="CommentReference">
    <w:name w:val="annotation reference"/>
    <w:basedOn w:val="DefaultParagraphFont"/>
    <w:uiPriority w:val="99"/>
    <w:semiHidden/>
    <w:unhideWhenUsed/>
    <w:rsid w:val="00D75E68"/>
    <w:rPr>
      <w:sz w:val="16"/>
      <w:szCs w:val="16"/>
    </w:rPr>
  </w:style>
  <w:style w:type="table" w:styleId="TableGrid">
    <w:name w:val="Table Grid"/>
    <w:basedOn w:val="TableNormal"/>
    <w:uiPriority w:val="59"/>
    <w:unhideWhenUsed/>
    <w:rsid w:val="00D7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7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E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68"/>
  </w:style>
  <w:style w:type="paragraph" w:styleId="Footer">
    <w:name w:val="footer"/>
    <w:basedOn w:val="Normal"/>
    <w:link w:val="FooterChar"/>
    <w:uiPriority w:val="99"/>
    <w:unhideWhenUsed/>
    <w:rsid w:val="00D7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68"/>
  </w:style>
  <w:style w:type="character" w:styleId="CommentReference">
    <w:name w:val="annotation reference"/>
    <w:basedOn w:val="DefaultParagraphFont"/>
    <w:uiPriority w:val="99"/>
    <w:semiHidden/>
    <w:unhideWhenUsed/>
    <w:rsid w:val="00D75E68"/>
    <w:rPr>
      <w:sz w:val="16"/>
      <w:szCs w:val="16"/>
    </w:rPr>
  </w:style>
  <w:style w:type="table" w:styleId="TableGrid">
    <w:name w:val="Table Grid"/>
    <w:basedOn w:val="TableNormal"/>
    <w:uiPriority w:val="59"/>
    <w:unhideWhenUsed/>
    <w:rsid w:val="00D7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E7F9-CCC6-4E2A-B080-BAC6E04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mona.abdelraham@nur.psu.edu.eg</dc:creator>
  <cp:lastModifiedBy>Dr</cp:lastModifiedBy>
  <cp:revision>2</cp:revision>
  <dcterms:created xsi:type="dcterms:W3CDTF">2022-07-04T10:37:00Z</dcterms:created>
  <dcterms:modified xsi:type="dcterms:W3CDTF">2022-07-04T10:37:00Z</dcterms:modified>
</cp:coreProperties>
</file>