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68" w:rsidRPr="00A841F8" w:rsidRDefault="002F1466" w:rsidP="002F1466">
      <w:pPr>
        <w:pStyle w:val="NoSpacing"/>
        <w:bidi w:val="0"/>
        <w:rPr>
          <w:rFonts w:asciiTheme="majorBidi" w:hAnsiTheme="majorBidi" w:cstheme="majorBidi"/>
          <w:b/>
          <w:bCs/>
          <w:sz w:val="28"/>
          <w:szCs w:val="28"/>
          <w:lang w:bidi="ar-EG"/>
        </w:rPr>
      </w:pPr>
      <w:r w:rsidRPr="00A841F8">
        <w:rPr>
          <w:rFonts w:asciiTheme="majorBidi" w:hAnsiTheme="majorBidi" w:cstheme="majorBidi"/>
          <w:b/>
          <w:bCs/>
          <w:sz w:val="28"/>
          <w:szCs w:val="28"/>
          <w:lang w:bidi="ar-EG"/>
        </w:rPr>
        <w:t>Port Said University</w:t>
      </w:r>
    </w:p>
    <w:p w:rsidR="002F1466" w:rsidRPr="00A841F8" w:rsidRDefault="002F1466" w:rsidP="002F1466">
      <w:pPr>
        <w:pStyle w:val="NoSpacing"/>
        <w:bidi w:val="0"/>
        <w:rPr>
          <w:rFonts w:asciiTheme="majorBidi" w:hAnsiTheme="majorBidi" w:cstheme="majorBidi"/>
          <w:b/>
          <w:bCs/>
          <w:sz w:val="28"/>
          <w:szCs w:val="28"/>
          <w:lang w:bidi="ar-EG"/>
        </w:rPr>
      </w:pPr>
      <w:r w:rsidRPr="00A841F8">
        <w:rPr>
          <w:rFonts w:asciiTheme="majorBidi" w:hAnsiTheme="majorBidi" w:cstheme="majorBidi"/>
          <w:b/>
          <w:bCs/>
          <w:sz w:val="28"/>
          <w:szCs w:val="28"/>
          <w:lang w:bidi="ar-EG"/>
        </w:rPr>
        <w:t>Faculty of Nursing</w:t>
      </w:r>
    </w:p>
    <w:p w:rsidR="002F1466" w:rsidRPr="00A841F8" w:rsidRDefault="00AD00EB" w:rsidP="00AD00EB">
      <w:pPr>
        <w:pStyle w:val="NoSpacing"/>
        <w:bidi w:val="0"/>
        <w:rPr>
          <w:rFonts w:asciiTheme="majorBidi" w:hAnsiTheme="majorBidi" w:cstheme="majorBidi"/>
          <w:b/>
          <w:bCs/>
          <w:sz w:val="28"/>
          <w:szCs w:val="28"/>
          <w:lang w:bidi="ar-EG"/>
        </w:rPr>
      </w:pPr>
      <w:r>
        <w:rPr>
          <w:rFonts w:asciiTheme="majorBidi" w:hAnsiTheme="majorBidi" w:cstheme="majorBidi"/>
          <w:b/>
          <w:bCs/>
          <w:sz w:val="28"/>
          <w:szCs w:val="28"/>
          <w:lang w:bidi="ar-EG"/>
        </w:rPr>
        <w:t>Second</w:t>
      </w:r>
      <w:r w:rsidR="002F1466" w:rsidRPr="00A841F8">
        <w:rPr>
          <w:rFonts w:asciiTheme="majorBidi" w:hAnsiTheme="majorBidi" w:cstheme="majorBidi"/>
          <w:b/>
          <w:bCs/>
          <w:sz w:val="28"/>
          <w:szCs w:val="28"/>
          <w:lang w:bidi="ar-EG"/>
        </w:rPr>
        <w:t xml:space="preserve"> Year </w:t>
      </w:r>
      <w:r>
        <w:rPr>
          <w:rFonts w:asciiTheme="majorBidi" w:hAnsiTheme="majorBidi" w:cstheme="majorBidi"/>
          <w:b/>
          <w:bCs/>
          <w:sz w:val="28"/>
          <w:szCs w:val="28"/>
          <w:lang w:bidi="ar-EG"/>
        </w:rPr>
        <w:t>Second</w:t>
      </w:r>
      <w:r w:rsidR="002F1466" w:rsidRPr="00A841F8">
        <w:rPr>
          <w:rFonts w:asciiTheme="majorBidi" w:hAnsiTheme="majorBidi" w:cstheme="majorBidi"/>
          <w:b/>
          <w:bCs/>
          <w:sz w:val="28"/>
          <w:szCs w:val="28"/>
          <w:lang w:bidi="ar-EG"/>
        </w:rPr>
        <w:t xml:space="preserve"> Term English Exam</w:t>
      </w:r>
      <w:r w:rsidR="002F1466" w:rsidRPr="00A841F8">
        <w:rPr>
          <w:rFonts w:asciiTheme="majorBidi" w:hAnsiTheme="majorBidi" w:cstheme="majorBidi"/>
          <w:b/>
          <w:bCs/>
          <w:sz w:val="28"/>
          <w:szCs w:val="28"/>
          <w:lang w:bidi="ar-EG"/>
        </w:rPr>
        <w:tab/>
      </w:r>
      <w:r w:rsidR="002F1466" w:rsidRPr="00A841F8">
        <w:rPr>
          <w:rFonts w:asciiTheme="majorBidi" w:hAnsiTheme="majorBidi" w:cstheme="majorBidi"/>
          <w:b/>
          <w:bCs/>
          <w:sz w:val="28"/>
          <w:szCs w:val="28"/>
          <w:lang w:bidi="ar-EG"/>
        </w:rPr>
        <w:tab/>
      </w:r>
      <w:r w:rsidR="002F1466" w:rsidRPr="00A841F8">
        <w:rPr>
          <w:rFonts w:asciiTheme="majorBidi" w:hAnsiTheme="majorBidi" w:cstheme="majorBidi"/>
          <w:b/>
          <w:bCs/>
          <w:sz w:val="28"/>
          <w:szCs w:val="28"/>
          <w:lang w:bidi="ar-EG"/>
        </w:rPr>
        <w:tab/>
      </w:r>
      <w:r w:rsidR="002F1466" w:rsidRPr="00A841F8">
        <w:rPr>
          <w:rFonts w:asciiTheme="majorBidi" w:hAnsiTheme="majorBidi" w:cstheme="majorBidi"/>
          <w:b/>
          <w:bCs/>
          <w:sz w:val="28"/>
          <w:szCs w:val="28"/>
          <w:lang w:bidi="ar-EG"/>
        </w:rPr>
        <w:tab/>
      </w:r>
    </w:p>
    <w:p w:rsidR="002F1466" w:rsidRPr="00A841F8" w:rsidRDefault="002F1466" w:rsidP="002F1466">
      <w:pPr>
        <w:pStyle w:val="NoSpacing"/>
        <w:bidi w:val="0"/>
        <w:rPr>
          <w:rFonts w:asciiTheme="majorBidi" w:hAnsiTheme="majorBidi" w:cstheme="majorBidi"/>
          <w:b/>
          <w:bCs/>
          <w:sz w:val="28"/>
          <w:szCs w:val="28"/>
          <w:u w:val="single"/>
          <w:lang w:bidi="ar-EG"/>
        </w:rPr>
      </w:pPr>
      <w:r w:rsidRPr="00A841F8">
        <w:rPr>
          <w:rFonts w:asciiTheme="majorBidi" w:hAnsiTheme="majorBidi" w:cstheme="majorBidi"/>
          <w:b/>
          <w:bCs/>
          <w:sz w:val="28"/>
          <w:szCs w:val="28"/>
          <w:u w:val="single"/>
          <w:lang w:bidi="ar-EG"/>
        </w:rPr>
        <w:t>Total Mark: 50</w:t>
      </w:r>
      <w:r w:rsidRPr="00A841F8">
        <w:rPr>
          <w:rFonts w:asciiTheme="majorBidi" w:hAnsiTheme="majorBidi" w:cstheme="majorBidi"/>
          <w:b/>
          <w:bCs/>
          <w:sz w:val="28"/>
          <w:szCs w:val="28"/>
          <w:u w:val="single"/>
          <w:lang w:bidi="ar-EG"/>
        </w:rPr>
        <w:tab/>
      </w:r>
      <w:r w:rsidRPr="00A841F8">
        <w:rPr>
          <w:rFonts w:asciiTheme="majorBidi" w:hAnsiTheme="majorBidi" w:cstheme="majorBidi"/>
          <w:b/>
          <w:bCs/>
          <w:sz w:val="28"/>
          <w:szCs w:val="28"/>
          <w:u w:val="single"/>
          <w:lang w:bidi="ar-EG"/>
        </w:rPr>
        <w:tab/>
      </w:r>
      <w:r w:rsidRPr="00A841F8">
        <w:rPr>
          <w:rFonts w:asciiTheme="majorBidi" w:hAnsiTheme="majorBidi" w:cstheme="majorBidi"/>
          <w:b/>
          <w:bCs/>
          <w:sz w:val="28"/>
          <w:szCs w:val="28"/>
          <w:u w:val="single"/>
          <w:lang w:bidi="ar-EG"/>
        </w:rPr>
        <w:tab/>
      </w:r>
      <w:r w:rsidRPr="00A841F8">
        <w:rPr>
          <w:rFonts w:asciiTheme="majorBidi" w:hAnsiTheme="majorBidi" w:cstheme="majorBidi"/>
          <w:b/>
          <w:bCs/>
          <w:sz w:val="28"/>
          <w:szCs w:val="28"/>
          <w:u w:val="single"/>
          <w:lang w:bidi="ar-EG"/>
        </w:rPr>
        <w:tab/>
      </w:r>
      <w:r w:rsidRPr="00A841F8">
        <w:rPr>
          <w:rFonts w:asciiTheme="majorBidi" w:hAnsiTheme="majorBidi" w:cstheme="majorBidi"/>
          <w:b/>
          <w:bCs/>
          <w:sz w:val="28"/>
          <w:szCs w:val="28"/>
          <w:u w:val="single"/>
          <w:lang w:bidi="ar-EG"/>
        </w:rPr>
        <w:tab/>
      </w:r>
      <w:r w:rsidRPr="00A841F8">
        <w:rPr>
          <w:rFonts w:asciiTheme="majorBidi" w:hAnsiTheme="majorBidi" w:cstheme="majorBidi"/>
          <w:b/>
          <w:bCs/>
          <w:sz w:val="28"/>
          <w:szCs w:val="28"/>
          <w:u w:val="single"/>
          <w:lang w:bidi="ar-EG"/>
        </w:rPr>
        <w:tab/>
      </w:r>
      <w:r w:rsidRPr="00A841F8">
        <w:rPr>
          <w:rFonts w:asciiTheme="majorBidi" w:hAnsiTheme="majorBidi" w:cstheme="majorBidi"/>
          <w:b/>
          <w:bCs/>
          <w:sz w:val="28"/>
          <w:szCs w:val="28"/>
          <w:u w:val="single"/>
          <w:lang w:bidi="ar-EG"/>
        </w:rPr>
        <w:tab/>
      </w:r>
      <w:r w:rsidR="00A841F8" w:rsidRPr="00A841F8">
        <w:rPr>
          <w:rFonts w:asciiTheme="majorBidi" w:hAnsiTheme="majorBidi" w:cstheme="majorBidi"/>
          <w:b/>
          <w:bCs/>
          <w:sz w:val="28"/>
          <w:szCs w:val="28"/>
          <w:u w:val="single"/>
          <w:lang w:bidi="ar-EG"/>
        </w:rPr>
        <w:t>Time allowed: 2 hours</w:t>
      </w:r>
      <w:r w:rsidR="00A841F8" w:rsidRPr="00A841F8">
        <w:rPr>
          <w:rFonts w:asciiTheme="majorBidi" w:hAnsiTheme="majorBidi" w:cstheme="majorBidi"/>
          <w:b/>
          <w:bCs/>
          <w:sz w:val="28"/>
          <w:szCs w:val="28"/>
          <w:u w:val="single"/>
          <w:lang w:bidi="ar-EG"/>
        </w:rPr>
        <w:tab/>
      </w:r>
    </w:p>
    <w:p w:rsidR="00243C79" w:rsidRPr="006F321B" w:rsidRDefault="00243C79" w:rsidP="002F1466">
      <w:pPr>
        <w:pStyle w:val="NoSpacing"/>
        <w:bidi w:val="0"/>
        <w:rPr>
          <w:rFonts w:asciiTheme="majorBidi" w:hAnsiTheme="majorBidi" w:cstheme="majorBidi"/>
          <w:sz w:val="16"/>
          <w:szCs w:val="16"/>
          <w:lang w:bidi="ar-EG"/>
        </w:rPr>
      </w:pPr>
    </w:p>
    <w:p w:rsidR="002F1466" w:rsidRPr="00243C79" w:rsidRDefault="00A841F8" w:rsidP="00243C79">
      <w:pPr>
        <w:pStyle w:val="NoSpacing"/>
        <w:bidi w:val="0"/>
        <w:rPr>
          <w:rFonts w:asciiTheme="majorBidi" w:hAnsiTheme="majorBidi" w:cstheme="majorBidi"/>
          <w:b/>
          <w:bCs/>
          <w:sz w:val="28"/>
          <w:szCs w:val="28"/>
          <w:lang w:bidi="ar-EG"/>
        </w:rPr>
      </w:pPr>
      <w:r w:rsidRPr="00243C79">
        <w:rPr>
          <w:rFonts w:asciiTheme="majorBidi" w:hAnsiTheme="majorBidi" w:cstheme="majorBidi"/>
          <w:b/>
          <w:bCs/>
          <w:sz w:val="28"/>
          <w:szCs w:val="28"/>
          <w:lang w:bidi="ar-EG"/>
        </w:rPr>
        <w:t>Answer the following questions:</w:t>
      </w:r>
    </w:p>
    <w:p w:rsidR="00A841F8" w:rsidRPr="006F321B" w:rsidRDefault="00A841F8" w:rsidP="00A841F8">
      <w:pPr>
        <w:pStyle w:val="NoSpacing"/>
        <w:bidi w:val="0"/>
        <w:rPr>
          <w:rFonts w:asciiTheme="majorBidi" w:hAnsiTheme="majorBidi" w:cstheme="majorBidi"/>
          <w:sz w:val="16"/>
          <w:szCs w:val="16"/>
          <w:lang w:bidi="ar-EG"/>
        </w:rPr>
      </w:pPr>
    </w:p>
    <w:p w:rsidR="00A841F8" w:rsidRDefault="00A841F8" w:rsidP="00F65072">
      <w:pPr>
        <w:pStyle w:val="NoSpacing"/>
        <w:bidi w:val="0"/>
        <w:rPr>
          <w:rFonts w:asciiTheme="majorBidi" w:hAnsiTheme="majorBidi" w:cstheme="majorBidi"/>
          <w:b/>
          <w:bCs/>
          <w:sz w:val="28"/>
          <w:szCs w:val="28"/>
          <w:u w:val="single"/>
          <w:lang w:bidi="ar-EG"/>
        </w:rPr>
      </w:pPr>
      <w:r w:rsidRPr="00E040F1">
        <w:rPr>
          <w:rFonts w:asciiTheme="majorBidi" w:hAnsiTheme="majorBidi" w:cstheme="majorBidi"/>
          <w:b/>
          <w:bCs/>
          <w:sz w:val="28"/>
          <w:szCs w:val="28"/>
          <w:u w:val="single"/>
          <w:lang w:bidi="ar-EG"/>
        </w:rPr>
        <w:t>I. Write</w:t>
      </w:r>
      <w:r w:rsidR="008B3841">
        <w:rPr>
          <w:rFonts w:asciiTheme="majorBidi" w:hAnsiTheme="majorBidi" w:cstheme="majorBidi"/>
          <w:b/>
          <w:bCs/>
          <w:sz w:val="28"/>
          <w:szCs w:val="28"/>
          <w:u w:val="single"/>
          <w:lang w:bidi="ar-EG"/>
        </w:rPr>
        <w:t xml:space="preserve"> a paragraph of not less than 10</w:t>
      </w:r>
      <w:r w:rsidRPr="00E040F1">
        <w:rPr>
          <w:rFonts w:asciiTheme="majorBidi" w:hAnsiTheme="majorBidi" w:cstheme="majorBidi"/>
          <w:b/>
          <w:bCs/>
          <w:sz w:val="28"/>
          <w:szCs w:val="28"/>
          <w:u w:val="single"/>
          <w:lang w:bidi="ar-EG"/>
        </w:rPr>
        <w:t xml:space="preserve"> sentences on </w:t>
      </w:r>
      <w:r w:rsidR="00F65072" w:rsidRPr="00F65072">
        <w:rPr>
          <w:rFonts w:asciiTheme="majorBidi" w:hAnsiTheme="majorBidi" w:cstheme="majorBidi"/>
          <w:b/>
          <w:bCs/>
          <w:sz w:val="28"/>
          <w:szCs w:val="28"/>
          <w:u w:val="double"/>
          <w:lang w:bidi="ar-EG"/>
        </w:rPr>
        <w:t>ONE</w:t>
      </w:r>
      <w:r w:rsidR="00F65072">
        <w:rPr>
          <w:rFonts w:asciiTheme="majorBidi" w:hAnsiTheme="majorBidi" w:cstheme="majorBidi"/>
          <w:b/>
          <w:bCs/>
          <w:sz w:val="28"/>
          <w:szCs w:val="28"/>
          <w:u w:val="single"/>
          <w:lang w:bidi="ar-EG"/>
        </w:rPr>
        <w:t xml:space="preserve"> of </w:t>
      </w:r>
      <w:r w:rsidR="00027422" w:rsidRPr="00E040F1">
        <w:rPr>
          <w:rFonts w:asciiTheme="majorBidi" w:hAnsiTheme="majorBidi" w:cstheme="majorBidi"/>
          <w:b/>
          <w:bCs/>
          <w:sz w:val="28"/>
          <w:szCs w:val="28"/>
          <w:u w:val="single"/>
          <w:lang w:bidi="ar-EG"/>
        </w:rPr>
        <w:t>the following</w:t>
      </w:r>
      <w:r w:rsidR="00027422" w:rsidRPr="00E040F1">
        <w:rPr>
          <w:rFonts w:asciiTheme="majorBidi" w:hAnsiTheme="majorBidi" w:cstheme="majorBidi"/>
          <w:b/>
          <w:bCs/>
          <w:sz w:val="28"/>
          <w:szCs w:val="28"/>
          <w:u w:val="double"/>
          <w:lang w:bidi="ar-EG"/>
        </w:rPr>
        <w:t xml:space="preserve"> </w:t>
      </w:r>
      <w:r w:rsidRPr="00E040F1">
        <w:rPr>
          <w:rFonts w:asciiTheme="majorBidi" w:hAnsiTheme="majorBidi" w:cstheme="majorBidi"/>
          <w:b/>
          <w:bCs/>
          <w:sz w:val="28"/>
          <w:szCs w:val="28"/>
          <w:u w:val="single"/>
          <w:lang w:bidi="ar-EG"/>
        </w:rPr>
        <w:t>topics</w:t>
      </w:r>
      <w:r w:rsidR="00027422">
        <w:rPr>
          <w:rFonts w:asciiTheme="majorBidi" w:hAnsiTheme="majorBidi" w:cstheme="majorBidi"/>
          <w:b/>
          <w:bCs/>
          <w:sz w:val="28"/>
          <w:szCs w:val="28"/>
          <w:u w:val="single"/>
          <w:lang w:bidi="ar-EG"/>
        </w:rPr>
        <w:t xml:space="preserve"> (20 marks)</w:t>
      </w:r>
      <w:r w:rsidRPr="00E040F1">
        <w:rPr>
          <w:rFonts w:asciiTheme="majorBidi" w:hAnsiTheme="majorBidi" w:cstheme="majorBidi"/>
          <w:b/>
          <w:bCs/>
          <w:sz w:val="28"/>
          <w:szCs w:val="28"/>
          <w:u w:val="single"/>
          <w:lang w:bidi="ar-EG"/>
        </w:rPr>
        <w:t xml:space="preserve">: </w:t>
      </w:r>
    </w:p>
    <w:p w:rsidR="00C472F0" w:rsidRPr="00E040F1" w:rsidRDefault="00C472F0" w:rsidP="00C472F0">
      <w:pPr>
        <w:pStyle w:val="NoSpacing"/>
        <w:bidi w:val="0"/>
        <w:rPr>
          <w:rFonts w:asciiTheme="majorBidi" w:hAnsiTheme="majorBidi" w:cstheme="majorBidi"/>
          <w:b/>
          <w:bCs/>
          <w:sz w:val="28"/>
          <w:szCs w:val="28"/>
          <w:u w:val="single"/>
          <w:lang w:bidi="ar-EG"/>
        </w:rPr>
      </w:pPr>
    </w:p>
    <w:p w:rsidR="00027422" w:rsidRDefault="00AD00EB" w:rsidP="00027422">
      <w:pPr>
        <w:pStyle w:val="NoSpacing"/>
        <w:numPr>
          <w:ilvl w:val="0"/>
          <w:numId w:val="10"/>
        </w:numPr>
        <w:bidi w:val="0"/>
        <w:rPr>
          <w:rFonts w:asciiTheme="majorBidi" w:hAnsiTheme="majorBidi" w:cstheme="majorBidi"/>
          <w:sz w:val="28"/>
          <w:szCs w:val="28"/>
          <w:lang w:bidi="ar-EG"/>
        </w:rPr>
      </w:pPr>
      <w:r>
        <w:rPr>
          <w:rFonts w:asciiTheme="majorBidi" w:hAnsiTheme="majorBidi" w:cstheme="majorBidi"/>
          <w:sz w:val="28"/>
          <w:szCs w:val="28"/>
          <w:lang w:bidi="ar-EG"/>
        </w:rPr>
        <w:t>The Ethics of Nursing</w:t>
      </w:r>
    </w:p>
    <w:p w:rsidR="00027422" w:rsidRDefault="00AD00EB" w:rsidP="00027422">
      <w:pPr>
        <w:pStyle w:val="NoSpacing"/>
        <w:numPr>
          <w:ilvl w:val="0"/>
          <w:numId w:val="10"/>
        </w:numPr>
        <w:bidi w:val="0"/>
        <w:rPr>
          <w:rFonts w:asciiTheme="majorBidi" w:hAnsiTheme="majorBidi" w:cstheme="majorBidi"/>
          <w:sz w:val="28"/>
          <w:szCs w:val="28"/>
          <w:lang w:bidi="ar-EG"/>
        </w:rPr>
      </w:pPr>
      <w:r>
        <w:rPr>
          <w:rFonts w:asciiTheme="majorBidi" w:hAnsiTheme="majorBidi" w:cstheme="majorBidi"/>
          <w:sz w:val="28"/>
          <w:szCs w:val="28"/>
          <w:lang w:bidi="ar-EG"/>
        </w:rPr>
        <w:t>The Challenges facing nurses</w:t>
      </w:r>
    </w:p>
    <w:p w:rsidR="00C472F0" w:rsidRDefault="00C472F0" w:rsidP="00C472F0">
      <w:pPr>
        <w:pStyle w:val="NoSpacing"/>
        <w:bidi w:val="0"/>
        <w:ind w:left="720"/>
        <w:rPr>
          <w:rFonts w:asciiTheme="majorBidi" w:hAnsiTheme="majorBidi" w:cstheme="majorBidi"/>
          <w:sz w:val="28"/>
          <w:szCs w:val="28"/>
          <w:lang w:bidi="ar-EG"/>
        </w:rPr>
      </w:pPr>
    </w:p>
    <w:p w:rsidR="00DE7505" w:rsidRDefault="00DE7505" w:rsidP="00027422">
      <w:pPr>
        <w:pStyle w:val="NoSpacing"/>
        <w:bidi w:val="0"/>
        <w:ind w:left="142" w:hanging="142"/>
        <w:rPr>
          <w:rFonts w:asciiTheme="majorBidi" w:hAnsiTheme="majorBidi" w:cstheme="majorBidi"/>
          <w:b/>
          <w:bCs/>
          <w:sz w:val="28"/>
          <w:szCs w:val="28"/>
          <w:u w:val="single"/>
          <w:lang w:bidi="ar-EG"/>
        </w:rPr>
      </w:pPr>
      <w:r w:rsidRPr="00E040F1">
        <w:rPr>
          <w:rFonts w:asciiTheme="majorBidi" w:hAnsiTheme="majorBidi" w:cstheme="majorBidi"/>
          <w:b/>
          <w:bCs/>
          <w:sz w:val="28"/>
          <w:szCs w:val="28"/>
          <w:u w:val="single"/>
          <w:lang w:bidi="ar-EG"/>
        </w:rPr>
        <w:t xml:space="preserve">II. </w:t>
      </w:r>
      <w:r w:rsidR="00027422">
        <w:rPr>
          <w:rFonts w:asciiTheme="majorBidi" w:hAnsiTheme="majorBidi" w:cstheme="majorBidi"/>
          <w:b/>
          <w:bCs/>
          <w:sz w:val="28"/>
          <w:szCs w:val="28"/>
          <w:u w:val="single"/>
          <w:lang w:bidi="ar-EG"/>
        </w:rPr>
        <w:t>Translate the following into Arabic (20 marks)</w:t>
      </w:r>
      <w:r w:rsidRPr="00E040F1">
        <w:rPr>
          <w:rFonts w:asciiTheme="majorBidi" w:hAnsiTheme="majorBidi" w:cstheme="majorBidi"/>
          <w:b/>
          <w:bCs/>
          <w:sz w:val="28"/>
          <w:szCs w:val="28"/>
          <w:u w:val="single"/>
          <w:lang w:bidi="ar-EG"/>
        </w:rPr>
        <w:t>:</w:t>
      </w:r>
    </w:p>
    <w:p w:rsidR="00C16FBA" w:rsidRPr="00E040F1" w:rsidRDefault="00C16FBA" w:rsidP="00C16FBA">
      <w:pPr>
        <w:pStyle w:val="NoSpacing"/>
        <w:bidi w:val="0"/>
        <w:ind w:left="142" w:hanging="142"/>
        <w:rPr>
          <w:rFonts w:asciiTheme="majorBidi" w:hAnsiTheme="majorBidi" w:cstheme="majorBidi"/>
          <w:b/>
          <w:bCs/>
          <w:sz w:val="28"/>
          <w:szCs w:val="28"/>
          <w:u w:val="single"/>
          <w:lang w:bidi="ar-EG"/>
        </w:rPr>
      </w:pPr>
    </w:p>
    <w:p w:rsidR="008B3841" w:rsidRDefault="008B3841" w:rsidP="008B3841">
      <w:pPr>
        <w:pStyle w:val="NoSpacing"/>
        <w:numPr>
          <w:ilvl w:val="0"/>
          <w:numId w:val="17"/>
        </w:numPr>
        <w:bidi w:val="0"/>
        <w:jc w:val="both"/>
        <w:rPr>
          <w:rFonts w:asciiTheme="majorBidi" w:hAnsiTheme="majorBidi" w:cstheme="majorBidi"/>
          <w:b/>
          <w:bCs/>
          <w:sz w:val="28"/>
          <w:szCs w:val="28"/>
          <w:u w:val="single"/>
          <w:lang w:bidi="ar-EG"/>
        </w:rPr>
      </w:pPr>
      <w:r w:rsidRPr="008B3841">
        <w:rPr>
          <w:rFonts w:asciiTheme="majorBidi" w:hAnsiTheme="majorBidi" w:cstheme="majorBidi"/>
          <w:sz w:val="28"/>
          <w:szCs w:val="28"/>
          <w:lang w:bidi="ar-EG"/>
        </w:rPr>
        <w:t>Partly because of the increased workload and partly because nurses still earn a relatively low salary when compared to other medical professionals, fewer people are entering the nursing profession which has led to shortages of well-trained staff and deficiencies in many hospitals. In recent years, this issue has been a major problem in the care of the sick. In an effort to combat this problem, local governments and large hospitals have started offering incentives for people studying nursing. These incentives range from payment of tuition fees to a down payment on a house and have proved very effective in reversing the tendency of fewer and fewer new nurses graduating each year.</w:t>
      </w:r>
    </w:p>
    <w:p w:rsidR="008B3841" w:rsidRDefault="008B3841" w:rsidP="008B3841">
      <w:pPr>
        <w:pStyle w:val="NoSpacing"/>
        <w:bidi w:val="0"/>
        <w:jc w:val="both"/>
        <w:rPr>
          <w:rFonts w:asciiTheme="majorBidi" w:hAnsiTheme="majorBidi" w:cstheme="majorBidi"/>
          <w:b/>
          <w:bCs/>
          <w:sz w:val="28"/>
          <w:szCs w:val="28"/>
          <w:u w:val="single"/>
          <w:lang w:bidi="ar-EG"/>
        </w:rPr>
      </w:pPr>
    </w:p>
    <w:p w:rsidR="008B3841" w:rsidRPr="008B3841" w:rsidRDefault="008B3841" w:rsidP="008B3841">
      <w:pPr>
        <w:pStyle w:val="NoSpacing"/>
        <w:numPr>
          <w:ilvl w:val="0"/>
          <w:numId w:val="17"/>
        </w:numPr>
        <w:bidi w:val="0"/>
        <w:jc w:val="both"/>
        <w:rPr>
          <w:rFonts w:asciiTheme="majorBidi" w:hAnsiTheme="majorBidi" w:cstheme="majorBidi"/>
          <w:sz w:val="28"/>
          <w:szCs w:val="28"/>
          <w:lang w:bidi="ar-EG"/>
        </w:rPr>
      </w:pPr>
      <w:r w:rsidRPr="008B3841">
        <w:rPr>
          <w:rFonts w:asciiTheme="majorBidi" w:hAnsiTheme="majorBidi" w:cstheme="majorBidi"/>
          <w:sz w:val="28"/>
          <w:szCs w:val="28"/>
          <w:lang w:bidi="ar-EG"/>
        </w:rPr>
        <w:t>This increase in the demands placed on healthcare workers and specifically nurses has led to the need for greater abilities and better training. Nowadays, many nurses are pursuing medical specializations such as pharmacology or preventative counseling, which enables them to provide a higher standard of care to their patients. Of course, this doesn't mean that nurses should be thought of as being fixed to one area of medicine as the majority of nurses working in the public sector are multi-skilled and are just as comfortable dispensing medication as they are assisting in the rehabilitation of patients or preparing them for surgical intervention</w:t>
      </w:r>
    </w:p>
    <w:p w:rsidR="008B3841" w:rsidRDefault="008B3841" w:rsidP="008B3841">
      <w:pPr>
        <w:pStyle w:val="NoSpacing"/>
        <w:bidi w:val="0"/>
        <w:ind w:left="567" w:hanging="567"/>
        <w:jc w:val="both"/>
        <w:rPr>
          <w:rFonts w:asciiTheme="majorBidi" w:hAnsiTheme="majorBidi" w:cstheme="majorBidi"/>
          <w:b/>
          <w:bCs/>
          <w:sz w:val="28"/>
          <w:szCs w:val="28"/>
          <w:u w:val="single"/>
          <w:lang w:bidi="ar-EG"/>
        </w:rPr>
      </w:pPr>
    </w:p>
    <w:p w:rsidR="00AD4C47" w:rsidRDefault="00AD4C47" w:rsidP="008B3841">
      <w:pPr>
        <w:pStyle w:val="NoSpacing"/>
        <w:bidi w:val="0"/>
        <w:ind w:left="567" w:hanging="567"/>
        <w:jc w:val="both"/>
        <w:rPr>
          <w:rFonts w:asciiTheme="majorBidi" w:hAnsiTheme="majorBidi" w:cstheme="majorBidi"/>
          <w:b/>
          <w:bCs/>
          <w:sz w:val="28"/>
          <w:szCs w:val="28"/>
          <w:u w:val="single"/>
          <w:lang w:bidi="ar-EG"/>
        </w:rPr>
      </w:pPr>
      <w:r w:rsidRPr="003804C8">
        <w:rPr>
          <w:rFonts w:asciiTheme="majorBidi" w:hAnsiTheme="majorBidi" w:cstheme="majorBidi"/>
          <w:b/>
          <w:bCs/>
          <w:sz w:val="28"/>
          <w:szCs w:val="28"/>
          <w:u w:val="single"/>
          <w:lang w:bidi="ar-EG"/>
        </w:rPr>
        <w:t xml:space="preserve">III. </w:t>
      </w:r>
      <w:r w:rsidR="008B3841">
        <w:rPr>
          <w:rFonts w:asciiTheme="majorBidi" w:hAnsiTheme="majorBidi" w:cstheme="majorBidi"/>
          <w:b/>
          <w:bCs/>
          <w:sz w:val="28"/>
          <w:szCs w:val="28"/>
          <w:u w:val="single"/>
          <w:lang w:bidi="ar-EG"/>
        </w:rPr>
        <w:t>Correct the following sentences</w:t>
      </w:r>
      <w:r w:rsidR="00F53713">
        <w:rPr>
          <w:rFonts w:asciiTheme="majorBidi" w:hAnsiTheme="majorBidi" w:cstheme="majorBidi"/>
          <w:b/>
          <w:bCs/>
          <w:sz w:val="28"/>
          <w:szCs w:val="28"/>
          <w:u w:val="single"/>
          <w:lang w:bidi="ar-EG"/>
        </w:rPr>
        <w:t xml:space="preserve"> (10 marks)</w:t>
      </w:r>
      <w:r w:rsidR="006924B7" w:rsidRPr="003804C8">
        <w:rPr>
          <w:rFonts w:asciiTheme="majorBidi" w:hAnsiTheme="majorBidi" w:cstheme="majorBidi"/>
          <w:b/>
          <w:bCs/>
          <w:sz w:val="28"/>
          <w:szCs w:val="28"/>
          <w:u w:val="single"/>
          <w:lang w:bidi="ar-EG"/>
        </w:rPr>
        <w:t>:</w:t>
      </w:r>
    </w:p>
    <w:p w:rsidR="00BD45FF" w:rsidRDefault="00BD45FF" w:rsidP="00BD45FF">
      <w:pPr>
        <w:pStyle w:val="NoSpacing"/>
        <w:bidi w:val="0"/>
        <w:ind w:left="567" w:hanging="567"/>
        <w:jc w:val="both"/>
        <w:rPr>
          <w:rFonts w:asciiTheme="majorBidi" w:hAnsiTheme="majorBidi" w:cstheme="majorBidi"/>
          <w:b/>
          <w:bCs/>
          <w:sz w:val="28"/>
          <w:szCs w:val="28"/>
          <w:u w:val="single"/>
          <w:lang w:bidi="ar-EG"/>
        </w:rPr>
      </w:pPr>
    </w:p>
    <w:p w:rsidR="00BD45FF" w:rsidRPr="00BD45FF" w:rsidRDefault="00BD45FF" w:rsidP="00BD45FF">
      <w:pPr>
        <w:pStyle w:val="NoSpacing"/>
        <w:numPr>
          <w:ilvl w:val="0"/>
          <w:numId w:val="18"/>
        </w:numPr>
        <w:bidi w:val="0"/>
        <w:jc w:val="both"/>
        <w:rPr>
          <w:rFonts w:asciiTheme="majorBidi" w:hAnsiTheme="majorBidi" w:cstheme="majorBidi"/>
          <w:b/>
          <w:bCs/>
          <w:sz w:val="28"/>
          <w:szCs w:val="28"/>
          <w:u w:val="single"/>
          <w:lang w:bidi="ar-EG"/>
        </w:rPr>
      </w:pPr>
      <w:r w:rsidRPr="00BD45FF">
        <w:rPr>
          <w:rFonts w:ascii="Times New Roman" w:hAnsi="Times New Roman" w:cs="Times New Roman"/>
          <w:sz w:val="28"/>
          <w:szCs w:val="28"/>
        </w:rPr>
        <w:t>Tom enjoys swimming, and he likes to skate too</w:t>
      </w:r>
      <w:r>
        <w:rPr>
          <w:rFonts w:ascii="Times New Roman" w:hAnsi="Times New Roman" w:cs="Times New Roman"/>
          <w:sz w:val="28"/>
          <w:szCs w:val="28"/>
        </w:rPr>
        <w:t>.</w:t>
      </w:r>
    </w:p>
    <w:p w:rsidR="00BD45FF" w:rsidRDefault="00BD45FF" w:rsidP="00BD45FF">
      <w:pPr>
        <w:pStyle w:val="NoSpacing"/>
        <w:numPr>
          <w:ilvl w:val="0"/>
          <w:numId w:val="18"/>
        </w:numPr>
        <w:bidi w:val="0"/>
        <w:jc w:val="both"/>
        <w:rPr>
          <w:rFonts w:ascii="Times New Roman" w:hAnsi="Times New Roman" w:cs="Times New Roman"/>
          <w:sz w:val="28"/>
          <w:szCs w:val="28"/>
        </w:rPr>
      </w:pPr>
      <w:r w:rsidRPr="00BD45FF">
        <w:rPr>
          <w:rFonts w:ascii="Times New Roman" w:hAnsi="Times New Roman" w:cs="Times New Roman"/>
          <w:sz w:val="28"/>
          <w:szCs w:val="28"/>
        </w:rPr>
        <w:t>My son wants to be either a fireman or fly planes.</w:t>
      </w:r>
    </w:p>
    <w:p w:rsidR="00BD45FF" w:rsidRDefault="007A0D3B" w:rsidP="00BD45FF">
      <w:pPr>
        <w:pStyle w:val="NoSpacing"/>
        <w:numPr>
          <w:ilvl w:val="0"/>
          <w:numId w:val="18"/>
        </w:numPr>
        <w:bidi w:val="0"/>
        <w:jc w:val="both"/>
        <w:rPr>
          <w:rFonts w:ascii="Times New Roman" w:hAnsi="Times New Roman" w:cs="Times New Roman"/>
          <w:sz w:val="28"/>
          <w:szCs w:val="28"/>
        </w:rPr>
      </w:pPr>
      <w:r w:rsidRPr="007A0D3B">
        <w:rPr>
          <w:rFonts w:ascii="Times New Roman" w:hAnsi="Times New Roman" w:cs="Times New Roman"/>
          <w:sz w:val="28"/>
          <w:szCs w:val="28"/>
        </w:rPr>
        <w:t>Her husband loves to cook however he does not like to clean the kitchen afterwards.</w:t>
      </w:r>
    </w:p>
    <w:p w:rsidR="007A0D3B" w:rsidRDefault="004B4986" w:rsidP="004B4986">
      <w:pPr>
        <w:pStyle w:val="NoSpacing"/>
        <w:numPr>
          <w:ilvl w:val="0"/>
          <w:numId w:val="18"/>
        </w:numPr>
        <w:bidi w:val="0"/>
        <w:jc w:val="both"/>
        <w:rPr>
          <w:rFonts w:ascii="Times New Roman" w:hAnsi="Times New Roman" w:cs="Times New Roman"/>
          <w:sz w:val="28"/>
          <w:szCs w:val="28"/>
        </w:rPr>
      </w:pPr>
      <w:r w:rsidRPr="004B4986">
        <w:rPr>
          <w:rFonts w:ascii="Times New Roman" w:hAnsi="Times New Roman" w:cs="Times New Roman"/>
          <w:sz w:val="28"/>
          <w:szCs w:val="28"/>
        </w:rPr>
        <w:t>When Adel finishes work he'll join us at the party.</w:t>
      </w:r>
    </w:p>
    <w:p w:rsidR="00F20DCB" w:rsidRDefault="000B70D4" w:rsidP="000B70D4">
      <w:pPr>
        <w:pStyle w:val="NoSpacing"/>
        <w:numPr>
          <w:ilvl w:val="0"/>
          <w:numId w:val="18"/>
        </w:numPr>
        <w:bidi w:val="0"/>
        <w:jc w:val="both"/>
        <w:rPr>
          <w:rFonts w:ascii="Times New Roman" w:hAnsi="Times New Roman" w:cs="Times New Roman"/>
          <w:sz w:val="28"/>
          <w:szCs w:val="28"/>
        </w:rPr>
      </w:pPr>
      <w:r w:rsidRPr="000B70D4">
        <w:rPr>
          <w:rFonts w:ascii="Times New Roman" w:hAnsi="Times New Roman" w:cs="Times New Roman"/>
          <w:sz w:val="28"/>
          <w:szCs w:val="28"/>
        </w:rPr>
        <w:t>Anne told the truth nevertheless no one believed her.</w:t>
      </w:r>
    </w:p>
    <w:p w:rsidR="00F65072" w:rsidRDefault="00F65072" w:rsidP="00F65072">
      <w:pPr>
        <w:pStyle w:val="NoSpacing"/>
        <w:bidi w:val="0"/>
        <w:jc w:val="both"/>
        <w:rPr>
          <w:rFonts w:ascii="Times New Roman" w:hAnsi="Times New Roman" w:cs="Times New Roman"/>
          <w:sz w:val="28"/>
          <w:szCs w:val="28"/>
        </w:rPr>
      </w:pPr>
    </w:p>
    <w:p w:rsidR="006763DD" w:rsidRDefault="00F65072" w:rsidP="006C50D3">
      <w:pPr>
        <w:pStyle w:val="NoSpacing"/>
        <w:bidi w:val="0"/>
        <w:jc w:val="both"/>
        <w:rPr>
          <w:rFonts w:asciiTheme="majorBidi" w:hAnsiTheme="majorBidi" w:cstheme="majorBidi"/>
          <w:sz w:val="28"/>
          <w:szCs w:val="28"/>
          <w:lang w:bidi="ar-EG"/>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Hossam</w:t>
      </w:r>
      <w:proofErr w:type="spellEnd"/>
      <w:r>
        <w:rPr>
          <w:rFonts w:ascii="Times New Roman" w:hAnsi="Times New Roman" w:cs="Times New Roman"/>
          <w:sz w:val="28"/>
          <w:szCs w:val="28"/>
        </w:rPr>
        <w:t xml:space="preserve"> Al-</w:t>
      </w:r>
      <w:proofErr w:type="spellStart"/>
      <w:r>
        <w:rPr>
          <w:rFonts w:ascii="Times New Roman" w:hAnsi="Times New Roman" w:cs="Times New Roman"/>
          <w:sz w:val="28"/>
          <w:szCs w:val="28"/>
        </w:rPr>
        <w:t>Ashqar</w:t>
      </w:r>
      <w:proofErr w:type="spellEnd"/>
    </w:p>
    <w:p w:rsidR="005A2C87" w:rsidRDefault="005A2C87" w:rsidP="005A2C87">
      <w:pPr>
        <w:pStyle w:val="NoSpacing"/>
        <w:bidi w:val="0"/>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Model Answer</w:t>
      </w:r>
    </w:p>
    <w:p w:rsidR="005A2C87" w:rsidRDefault="005A2C87" w:rsidP="005A2C87">
      <w:pPr>
        <w:pStyle w:val="NoSpacing"/>
        <w:bidi w:val="0"/>
        <w:jc w:val="both"/>
        <w:rPr>
          <w:rFonts w:asciiTheme="majorBidi" w:hAnsiTheme="majorBidi" w:cstheme="majorBidi"/>
          <w:sz w:val="28"/>
          <w:szCs w:val="28"/>
          <w:lang w:bidi="ar-EG"/>
        </w:rPr>
      </w:pPr>
    </w:p>
    <w:p w:rsidR="005A2C87" w:rsidRDefault="005A2C87" w:rsidP="005A2C87">
      <w:pPr>
        <w:pStyle w:val="NoSpacing"/>
        <w:numPr>
          <w:ilvl w:val="0"/>
          <w:numId w:val="19"/>
        </w:numPr>
        <w:bidi w:val="0"/>
        <w:jc w:val="both"/>
        <w:rPr>
          <w:rFonts w:asciiTheme="majorBidi" w:hAnsiTheme="majorBidi" w:cstheme="majorBidi"/>
          <w:sz w:val="28"/>
          <w:szCs w:val="28"/>
          <w:lang w:bidi="ar-EG"/>
        </w:rPr>
      </w:pPr>
      <w:r>
        <w:rPr>
          <w:rFonts w:asciiTheme="majorBidi" w:hAnsiTheme="majorBidi" w:cstheme="majorBidi"/>
          <w:sz w:val="28"/>
          <w:szCs w:val="28"/>
          <w:lang w:bidi="ar-EG"/>
        </w:rPr>
        <w:t>Students are evaluated based on the relevance of content to the topic, correctness of paragraph structure, use of cohesive devices, and grammar and spelling correctness.</w:t>
      </w:r>
    </w:p>
    <w:p w:rsidR="000A70F4" w:rsidRDefault="000A70F4" w:rsidP="005A2C87">
      <w:pPr>
        <w:pStyle w:val="NoSpacing"/>
        <w:bidi w:val="0"/>
        <w:ind w:left="360"/>
        <w:jc w:val="both"/>
        <w:rPr>
          <w:rFonts w:asciiTheme="majorBidi" w:hAnsiTheme="majorBidi" w:cstheme="majorBidi"/>
          <w:sz w:val="28"/>
          <w:szCs w:val="28"/>
          <w:lang w:bidi="ar-EG"/>
        </w:rPr>
      </w:pPr>
      <w:proofErr w:type="gramStart"/>
      <w:r>
        <w:rPr>
          <w:rFonts w:asciiTheme="majorBidi" w:hAnsiTheme="majorBidi" w:cstheme="majorBidi"/>
          <w:sz w:val="28"/>
          <w:szCs w:val="28"/>
          <w:lang w:bidi="ar-EG"/>
        </w:rPr>
        <w:t>II.</w:t>
      </w:r>
      <w:proofErr w:type="gramEnd"/>
    </w:p>
    <w:p w:rsidR="000A70F4" w:rsidRDefault="000A70F4" w:rsidP="000A70F4">
      <w:pPr>
        <w:pStyle w:val="NoSpacing"/>
        <w:bidi w:val="0"/>
        <w:ind w:left="360"/>
        <w:jc w:val="both"/>
        <w:rPr>
          <w:rFonts w:asciiTheme="majorBidi" w:hAnsiTheme="majorBidi" w:cstheme="majorBidi"/>
          <w:sz w:val="28"/>
          <w:szCs w:val="28"/>
          <w:lang w:bidi="ar-EG"/>
        </w:rPr>
      </w:pPr>
    </w:p>
    <w:p w:rsidR="000A70F4" w:rsidRDefault="000A70F4" w:rsidP="00816F13">
      <w:pPr>
        <w:pStyle w:val="NoSpacing"/>
        <w:numPr>
          <w:ilvl w:val="0"/>
          <w:numId w:val="20"/>
        </w:numPr>
        <w:jc w:val="both"/>
        <w:rPr>
          <w:rFonts w:asciiTheme="majorBidi" w:hAnsiTheme="majorBidi" w:cstheme="majorBidi" w:hint="cs"/>
          <w:sz w:val="28"/>
          <w:szCs w:val="28"/>
          <w:lang w:bidi="ar-EG"/>
        </w:rPr>
      </w:pPr>
      <w:r>
        <w:rPr>
          <w:rFonts w:asciiTheme="majorBidi" w:hAnsiTheme="majorBidi" w:cstheme="majorBidi" w:hint="cs"/>
          <w:sz w:val="28"/>
          <w:szCs w:val="28"/>
          <w:rtl/>
          <w:lang w:bidi="ar-EG"/>
        </w:rPr>
        <w:t>يقل عدد العاملين بمهنة التمريض مما يؤدي إلى نقص الطواقم المدربة تدريبا جيدا وإلى القصور في أداء العديد من المستشفيات</w:t>
      </w:r>
      <w:r w:rsidR="00816F13">
        <w:rPr>
          <w:rFonts w:asciiTheme="majorBidi" w:hAnsiTheme="majorBidi" w:cstheme="majorBidi" w:hint="cs"/>
          <w:sz w:val="28"/>
          <w:szCs w:val="28"/>
          <w:rtl/>
          <w:lang w:bidi="ar-EG"/>
        </w:rPr>
        <w:t xml:space="preserve"> ويرجع ذلك إلى أعباء العمل </w:t>
      </w:r>
      <w:r w:rsidR="00816F13" w:rsidRPr="00816F13">
        <w:rPr>
          <w:rFonts w:asciiTheme="majorBidi" w:hAnsiTheme="majorBidi" w:cstheme="majorBidi" w:hint="cs"/>
          <w:sz w:val="28"/>
          <w:szCs w:val="28"/>
          <w:rtl/>
          <w:lang w:bidi="ar-EG"/>
        </w:rPr>
        <w:t xml:space="preserve">المتزايدة من ناحية وإلى </w:t>
      </w:r>
      <w:r w:rsidR="00816F13" w:rsidRPr="00816F13">
        <w:rPr>
          <w:rStyle w:val="q4iawc"/>
          <w:rFonts w:hint="cs"/>
          <w:sz w:val="28"/>
          <w:szCs w:val="28"/>
          <w:rtl/>
          <w:lang w:bidi="ar"/>
        </w:rPr>
        <w:t>أن الممرضين</w:t>
      </w:r>
      <w:r w:rsidR="00816F13" w:rsidRPr="00816F13">
        <w:rPr>
          <w:rStyle w:val="q4iawc"/>
          <w:rFonts w:hint="cs"/>
          <w:sz w:val="28"/>
          <w:szCs w:val="28"/>
          <w:rtl/>
          <w:lang w:bidi="ar"/>
        </w:rPr>
        <w:t xml:space="preserve"> </w:t>
      </w:r>
      <w:r w:rsidR="00816F13" w:rsidRPr="00816F13">
        <w:rPr>
          <w:rStyle w:val="q4iawc"/>
          <w:rFonts w:hint="cs"/>
          <w:sz w:val="28"/>
          <w:szCs w:val="28"/>
          <w:rtl/>
          <w:lang w:bidi="ar"/>
        </w:rPr>
        <w:t>لا</w:t>
      </w:r>
      <w:r w:rsidR="00816F13" w:rsidRPr="00816F13">
        <w:rPr>
          <w:rStyle w:val="q4iawc"/>
          <w:rFonts w:hint="cs"/>
          <w:sz w:val="28"/>
          <w:szCs w:val="28"/>
          <w:rtl/>
          <w:lang w:bidi="ar"/>
        </w:rPr>
        <w:t xml:space="preserve"> </w:t>
      </w:r>
      <w:r w:rsidR="00816F13" w:rsidRPr="00816F13">
        <w:rPr>
          <w:rStyle w:val="q4iawc"/>
          <w:rFonts w:hint="cs"/>
          <w:sz w:val="28"/>
          <w:szCs w:val="28"/>
          <w:rtl/>
          <w:lang w:bidi="ar"/>
        </w:rPr>
        <w:t xml:space="preserve">يزالون </w:t>
      </w:r>
      <w:r w:rsidR="00816F13" w:rsidRPr="00816F13">
        <w:rPr>
          <w:rStyle w:val="q4iawc"/>
          <w:rFonts w:hint="cs"/>
          <w:sz w:val="28"/>
          <w:szCs w:val="28"/>
          <w:rtl/>
          <w:lang w:bidi="ar"/>
        </w:rPr>
        <w:t xml:space="preserve"> يتقاض</w:t>
      </w:r>
      <w:r w:rsidR="00816F13" w:rsidRPr="00816F13">
        <w:rPr>
          <w:rStyle w:val="q4iawc"/>
          <w:rFonts w:hint="cs"/>
          <w:sz w:val="28"/>
          <w:szCs w:val="28"/>
          <w:rtl/>
          <w:lang w:bidi="ar"/>
        </w:rPr>
        <w:t>و</w:t>
      </w:r>
      <w:r w:rsidR="00816F13" w:rsidRPr="00816F13">
        <w:rPr>
          <w:rStyle w:val="q4iawc"/>
          <w:rFonts w:hint="cs"/>
          <w:sz w:val="28"/>
          <w:szCs w:val="28"/>
          <w:rtl/>
          <w:lang w:bidi="ar"/>
        </w:rPr>
        <w:t>ن رواتب منخفضة نسبيًا بالمقارنة مع غيرهم من المهنيين الطبيين</w:t>
      </w:r>
      <w:r w:rsidR="00816F13">
        <w:rPr>
          <w:rFonts w:asciiTheme="majorBidi" w:hAnsiTheme="majorBidi" w:cstheme="majorBidi" w:hint="cs"/>
          <w:sz w:val="28"/>
          <w:szCs w:val="28"/>
          <w:rtl/>
          <w:lang w:bidi="ar-EG"/>
        </w:rPr>
        <w:t xml:space="preserve"> من ناحية أخرى. وأصبحت هذه القضية مؤخرا</w:t>
      </w:r>
      <w:r w:rsidR="00E27869">
        <w:rPr>
          <w:rFonts w:asciiTheme="majorBidi" w:hAnsiTheme="majorBidi" w:cstheme="majorBidi" w:hint="cs"/>
          <w:sz w:val="28"/>
          <w:szCs w:val="28"/>
          <w:rtl/>
          <w:lang w:bidi="ar-EG"/>
        </w:rPr>
        <w:t xml:space="preserve"> مشكلة كبرى في مجال رعاية المرضى. ومن أجل مواجهة هذه المشكلة، بدأت الحكومات المحلية وكبرى المستشفيات في تقديم حوافز لطلاب التمريض. وتتراوح هذه </w:t>
      </w:r>
      <w:r w:rsidR="005E58B0">
        <w:rPr>
          <w:rFonts w:asciiTheme="majorBidi" w:hAnsiTheme="majorBidi" w:cstheme="majorBidi" w:hint="cs"/>
          <w:sz w:val="28"/>
          <w:szCs w:val="28"/>
          <w:rtl/>
          <w:lang w:bidi="ar-EG"/>
        </w:rPr>
        <w:t>الحوافز من دفع المصروفات الدراسية لهم وحتى تقديم دفعات مالية مقدمة لشراء منزل. وأثبتت هذه الحوافز فعاليتها في مجابهة التوجه السائد نحو انخفاض عدد الممرضين الخريجين الجديد سنويا.</w:t>
      </w:r>
    </w:p>
    <w:p w:rsidR="00FF7D6E" w:rsidRDefault="00FF7D6E" w:rsidP="00FF7D6E">
      <w:pPr>
        <w:pStyle w:val="NoSpacing"/>
        <w:ind w:left="720"/>
        <w:jc w:val="both"/>
        <w:rPr>
          <w:rFonts w:asciiTheme="majorBidi" w:hAnsiTheme="majorBidi" w:cstheme="majorBidi" w:hint="cs"/>
          <w:sz w:val="28"/>
          <w:szCs w:val="28"/>
          <w:lang w:bidi="ar-EG"/>
        </w:rPr>
      </w:pPr>
    </w:p>
    <w:p w:rsidR="00F4046C" w:rsidRPr="00816F13" w:rsidRDefault="00F4046C" w:rsidP="00F4046C">
      <w:pPr>
        <w:pStyle w:val="NoSpacing"/>
        <w:numPr>
          <w:ilvl w:val="0"/>
          <w:numId w:val="20"/>
        </w:numPr>
        <w:jc w:val="both"/>
        <w:rPr>
          <w:rFonts w:asciiTheme="majorBidi" w:hAnsiTheme="majorBidi" w:cstheme="majorBidi" w:hint="cs"/>
          <w:sz w:val="28"/>
          <w:szCs w:val="28"/>
          <w:rtl/>
          <w:lang w:bidi="ar-EG"/>
        </w:rPr>
      </w:pPr>
      <w:r>
        <w:rPr>
          <w:rFonts w:asciiTheme="majorBidi" w:hAnsiTheme="majorBidi" w:cstheme="majorBidi" w:hint="cs"/>
          <w:sz w:val="28"/>
          <w:szCs w:val="28"/>
          <w:rtl/>
          <w:lang w:bidi="ar-EG"/>
        </w:rPr>
        <w:t>هذه الزيدة في المتطلبات الملقاة على عاتق العاملين في مجال الرعاية الصحية وخاصة الممرضين أدت إلى ظهور الحاجة إلى قدرات أكبر وتدريب أفضل. فاليوم يدرس العديد من الممرضين تخصصات طبية مثل علم الأدوية أو المشورة الوقائية مما يمكنهم من تقديم مستوى أعلى من الرعاية لمرضاهم. وبالطبع هذا يعني أن الممرضين أنه لا ينبغي أن ينظر إلى الممرضين على أنهم محصورون في مجال واحد من المجالات الطبية وذلك لأن الغالبية من الممرضين الذين يعملون في القطاع العام يتميزون بتعدد المهارات ويسهل عليهم صرف الأدوية للمرضى بنفس مستوى قدرهم على المساعدة في إعادة تأهيل المرضى أو تجهيزهم للتدخل الجراحي.</w:t>
      </w:r>
    </w:p>
    <w:p w:rsidR="005A2C87" w:rsidRDefault="005A2C87" w:rsidP="000A70F4">
      <w:pPr>
        <w:pStyle w:val="NoSpacing"/>
        <w:bidi w:val="0"/>
        <w:ind w:left="360"/>
        <w:jc w:val="both"/>
        <w:rPr>
          <w:rFonts w:asciiTheme="majorBidi" w:hAnsiTheme="majorBidi" w:cstheme="majorBidi"/>
          <w:sz w:val="28"/>
          <w:szCs w:val="28"/>
          <w:lang w:bidi="ar-EG"/>
        </w:rPr>
      </w:pPr>
      <w:r>
        <w:rPr>
          <w:rFonts w:asciiTheme="majorBidi" w:hAnsiTheme="majorBidi" w:cstheme="majorBidi"/>
          <w:sz w:val="28"/>
          <w:szCs w:val="28"/>
          <w:lang w:bidi="ar-EG"/>
        </w:rPr>
        <w:br/>
      </w:r>
      <w:proofErr w:type="gramStart"/>
      <w:r>
        <w:rPr>
          <w:rFonts w:asciiTheme="majorBidi" w:hAnsiTheme="majorBidi" w:cstheme="majorBidi"/>
          <w:sz w:val="28"/>
          <w:szCs w:val="28"/>
          <w:lang w:bidi="ar-EG"/>
        </w:rPr>
        <w:t>III.</w:t>
      </w:r>
      <w:proofErr w:type="gramEnd"/>
    </w:p>
    <w:p w:rsidR="00FF7D6E" w:rsidRDefault="005A2C87" w:rsidP="005A2C87">
      <w:pPr>
        <w:pStyle w:val="NoSpacing"/>
        <w:bidi w:val="0"/>
        <w:ind w:left="360"/>
        <w:jc w:val="both"/>
        <w:rPr>
          <w:rFonts w:asciiTheme="majorBidi" w:hAnsiTheme="majorBidi" w:cstheme="majorBidi"/>
          <w:sz w:val="28"/>
          <w:szCs w:val="28"/>
          <w:lang w:bidi="ar-EG"/>
        </w:rPr>
      </w:pPr>
      <w:proofErr w:type="gramStart"/>
      <w:r>
        <w:rPr>
          <w:rFonts w:asciiTheme="majorBidi" w:hAnsiTheme="majorBidi" w:cstheme="majorBidi"/>
          <w:sz w:val="28"/>
          <w:szCs w:val="28"/>
          <w:lang w:bidi="ar-EG"/>
        </w:rPr>
        <w:t>1.</w:t>
      </w:r>
      <w:r>
        <w:rPr>
          <w:rFonts w:ascii="Times New Roman" w:hAnsi="Times New Roman" w:cs="Times New Roman"/>
          <w:sz w:val="28"/>
          <w:szCs w:val="28"/>
        </w:rPr>
        <w:t>Tom</w:t>
      </w:r>
      <w:proofErr w:type="gramEnd"/>
      <w:r>
        <w:rPr>
          <w:rFonts w:ascii="Times New Roman" w:hAnsi="Times New Roman" w:cs="Times New Roman"/>
          <w:sz w:val="28"/>
          <w:szCs w:val="28"/>
        </w:rPr>
        <w:t xml:space="preserve"> enjoys swimming</w:t>
      </w:r>
      <w:r w:rsidRPr="00BD45FF">
        <w:rPr>
          <w:rFonts w:ascii="Times New Roman" w:hAnsi="Times New Roman" w:cs="Times New Roman"/>
          <w:sz w:val="28"/>
          <w:szCs w:val="28"/>
        </w:rPr>
        <w:t xml:space="preserve"> and</w:t>
      </w:r>
      <w:r>
        <w:rPr>
          <w:rFonts w:asciiTheme="majorBidi" w:hAnsiTheme="majorBidi" w:cstheme="majorBidi"/>
          <w:sz w:val="28"/>
          <w:szCs w:val="28"/>
          <w:lang w:bidi="ar-EG"/>
        </w:rPr>
        <w:t xml:space="preserve"> skating.</w:t>
      </w:r>
    </w:p>
    <w:p w:rsidR="00FF7D6E" w:rsidRDefault="005A2C87" w:rsidP="00FF7D6E">
      <w:pPr>
        <w:pStyle w:val="NoSpacing"/>
        <w:bidi w:val="0"/>
        <w:ind w:left="360"/>
        <w:jc w:val="both"/>
        <w:rPr>
          <w:rFonts w:asciiTheme="majorBidi" w:hAnsiTheme="majorBidi" w:cstheme="majorBidi"/>
          <w:sz w:val="28"/>
          <w:szCs w:val="28"/>
          <w:lang w:bidi="ar-EG"/>
        </w:rPr>
      </w:pPr>
      <w:bookmarkStart w:id="0" w:name="_GoBack"/>
      <w:bookmarkEnd w:id="0"/>
      <w:r>
        <w:rPr>
          <w:rFonts w:asciiTheme="majorBidi" w:hAnsiTheme="majorBidi" w:cstheme="majorBidi"/>
          <w:sz w:val="28"/>
          <w:szCs w:val="28"/>
          <w:lang w:bidi="ar-EG"/>
        </w:rPr>
        <w:br/>
      </w:r>
      <w:proofErr w:type="gramStart"/>
      <w:r>
        <w:rPr>
          <w:rFonts w:asciiTheme="majorBidi" w:hAnsiTheme="majorBidi" w:cstheme="majorBidi"/>
          <w:sz w:val="28"/>
          <w:szCs w:val="28"/>
          <w:lang w:bidi="ar-EG"/>
        </w:rPr>
        <w:t>2.</w:t>
      </w:r>
      <w:r w:rsidRPr="00BD45FF">
        <w:rPr>
          <w:rFonts w:ascii="Times New Roman" w:hAnsi="Times New Roman" w:cs="Times New Roman"/>
          <w:sz w:val="28"/>
          <w:szCs w:val="28"/>
        </w:rPr>
        <w:t>My</w:t>
      </w:r>
      <w:proofErr w:type="gramEnd"/>
      <w:r w:rsidRPr="00BD45FF">
        <w:rPr>
          <w:rFonts w:ascii="Times New Roman" w:hAnsi="Times New Roman" w:cs="Times New Roman"/>
          <w:sz w:val="28"/>
          <w:szCs w:val="28"/>
        </w:rPr>
        <w:t xml:space="preserve"> son wants to be either a fireman</w:t>
      </w:r>
      <w:r>
        <w:rPr>
          <w:rFonts w:asciiTheme="majorBidi" w:hAnsiTheme="majorBidi" w:cstheme="majorBidi"/>
          <w:sz w:val="28"/>
          <w:szCs w:val="28"/>
          <w:lang w:bidi="ar-EG"/>
        </w:rPr>
        <w:t xml:space="preserve"> or a pilot.</w:t>
      </w:r>
    </w:p>
    <w:p w:rsidR="00FF7D6E" w:rsidRDefault="005A2C87" w:rsidP="00FF7D6E">
      <w:pPr>
        <w:pStyle w:val="NoSpacing"/>
        <w:bidi w:val="0"/>
        <w:ind w:left="360"/>
        <w:jc w:val="both"/>
        <w:rPr>
          <w:rFonts w:ascii="Times New Roman" w:hAnsi="Times New Roman" w:cs="Times New Roman"/>
          <w:sz w:val="28"/>
          <w:szCs w:val="28"/>
        </w:rPr>
      </w:pPr>
      <w:r>
        <w:rPr>
          <w:rFonts w:asciiTheme="majorBidi" w:hAnsiTheme="majorBidi" w:cstheme="majorBidi"/>
          <w:sz w:val="28"/>
          <w:szCs w:val="28"/>
          <w:lang w:bidi="ar-EG"/>
        </w:rPr>
        <w:br/>
        <w:t xml:space="preserve">3. </w:t>
      </w:r>
      <w:r w:rsidRPr="007A0D3B">
        <w:rPr>
          <w:rFonts w:ascii="Times New Roman" w:hAnsi="Times New Roman" w:cs="Times New Roman"/>
          <w:sz w:val="28"/>
          <w:szCs w:val="28"/>
        </w:rPr>
        <w:t>Her husband loves to cook</w:t>
      </w:r>
      <w:r>
        <w:rPr>
          <w:rFonts w:ascii="Times New Roman" w:hAnsi="Times New Roman" w:cs="Times New Roman"/>
          <w:sz w:val="28"/>
          <w:szCs w:val="28"/>
        </w:rPr>
        <w:t>.</w:t>
      </w:r>
      <w:r w:rsidRPr="007A0D3B">
        <w:rPr>
          <w:rFonts w:ascii="Times New Roman" w:hAnsi="Times New Roman" w:cs="Times New Roman"/>
          <w:sz w:val="28"/>
          <w:szCs w:val="28"/>
        </w:rPr>
        <w:t xml:space="preserve"> </w:t>
      </w:r>
      <w:r>
        <w:rPr>
          <w:rFonts w:ascii="Times New Roman" w:hAnsi="Times New Roman" w:cs="Times New Roman"/>
          <w:sz w:val="28"/>
          <w:szCs w:val="28"/>
        </w:rPr>
        <w:t>H</w:t>
      </w:r>
      <w:r w:rsidRPr="007A0D3B">
        <w:rPr>
          <w:rFonts w:ascii="Times New Roman" w:hAnsi="Times New Roman" w:cs="Times New Roman"/>
          <w:sz w:val="28"/>
          <w:szCs w:val="28"/>
        </w:rPr>
        <w:t>owever</w:t>
      </w:r>
      <w:r>
        <w:rPr>
          <w:rFonts w:ascii="Times New Roman" w:hAnsi="Times New Roman" w:cs="Times New Roman"/>
          <w:sz w:val="28"/>
          <w:szCs w:val="28"/>
        </w:rPr>
        <w:t>,</w:t>
      </w:r>
      <w:r w:rsidRPr="007A0D3B">
        <w:rPr>
          <w:rFonts w:ascii="Times New Roman" w:hAnsi="Times New Roman" w:cs="Times New Roman"/>
          <w:sz w:val="28"/>
          <w:szCs w:val="28"/>
        </w:rPr>
        <w:t xml:space="preserve"> he does not like to clean the kitchen afterwards.</w:t>
      </w:r>
    </w:p>
    <w:p w:rsidR="00FF7D6E" w:rsidRDefault="005A2C87" w:rsidP="00FF7D6E">
      <w:pPr>
        <w:pStyle w:val="NoSpacing"/>
        <w:bidi w:val="0"/>
        <w:ind w:left="360"/>
        <w:jc w:val="both"/>
        <w:rPr>
          <w:rFonts w:ascii="Times New Roman" w:hAnsi="Times New Roman" w:cs="Times New Roman"/>
          <w:sz w:val="28"/>
          <w:szCs w:val="28"/>
        </w:rPr>
      </w:pPr>
      <w:r>
        <w:rPr>
          <w:rFonts w:ascii="Times New Roman" w:hAnsi="Times New Roman" w:cs="Times New Roman"/>
          <w:sz w:val="28"/>
          <w:szCs w:val="28"/>
        </w:rPr>
        <w:br/>
      </w:r>
      <w:proofErr w:type="gramStart"/>
      <w:r>
        <w:rPr>
          <w:rFonts w:ascii="Times New Roman" w:hAnsi="Times New Roman" w:cs="Times New Roman"/>
          <w:sz w:val="28"/>
          <w:szCs w:val="28"/>
        </w:rPr>
        <w:t>4.</w:t>
      </w:r>
      <w:r w:rsidRPr="004B4986">
        <w:rPr>
          <w:rFonts w:ascii="Times New Roman" w:hAnsi="Times New Roman" w:cs="Times New Roman"/>
          <w:sz w:val="28"/>
          <w:szCs w:val="28"/>
        </w:rPr>
        <w:t>When</w:t>
      </w:r>
      <w:proofErr w:type="gramEnd"/>
      <w:r w:rsidRPr="004B4986">
        <w:rPr>
          <w:rFonts w:ascii="Times New Roman" w:hAnsi="Times New Roman" w:cs="Times New Roman"/>
          <w:sz w:val="28"/>
          <w:szCs w:val="28"/>
        </w:rPr>
        <w:t xml:space="preserve"> Adel finishes work</w:t>
      </w:r>
      <w:r>
        <w:rPr>
          <w:rFonts w:ascii="Times New Roman" w:hAnsi="Times New Roman" w:cs="Times New Roman"/>
          <w:sz w:val="28"/>
          <w:szCs w:val="28"/>
        </w:rPr>
        <w:t>,</w:t>
      </w:r>
      <w:r w:rsidRPr="004B4986">
        <w:rPr>
          <w:rFonts w:ascii="Times New Roman" w:hAnsi="Times New Roman" w:cs="Times New Roman"/>
          <w:sz w:val="28"/>
          <w:szCs w:val="28"/>
        </w:rPr>
        <w:t xml:space="preserve"> he'll join us at the party.</w:t>
      </w:r>
    </w:p>
    <w:p w:rsidR="005A2C87" w:rsidRDefault="005A2C87" w:rsidP="00FF7D6E">
      <w:pPr>
        <w:pStyle w:val="NoSpacing"/>
        <w:bidi w:val="0"/>
        <w:ind w:left="360"/>
        <w:jc w:val="both"/>
        <w:rPr>
          <w:rFonts w:ascii="Times New Roman" w:hAnsi="Times New Roman" w:cs="Times New Roman"/>
          <w:sz w:val="28"/>
          <w:szCs w:val="28"/>
        </w:rPr>
      </w:pPr>
      <w:r>
        <w:rPr>
          <w:rFonts w:ascii="Times New Roman" w:hAnsi="Times New Roman" w:cs="Times New Roman"/>
          <w:sz w:val="28"/>
          <w:szCs w:val="28"/>
        </w:rPr>
        <w:br/>
        <w:t xml:space="preserve">5. </w:t>
      </w:r>
      <w:r w:rsidRPr="000B70D4">
        <w:rPr>
          <w:rFonts w:ascii="Times New Roman" w:hAnsi="Times New Roman" w:cs="Times New Roman"/>
          <w:sz w:val="28"/>
          <w:szCs w:val="28"/>
        </w:rPr>
        <w:t>Anne told the truth</w:t>
      </w:r>
      <w:r>
        <w:rPr>
          <w:rFonts w:ascii="Times New Roman" w:hAnsi="Times New Roman" w:cs="Times New Roman"/>
          <w:sz w:val="28"/>
          <w:szCs w:val="28"/>
        </w:rPr>
        <w:t>.</w:t>
      </w:r>
      <w:r w:rsidRPr="000B70D4">
        <w:rPr>
          <w:rFonts w:ascii="Times New Roman" w:hAnsi="Times New Roman" w:cs="Times New Roman"/>
          <w:sz w:val="28"/>
          <w:szCs w:val="28"/>
        </w:rPr>
        <w:t xml:space="preserve"> </w:t>
      </w:r>
      <w:r>
        <w:rPr>
          <w:rFonts w:ascii="Times New Roman" w:hAnsi="Times New Roman" w:cs="Times New Roman"/>
          <w:sz w:val="28"/>
          <w:szCs w:val="28"/>
        </w:rPr>
        <w:t>N</w:t>
      </w:r>
      <w:r w:rsidRPr="000B70D4">
        <w:rPr>
          <w:rFonts w:ascii="Times New Roman" w:hAnsi="Times New Roman" w:cs="Times New Roman"/>
          <w:sz w:val="28"/>
          <w:szCs w:val="28"/>
        </w:rPr>
        <w:t>evertheless</w:t>
      </w:r>
      <w:r>
        <w:rPr>
          <w:rFonts w:ascii="Times New Roman" w:hAnsi="Times New Roman" w:cs="Times New Roman"/>
          <w:sz w:val="28"/>
          <w:szCs w:val="28"/>
        </w:rPr>
        <w:t>,</w:t>
      </w:r>
      <w:r w:rsidRPr="000B70D4">
        <w:rPr>
          <w:rFonts w:ascii="Times New Roman" w:hAnsi="Times New Roman" w:cs="Times New Roman"/>
          <w:sz w:val="28"/>
          <w:szCs w:val="28"/>
        </w:rPr>
        <w:t xml:space="preserve"> no one believed her.</w:t>
      </w:r>
    </w:p>
    <w:p w:rsidR="005A2C87" w:rsidRDefault="005A2C87" w:rsidP="005A2C87">
      <w:pPr>
        <w:pStyle w:val="NoSpacing"/>
        <w:bidi w:val="0"/>
        <w:ind w:left="720"/>
        <w:jc w:val="both"/>
        <w:rPr>
          <w:rFonts w:ascii="Times New Roman" w:hAnsi="Times New Roman" w:cs="Times New Roman"/>
          <w:sz w:val="28"/>
          <w:szCs w:val="28"/>
        </w:rPr>
      </w:pPr>
    </w:p>
    <w:p w:rsidR="005A2C87" w:rsidRDefault="005A2C87" w:rsidP="005A2C87">
      <w:pPr>
        <w:pStyle w:val="NoSpacing"/>
        <w:bidi w:val="0"/>
        <w:jc w:val="both"/>
        <w:rPr>
          <w:rFonts w:ascii="Times New Roman" w:hAnsi="Times New Roman" w:cs="Times New Roman"/>
          <w:sz w:val="28"/>
          <w:szCs w:val="28"/>
        </w:rPr>
      </w:pPr>
    </w:p>
    <w:sectPr w:rsidR="005A2C87" w:rsidSect="002F1466">
      <w:pgSz w:w="11906" w:h="16838"/>
      <w:pgMar w:top="851" w:right="1276" w:bottom="1440" w:left="124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CE0"/>
    <w:multiLevelType w:val="hybridMultilevel"/>
    <w:tmpl w:val="E642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443AC"/>
    <w:multiLevelType w:val="hybridMultilevel"/>
    <w:tmpl w:val="5156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40CBC"/>
    <w:multiLevelType w:val="hybridMultilevel"/>
    <w:tmpl w:val="73C6F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33489"/>
    <w:multiLevelType w:val="hybridMultilevel"/>
    <w:tmpl w:val="66BC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B20B3"/>
    <w:multiLevelType w:val="hybridMultilevel"/>
    <w:tmpl w:val="7890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80A3D"/>
    <w:multiLevelType w:val="hybridMultilevel"/>
    <w:tmpl w:val="D316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17EB8"/>
    <w:multiLevelType w:val="hybridMultilevel"/>
    <w:tmpl w:val="D23E0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D32CB"/>
    <w:multiLevelType w:val="hybridMultilevel"/>
    <w:tmpl w:val="BFD61102"/>
    <w:lvl w:ilvl="0" w:tplc="DA825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025C9"/>
    <w:multiLevelType w:val="hybridMultilevel"/>
    <w:tmpl w:val="5156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93552"/>
    <w:multiLevelType w:val="hybridMultilevel"/>
    <w:tmpl w:val="AFFCE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B62F7C"/>
    <w:multiLevelType w:val="hybridMultilevel"/>
    <w:tmpl w:val="98CC6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B307A"/>
    <w:multiLevelType w:val="hybridMultilevel"/>
    <w:tmpl w:val="DA58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94CF6"/>
    <w:multiLevelType w:val="hybridMultilevel"/>
    <w:tmpl w:val="DF3CA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176FE"/>
    <w:multiLevelType w:val="hybridMultilevel"/>
    <w:tmpl w:val="4C4216D6"/>
    <w:lvl w:ilvl="0" w:tplc="E1DEB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337BE"/>
    <w:multiLevelType w:val="hybridMultilevel"/>
    <w:tmpl w:val="869A4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131AE"/>
    <w:multiLevelType w:val="hybridMultilevel"/>
    <w:tmpl w:val="390C051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F5023"/>
    <w:multiLevelType w:val="hybridMultilevel"/>
    <w:tmpl w:val="2054C0B2"/>
    <w:lvl w:ilvl="0" w:tplc="A5008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93308"/>
    <w:multiLevelType w:val="hybridMultilevel"/>
    <w:tmpl w:val="FF08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D1BCD"/>
    <w:multiLevelType w:val="hybridMultilevel"/>
    <w:tmpl w:val="9F701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123E3"/>
    <w:multiLevelType w:val="hybridMultilevel"/>
    <w:tmpl w:val="D206C842"/>
    <w:lvl w:ilvl="0" w:tplc="E4F89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16"/>
  </w:num>
  <w:num w:numId="5">
    <w:abstractNumId w:val="3"/>
  </w:num>
  <w:num w:numId="6">
    <w:abstractNumId w:val="18"/>
  </w:num>
  <w:num w:numId="7">
    <w:abstractNumId w:val="14"/>
  </w:num>
  <w:num w:numId="8">
    <w:abstractNumId w:val="0"/>
  </w:num>
  <w:num w:numId="9">
    <w:abstractNumId w:val="5"/>
  </w:num>
  <w:num w:numId="10">
    <w:abstractNumId w:val="2"/>
  </w:num>
  <w:num w:numId="11">
    <w:abstractNumId w:val="12"/>
  </w:num>
  <w:num w:numId="12">
    <w:abstractNumId w:val="10"/>
  </w:num>
  <w:num w:numId="13">
    <w:abstractNumId w:val="19"/>
  </w:num>
  <w:num w:numId="14">
    <w:abstractNumId w:val="13"/>
  </w:num>
  <w:num w:numId="15">
    <w:abstractNumId w:val="9"/>
  </w:num>
  <w:num w:numId="16">
    <w:abstractNumId w:val="15"/>
  </w:num>
  <w:num w:numId="17">
    <w:abstractNumId w:val="4"/>
  </w:num>
  <w:num w:numId="18">
    <w:abstractNumId w:val="17"/>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66"/>
    <w:rsid w:val="00003CF3"/>
    <w:rsid w:val="00027422"/>
    <w:rsid w:val="00083B2A"/>
    <w:rsid w:val="000A70F4"/>
    <w:rsid w:val="000B34A8"/>
    <w:rsid w:val="000B70D4"/>
    <w:rsid w:val="00101464"/>
    <w:rsid w:val="00107201"/>
    <w:rsid w:val="00127757"/>
    <w:rsid w:val="001539B9"/>
    <w:rsid w:val="00156F43"/>
    <w:rsid w:val="00157D6B"/>
    <w:rsid w:val="001763CA"/>
    <w:rsid w:val="00223D5E"/>
    <w:rsid w:val="002268E6"/>
    <w:rsid w:val="00232F05"/>
    <w:rsid w:val="00243C79"/>
    <w:rsid w:val="002E1757"/>
    <w:rsid w:val="002F1466"/>
    <w:rsid w:val="00311D27"/>
    <w:rsid w:val="003148B3"/>
    <w:rsid w:val="003321FC"/>
    <w:rsid w:val="00342736"/>
    <w:rsid w:val="003804C8"/>
    <w:rsid w:val="00391D4A"/>
    <w:rsid w:val="00407F56"/>
    <w:rsid w:val="004528DD"/>
    <w:rsid w:val="00453F53"/>
    <w:rsid w:val="00472465"/>
    <w:rsid w:val="004B4986"/>
    <w:rsid w:val="004E6B30"/>
    <w:rsid w:val="00552269"/>
    <w:rsid w:val="00593CFF"/>
    <w:rsid w:val="005A2C87"/>
    <w:rsid w:val="005D61E8"/>
    <w:rsid w:val="005E1DCC"/>
    <w:rsid w:val="005E58B0"/>
    <w:rsid w:val="005F2D49"/>
    <w:rsid w:val="00614A77"/>
    <w:rsid w:val="006763DD"/>
    <w:rsid w:val="006924B7"/>
    <w:rsid w:val="006958F8"/>
    <w:rsid w:val="006B551E"/>
    <w:rsid w:val="006B5C51"/>
    <w:rsid w:val="006C15C0"/>
    <w:rsid w:val="006C50D3"/>
    <w:rsid w:val="006F321B"/>
    <w:rsid w:val="00734B54"/>
    <w:rsid w:val="0074334F"/>
    <w:rsid w:val="00756D23"/>
    <w:rsid w:val="00761602"/>
    <w:rsid w:val="007A0D3B"/>
    <w:rsid w:val="007F60CF"/>
    <w:rsid w:val="0081298F"/>
    <w:rsid w:val="00816F13"/>
    <w:rsid w:val="00817DE1"/>
    <w:rsid w:val="00832A80"/>
    <w:rsid w:val="00873978"/>
    <w:rsid w:val="008753A5"/>
    <w:rsid w:val="008B3841"/>
    <w:rsid w:val="008E5EB6"/>
    <w:rsid w:val="0092615C"/>
    <w:rsid w:val="00944EA1"/>
    <w:rsid w:val="00963B68"/>
    <w:rsid w:val="009B633C"/>
    <w:rsid w:val="009B7179"/>
    <w:rsid w:val="00A017CC"/>
    <w:rsid w:val="00A1177A"/>
    <w:rsid w:val="00A308C5"/>
    <w:rsid w:val="00A422D6"/>
    <w:rsid w:val="00A841F8"/>
    <w:rsid w:val="00AD00EB"/>
    <w:rsid w:val="00AD4C47"/>
    <w:rsid w:val="00AE7B51"/>
    <w:rsid w:val="00B4342B"/>
    <w:rsid w:val="00B46F48"/>
    <w:rsid w:val="00B7729F"/>
    <w:rsid w:val="00BD45FF"/>
    <w:rsid w:val="00C16FBA"/>
    <w:rsid w:val="00C24C0A"/>
    <w:rsid w:val="00C2511F"/>
    <w:rsid w:val="00C41F8D"/>
    <w:rsid w:val="00C472F0"/>
    <w:rsid w:val="00C76D34"/>
    <w:rsid w:val="00CA2102"/>
    <w:rsid w:val="00CC7236"/>
    <w:rsid w:val="00CE4856"/>
    <w:rsid w:val="00D02498"/>
    <w:rsid w:val="00D0515F"/>
    <w:rsid w:val="00D73443"/>
    <w:rsid w:val="00D74229"/>
    <w:rsid w:val="00D836F9"/>
    <w:rsid w:val="00D9141C"/>
    <w:rsid w:val="00DB7685"/>
    <w:rsid w:val="00DE7505"/>
    <w:rsid w:val="00DF0BDF"/>
    <w:rsid w:val="00E032DF"/>
    <w:rsid w:val="00E040F1"/>
    <w:rsid w:val="00E27869"/>
    <w:rsid w:val="00E71C48"/>
    <w:rsid w:val="00E83F8E"/>
    <w:rsid w:val="00EA7AAA"/>
    <w:rsid w:val="00EB3A37"/>
    <w:rsid w:val="00EC1869"/>
    <w:rsid w:val="00F20DCB"/>
    <w:rsid w:val="00F313EA"/>
    <w:rsid w:val="00F4046C"/>
    <w:rsid w:val="00F53713"/>
    <w:rsid w:val="00F65072"/>
    <w:rsid w:val="00FC20DF"/>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466"/>
    <w:pPr>
      <w:bidi/>
      <w:spacing w:after="0" w:line="240" w:lineRule="auto"/>
    </w:pPr>
  </w:style>
  <w:style w:type="table" w:styleId="TableGrid">
    <w:name w:val="Table Grid"/>
    <w:basedOn w:val="TableNormal"/>
    <w:uiPriority w:val="59"/>
    <w:rsid w:val="00453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757"/>
    <w:pPr>
      <w:ind w:left="720"/>
      <w:contextualSpacing/>
    </w:pPr>
  </w:style>
  <w:style w:type="character" w:customStyle="1" w:styleId="q4iawc">
    <w:name w:val="q4iawc"/>
    <w:basedOn w:val="DefaultParagraphFont"/>
    <w:rsid w:val="00816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466"/>
    <w:pPr>
      <w:bidi/>
      <w:spacing w:after="0" w:line="240" w:lineRule="auto"/>
    </w:pPr>
  </w:style>
  <w:style w:type="table" w:styleId="TableGrid">
    <w:name w:val="Table Grid"/>
    <w:basedOn w:val="TableNormal"/>
    <w:uiPriority w:val="59"/>
    <w:rsid w:val="00453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757"/>
    <w:pPr>
      <w:ind w:left="720"/>
      <w:contextualSpacing/>
    </w:pPr>
  </w:style>
  <w:style w:type="character" w:customStyle="1" w:styleId="q4iawc">
    <w:name w:val="q4iawc"/>
    <w:basedOn w:val="DefaultParagraphFont"/>
    <w:rsid w:val="0081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ZicoNeT</dc:creator>
  <cp:lastModifiedBy>Osama-PC</cp:lastModifiedBy>
  <cp:revision>2</cp:revision>
  <dcterms:created xsi:type="dcterms:W3CDTF">2022-06-20T05:13:00Z</dcterms:created>
  <dcterms:modified xsi:type="dcterms:W3CDTF">2022-06-20T05:13:00Z</dcterms:modified>
</cp:coreProperties>
</file>