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2A30" w:rsidRDefault="00B92A30" w:rsidP="00B92A30">
      <w:pPr>
        <w:bidi w:val="0"/>
        <w:rPr>
          <w:rtl/>
          <w:lang w:bidi="ar-EG"/>
        </w:rPr>
      </w:pPr>
    </w:p>
    <w:p w:rsidR="00B92A30" w:rsidRDefault="00B92A30" w:rsidP="00B92A30">
      <w:pPr>
        <w:bidi w:val="0"/>
        <w:rPr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9"/>
        <w:gridCol w:w="4049"/>
      </w:tblGrid>
      <w:tr w:rsidR="00B92A30" w:rsidRPr="00AC10FD" w:rsidTr="00654720">
        <w:trPr>
          <w:jc w:val="center"/>
        </w:trPr>
        <w:tc>
          <w:tcPr>
            <w:tcW w:w="4699" w:type="dxa"/>
          </w:tcPr>
          <w:p w:rsidR="00B92A30" w:rsidRPr="00F93CC2" w:rsidRDefault="00B92A30" w:rsidP="00BD7B5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Subject: </w:t>
            </w:r>
            <w:r>
              <w:rPr>
                <w:b/>
                <w:bCs/>
                <w:sz w:val="28"/>
                <w:szCs w:val="28"/>
                <w:lang w:bidi="ar-EG"/>
              </w:rPr>
              <w:t>Physiology</w:t>
            </w:r>
            <w:r w:rsidR="00BD7B50">
              <w:rPr>
                <w:b/>
                <w:bCs/>
                <w:sz w:val="28"/>
                <w:szCs w:val="28"/>
                <w:lang w:bidi="ar-EG"/>
              </w:rPr>
              <w:t>1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3F144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Year  20</w:t>
            </w:r>
            <w:r w:rsidR="003F144B">
              <w:rPr>
                <w:b/>
                <w:bCs/>
                <w:sz w:val="28"/>
                <w:szCs w:val="28"/>
                <w:lang w:bidi="ar-EG"/>
              </w:rPr>
              <w:t>21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>-20</w:t>
            </w:r>
            <w:r w:rsidR="003F144B">
              <w:rPr>
                <w:b/>
                <w:bCs/>
                <w:sz w:val="28"/>
                <w:szCs w:val="28"/>
                <w:lang w:bidi="ar-EG"/>
              </w:rPr>
              <w:t>22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0C5417" w:rsidP="003F144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 xml:space="preserve">Level </w:t>
            </w:r>
            <w:r w:rsidR="003F144B">
              <w:rPr>
                <w:b/>
                <w:bCs/>
                <w:sz w:val="28"/>
                <w:szCs w:val="28"/>
                <w:lang w:bidi="ar-EG"/>
              </w:rPr>
              <w:t>1</w:t>
            </w:r>
          </w:p>
        </w:tc>
        <w:tc>
          <w:tcPr>
            <w:tcW w:w="4049" w:type="dxa"/>
            <w:vAlign w:val="center"/>
          </w:tcPr>
          <w:p w:rsidR="00B92A30" w:rsidRPr="00F93CC2" w:rsidRDefault="005D1E5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Second</w:t>
            </w:r>
            <w:r w:rsidR="000548C2">
              <w:rPr>
                <w:b/>
                <w:bCs/>
                <w:sz w:val="28"/>
                <w:szCs w:val="28"/>
                <w:lang w:bidi="ar-EG"/>
              </w:rPr>
              <w:t xml:space="preserve"> term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B92A30" w:rsidP="003F144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Total Marks: </w:t>
            </w:r>
            <w:r w:rsidR="003F144B">
              <w:rPr>
                <w:b/>
                <w:bCs/>
                <w:sz w:val="28"/>
                <w:szCs w:val="28"/>
                <w:lang w:bidi="ar-EG"/>
              </w:rPr>
              <w:t>5</w:t>
            </w:r>
            <w:r>
              <w:rPr>
                <w:b/>
                <w:bCs/>
                <w:sz w:val="28"/>
                <w:szCs w:val="28"/>
                <w:lang w:bidi="ar-EG"/>
              </w:rPr>
              <w:t>0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3F144B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Date: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  <w:r w:rsidR="003F144B">
              <w:rPr>
                <w:b/>
                <w:bCs/>
                <w:sz w:val="28"/>
                <w:szCs w:val="28"/>
                <w:lang w:bidi="ar-EG"/>
              </w:rPr>
              <w:t>8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/</w:t>
            </w:r>
            <w:r w:rsidR="005D1E50">
              <w:rPr>
                <w:b/>
                <w:bCs/>
                <w:sz w:val="28"/>
                <w:szCs w:val="28"/>
                <w:lang w:bidi="ar-EG"/>
              </w:rPr>
              <w:t>6</w:t>
            </w:r>
            <w:r>
              <w:rPr>
                <w:b/>
                <w:bCs/>
                <w:sz w:val="28"/>
                <w:szCs w:val="28"/>
                <w:lang w:bidi="ar-EG"/>
              </w:rPr>
              <w:t>/20</w:t>
            </w:r>
            <w:r w:rsidR="003F144B">
              <w:rPr>
                <w:b/>
                <w:bCs/>
                <w:sz w:val="28"/>
                <w:szCs w:val="28"/>
                <w:lang w:bidi="ar-EG"/>
              </w:rPr>
              <w:t>22</w:t>
            </w:r>
          </w:p>
        </w:tc>
      </w:tr>
      <w:tr w:rsidR="00B92A30" w:rsidRPr="00AC10FD" w:rsidTr="00654720">
        <w:trPr>
          <w:jc w:val="center"/>
        </w:trPr>
        <w:tc>
          <w:tcPr>
            <w:tcW w:w="4699" w:type="dxa"/>
            <w:vAlign w:val="center"/>
          </w:tcPr>
          <w:p w:rsidR="00B92A30" w:rsidRPr="00F93CC2" w:rsidRDefault="00231ECF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P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rof. </w:t>
            </w:r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>Dr.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 Mona A. Hussain</w:t>
            </w:r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4049" w:type="dxa"/>
            <w:vAlign w:val="center"/>
          </w:tcPr>
          <w:p w:rsidR="00B92A30" w:rsidRPr="00F93CC2" w:rsidRDefault="00B92A30" w:rsidP="00654720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Time Allowed:  </w:t>
            </w:r>
            <w:r>
              <w:rPr>
                <w:b/>
                <w:bCs/>
                <w:sz w:val="28"/>
                <w:szCs w:val="28"/>
                <w:lang w:bidi="ar-EG"/>
              </w:rPr>
              <w:t>Two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 Hours</w:t>
            </w:r>
          </w:p>
        </w:tc>
      </w:tr>
    </w:tbl>
    <w:p w:rsidR="00B92A30" w:rsidRDefault="00B92A30" w:rsidP="00B92A30">
      <w:pPr>
        <w:bidi w:val="0"/>
        <w:jc w:val="both"/>
      </w:pPr>
    </w:p>
    <w:p w:rsidR="00B92A30" w:rsidRDefault="00B92A30" w:rsidP="00B92A30">
      <w:pPr>
        <w:bidi w:val="0"/>
        <w:jc w:val="both"/>
      </w:pPr>
    </w:p>
    <w:p w:rsidR="00B92A30" w:rsidRPr="00BD7B50" w:rsidRDefault="00B92A30" w:rsidP="00BD7B50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u w:val="single"/>
          <w:lang w:bidi="ar-EG"/>
        </w:rPr>
        <w:t>Answer all the following questions</w:t>
      </w:r>
      <w:r w:rsidR="00FF0B9A">
        <w:rPr>
          <w:b/>
          <w:bCs/>
          <w:sz w:val="32"/>
          <w:szCs w:val="32"/>
          <w:u w:val="single"/>
          <w:lang w:bidi="ar-EG"/>
        </w:rPr>
        <w:t>:</w:t>
      </w:r>
      <w:r w:rsidR="00FF0B9A" w:rsidRPr="00FF0B9A">
        <w:rPr>
          <w:b/>
          <w:bCs/>
          <w:sz w:val="32"/>
          <w:szCs w:val="32"/>
          <w:lang w:bidi="ar-EG"/>
        </w:rPr>
        <w:t xml:space="preserve"> </w:t>
      </w:r>
      <w:r w:rsidR="00FF0B9A">
        <w:rPr>
          <w:b/>
          <w:bCs/>
          <w:sz w:val="32"/>
          <w:szCs w:val="32"/>
          <w:lang w:bidi="ar-EG"/>
        </w:rPr>
        <w:t xml:space="preserve"> </w:t>
      </w:r>
      <w:r w:rsidR="00FF0B9A" w:rsidRPr="00FF0B9A">
        <w:rPr>
          <w:b/>
          <w:bCs/>
          <w:sz w:val="32"/>
          <w:szCs w:val="32"/>
          <w:lang w:bidi="ar-EG"/>
        </w:rPr>
        <w:t xml:space="preserve"> </w:t>
      </w:r>
      <w:r w:rsidR="00FF0B9A">
        <w:rPr>
          <w:b/>
          <w:bCs/>
          <w:sz w:val="32"/>
          <w:szCs w:val="32"/>
          <w:lang w:bidi="ar-EG"/>
        </w:rPr>
        <w:t>(</w:t>
      </w:r>
      <w:r w:rsidR="005D1E50">
        <w:rPr>
          <w:b/>
          <w:bCs/>
          <w:sz w:val="32"/>
          <w:szCs w:val="32"/>
          <w:lang w:bidi="ar-EG"/>
        </w:rPr>
        <w:t>1</w:t>
      </w:r>
      <w:r w:rsidR="003F144B">
        <w:rPr>
          <w:b/>
          <w:bCs/>
          <w:sz w:val="32"/>
          <w:szCs w:val="32"/>
          <w:lang w:bidi="ar-EG"/>
        </w:rPr>
        <w:t>0</w:t>
      </w:r>
      <w:r w:rsidR="00FF0B9A">
        <w:rPr>
          <w:b/>
          <w:bCs/>
          <w:sz w:val="32"/>
          <w:szCs w:val="32"/>
          <w:lang w:bidi="ar-EG"/>
        </w:rPr>
        <w:t xml:space="preserve"> marks</w:t>
      </w:r>
      <w:r w:rsidR="00FF0B9A" w:rsidRPr="00FF0B9A">
        <w:rPr>
          <w:b/>
          <w:bCs/>
          <w:sz w:val="32"/>
          <w:szCs w:val="32"/>
          <w:lang w:bidi="ar-EG"/>
        </w:rPr>
        <w:t xml:space="preserve"> </w:t>
      </w:r>
      <w:r w:rsidR="00FF0B9A">
        <w:rPr>
          <w:b/>
          <w:bCs/>
          <w:sz w:val="32"/>
          <w:szCs w:val="32"/>
          <w:lang w:bidi="ar-EG"/>
        </w:rPr>
        <w:t>for each one)</w:t>
      </w:r>
      <w:r w:rsidR="000C5417" w:rsidRPr="00BD7B50">
        <w:rPr>
          <w:b/>
          <w:bCs/>
          <w:sz w:val="32"/>
          <w:szCs w:val="32"/>
          <w:lang w:bidi="ar-EG"/>
        </w:rPr>
        <w:t xml:space="preserve"> </w:t>
      </w:r>
      <w:r w:rsidR="000548C2" w:rsidRPr="00BD7B50">
        <w:rPr>
          <w:b/>
          <w:bCs/>
          <w:sz w:val="32"/>
          <w:szCs w:val="32"/>
          <w:lang w:bidi="ar-EG"/>
        </w:rPr>
        <w:t xml:space="preserve">   </w:t>
      </w:r>
      <w:r w:rsidR="00E714B0" w:rsidRPr="00BD7B50">
        <w:rPr>
          <w:b/>
          <w:bCs/>
          <w:sz w:val="32"/>
          <w:szCs w:val="32"/>
          <w:lang w:bidi="ar-EG"/>
        </w:rPr>
        <w:t xml:space="preserve"> </w:t>
      </w:r>
    </w:p>
    <w:p w:rsidR="00B92A30" w:rsidRPr="00223D4F" w:rsidRDefault="00B92A30" w:rsidP="000C5417">
      <w:pPr>
        <w:pStyle w:val="a5"/>
        <w:bidi w:val="0"/>
        <w:spacing w:line="276" w:lineRule="auto"/>
        <w:ind w:left="502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                                                   </w:t>
      </w:r>
      <w:r w:rsidRPr="00223D4F">
        <w:rPr>
          <w:b/>
          <w:bCs/>
          <w:sz w:val="32"/>
          <w:szCs w:val="32"/>
          <w:lang w:bidi="ar-EG"/>
        </w:rPr>
        <w:t xml:space="preserve">                                                                       </w:t>
      </w:r>
    </w:p>
    <w:p w:rsidR="00B41069" w:rsidRPr="000C5417" w:rsidRDefault="00BD7B50" w:rsidP="00231ECF">
      <w:pPr>
        <w:pStyle w:val="a5"/>
        <w:numPr>
          <w:ilvl w:val="0"/>
          <w:numId w:val="1"/>
        </w:num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sz w:val="32"/>
          <w:szCs w:val="32"/>
          <w:lang w:bidi="ar-EG"/>
        </w:rPr>
        <w:t>List functions of plasma proteins.</w:t>
      </w:r>
    </w:p>
    <w:p w:rsidR="000C5417" w:rsidRPr="000C5417" w:rsidRDefault="000C5417" w:rsidP="000C5417">
      <w:p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</w:p>
    <w:p w:rsidR="000C5417" w:rsidRDefault="00B92A30" w:rsidP="00BD7B50">
      <w:pPr>
        <w:pStyle w:val="a5"/>
        <w:numPr>
          <w:ilvl w:val="0"/>
          <w:numId w:val="1"/>
        </w:numPr>
        <w:bidi w:val="0"/>
        <w:spacing w:line="276" w:lineRule="auto"/>
        <w:contextualSpacing/>
        <w:jc w:val="both"/>
        <w:rPr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</w:t>
      </w:r>
      <w:r w:rsidR="00BD7B50">
        <w:rPr>
          <w:sz w:val="32"/>
          <w:szCs w:val="32"/>
          <w:lang w:bidi="ar-EG"/>
        </w:rPr>
        <w:t>Give an account on red blood cells</w:t>
      </w:r>
      <w:r w:rsidRPr="00E3236E">
        <w:rPr>
          <w:sz w:val="32"/>
          <w:szCs w:val="32"/>
          <w:lang w:bidi="ar-EG"/>
        </w:rPr>
        <w:t>.</w:t>
      </w:r>
      <w:r w:rsidR="000C5417">
        <w:rPr>
          <w:sz w:val="32"/>
          <w:szCs w:val="32"/>
          <w:lang w:bidi="ar-EG"/>
        </w:rPr>
        <w:t xml:space="preserve"> </w:t>
      </w:r>
    </w:p>
    <w:p w:rsidR="00FF0B9A" w:rsidRDefault="000C5417" w:rsidP="00FF0B9A">
      <w:pPr>
        <w:bidi w:val="0"/>
        <w:spacing w:line="276" w:lineRule="auto"/>
        <w:contextualSpacing/>
        <w:jc w:val="both"/>
        <w:rPr>
          <w:b/>
          <w:bCs/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                                                                   </w:t>
      </w:r>
      <w:r w:rsidR="00B41069" w:rsidRPr="000C5417">
        <w:rPr>
          <w:sz w:val="32"/>
          <w:szCs w:val="32"/>
          <w:lang w:bidi="ar-EG"/>
        </w:rPr>
        <w:t xml:space="preserve">  </w:t>
      </w:r>
      <w:r w:rsidR="00B92A30" w:rsidRPr="000C5417">
        <w:rPr>
          <w:sz w:val="32"/>
          <w:szCs w:val="32"/>
          <w:lang w:bidi="ar-EG"/>
        </w:rPr>
        <w:t xml:space="preserve">                                              </w:t>
      </w:r>
    </w:p>
    <w:p w:rsidR="005D1E50" w:rsidRDefault="00FF0B9A" w:rsidP="00014FF5">
      <w:pPr>
        <w:pStyle w:val="a5"/>
        <w:numPr>
          <w:ilvl w:val="0"/>
          <w:numId w:val="1"/>
        </w:numPr>
        <w:bidi w:val="0"/>
        <w:spacing w:after="240"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 </w:t>
      </w:r>
      <w:r w:rsidR="00BD7B50">
        <w:rPr>
          <w:sz w:val="32"/>
          <w:szCs w:val="32"/>
          <w:lang w:bidi="ar-EG"/>
        </w:rPr>
        <w:t>Define hom</w:t>
      </w:r>
      <w:r w:rsidR="00014FF5">
        <w:rPr>
          <w:sz w:val="32"/>
          <w:szCs w:val="32"/>
          <w:lang w:bidi="ar-EG"/>
        </w:rPr>
        <w:t>eostasis, list its mechanisms, explain each mechanism and give one example for each one.</w:t>
      </w:r>
    </w:p>
    <w:p w:rsidR="005D1E50" w:rsidRPr="005D1E50" w:rsidRDefault="005D1E50" w:rsidP="005D1E50">
      <w:pPr>
        <w:pStyle w:val="a5"/>
        <w:rPr>
          <w:sz w:val="32"/>
          <w:szCs w:val="32"/>
          <w:lang w:bidi="ar-EG"/>
        </w:rPr>
      </w:pPr>
    </w:p>
    <w:p w:rsidR="00014FF5" w:rsidRDefault="00014FF5" w:rsidP="005D1E50">
      <w:pPr>
        <w:pStyle w:val="a5"/>
        <w:numPr>
          <w:ilvl w:val="0"/>
          <w:numId w:val="1"/>
        </w:numPr>
        <w:bidi w:val="0"/>
        <w:spacing w:after="240"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Describe body fluid compartments (Volume and composition)</w:t>
      </w:r>
    </w:p>
    <w:p w:rsidR="00014FF5" w:rsidRPr="00014FF5" w:rsidRDefault="00014FF5" w:rsidP="00014FF5">
      <w:pPr>
        <w:pStyle w:val="a5"/>
        <w:rPr>
          <w:sz w:val="32"/>
          <w:szCs w:val="32"/>
          <w:lang w:bidi="ar-EG"/>
        </w:rPr>
      </w:pPr>
    </w:p>
    <w:p w:rsidR="00E714B0" w:rsidRPr="00FF0B9A" w:rsidRDefault="00014FF5" w:rsidP="00014FF5">
      <w:pPr>
        <w:pStyle w:val="a5"/>
        <w:numPr>
          <w:ilvl w:val="0"/>
          <w:numId w:val="1"/>
        </w:numPr>
        <w:bidi w:val="0"/>
        <w:spacing w:after="240"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Define hemostasis, list its mechanisms and describe pathways of blood coagulation.</w:t>
      </w:r>
      <w:r w:rsidR="00FF0B9A">
        <w:rPr>
          <w:sz w:val="32"/>
          <w:szCs w:val="32"/>
          <w:lang w:bidi="ar-EG"/>
        </w:rPr>
        <w:t xml:space="preserve">                                                               </w:t>
      </w:r>
      <w:r w:rsidR="00FF0B9A" w:rsidRPr="00FF0B9A">
        <w:rPr>
          <w:sz w:val="32"/>
          <w:szCs w:val="32"/>
          <w:lang w:bidi="ar-EG"/>
        </w:rPr>
        <w:t xml:space="preserve">                  </w:t>
      </w:r>
      <w:r w:rsidR="000548C2" w:rsidRPr="00FF0B9A">
        <w:rPr>
          <w:sz w:val="32"/>
          <w:szCs w:val="32"/>
          <w:lang w:bidi="ar-EG"/>
        </w:rPr>
        <w:t xml:space="preserve">    </w:t>
      </w:r>
    </w:p>
    <w:p w:rsidR="000548C2" w:rsidRDefault="000548C2" w:rsidP="00E714B0">
      <w:pPr>
        <w:pStyle w:val="a5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548C2" w:rsidRDefault="000548C2" w:rsidP="000548C2">
      <w:pPr>
        <w:pStyle w:val="a5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714B0" w:rsidRDefault="00E714B0" w:rsidP="000548C2">
      <w:pPr>
        <w:pStyle w:val="a5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714B0">
        <w:rPr>
          <w:rFonts w:asciiTheme="majorBidi" w:hAnsiTheme="majorBidi" w:cstheme="majorBidi"/>
          <w:b/>
          <w:bCs/>
          <w:sz w:val="32"/>
          <w:szCs w:val="32"/>
          <w:u w:val="single"/>
        </w:rPr>
        <w:t>The end of questions</w:t>
      </w:r>
      <w:r w:rsidR="005D1E50">
        <w:rPr>
          <w:rFonts w:asciiTheme="majorBidi" w:hAnsiTheme="majorBidi" w:cstheme="majorBidi"/>
          <w:b/>
          <w:bCs/>
          <w:sz w:val="32"/>
          <w:szCs w:val="32"/>
          <w:u w:val="single"/>
        </w:rPr>
        <w:t>&amp; Good Luck</w:t>
      </w:r>
    </w:p>
    <w:p w:rsidR="005D1E50" w:rsidRDefault="005D1E50" w:rsidP="005D1E50">
      <w:pPr>
        <w:pStyle w:val="a5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D1E50" w:rsidRPr="005D1E50" w:rsidRDefault="005D1E50" w:rsidP="005D1E50">
      <w:pPr>
        <w:pStyle w:val="a5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Mona A Hussain</w:t>
      </w:r>
    </w:p>
    <w:sectPr w:rsidR="005D1E50" w:rsidRPr="005D1E50" w:rsidSect="00AF16AE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15C80" w:rsidRDefault="00515C80">
      <w:r>
        <w:separator/>
      </w:r>
    </w:p>
  </w:endnote>
  <w:endnote w:type="continuationSeparator" w:id="0">
    <w:p w:rsidR="00515C80" w:rsidRDefault="00515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87" w:rsidRPr="00AE4CE7" w:rsidRDefault="00E714B0" w:rsidP="00AE4CE7">
    <w:pPr>
      <w:pStyle w:val="a4"/>
      <w:jc w:val="center"/>
      <w:rPr>
        <w:sz w:val="20"/>
        <w:szCs w:val="20"/>
      </w:rPr>
    </w:pPr>
    <w:r w:rsidRPr="00AE4CE7">
      <w:rPr>
        <w:sz w:val="20"/>
        <w:szCs w:val="20"/>
        <w:rtl/>
      </w:rPr>
      <w:t>صفحة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PAGE </w:instrText>
    </w:r>
    <w:r w:rsidRPr="00AE4CE7">
      <w:rPr>
        <w:sz w:val="20"/>
        <w:szCs w:val="20"/>
      </w:rPr>
      <w:fldChar w:fldCharType="separate"/>
    </w:r>
    <w:r w:rsidR="00014FF5">
      <w:rPr>
        <w:noProof/>
        <w:sz w:val="20"/>
        <w:szCs w:val="20"/>
        <w:rtl/>
      </w:rPr>
      <w:t>1</w:t>
    </w:r>
    <w:r w:rsidRPr="00AE4CE7">
      <w:rPr>
        <w:sz w:val="20"/>
        <w:szCs w:val="20"/>
      </w:rPr>
      <w:fldChar w:fldCharType="end"/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  <w:rtl/>
      </w:rPr>
      <w:t>من</w:t>
    </w:r>
    <w:r w:rsidRPr="00AE4CE7">
      <w:rPr>
        <w:sz w:val="20"/>
        <w:szCs w:val="20"/>
      </w:rPr>
      <w:t xml:space="preserve"> </w:t>
    </w:r>
    <w:r w:rsidRPr="00AE4CE7">
      <w:rPr>
        <w:sz w:val="20"/>
        <w:szCs w:val="20"/>
      </w:rPr>
      <w:fldChar w:fldCharType="begin"/>
    </w:r>
    <w:r w:rsidRPr="00AE4CE7">
      <w:rPr>
        <w:sz w:val="20"/>
        <w:szCs w:val="20"/>
      </w:rPr>
      <w:instrText xml:space="preserve"> NUMPAGES </w:instrText>
    </w:r>
    <w:r w:rsidRPr="00AE4CE7">
      <w:rPr>
        <w:sz w:val="20"/>
        <w:szCs w:val="20"/>
      </w:rPr>
      <w:fldChar w:fldCharType="separate"/>
    </w:r>
    <w:r w:rsidR="00014FF5">
      <w:rPr>
        <w:noProof/>
        <w:sz w:val="20"/>
        <w:szCs w:val="20"/>
        <w:rtl/>
      </w:rPr>
      <w:t>1</w:t>
    </w:r>
    <w:r w:rsidRPr="00AE4CE7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15C80" w:rsidRDefault="00515C80">
      <w:r>
        <w:separator/>
      </w:r>
    </w:p>
  </w:footnote>
  <w:footnote w:type="continuationSeparator" w:id="0">
    <w:p w:rsidR="00515C80" w:rsidRDefault="00515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87" w:rsidRPr="009D4DF6" w:rsidRDefault="00B92A30">
    <w:pPr>
      <w:pStyle w:val="a3"/>
      <w:rPr>
        <w:b/>
        <w:bCs/>
        <w:rtl/>
        <w:lang w:bidi="ar-EG"/>
      </w:rPr>
    </w:pPr>
    <w:r>
      <w:rPr>
        <w:rFonts w:hint="cs"/>
        <w:b/>
        <w:bCs/>
        <w:noProof/>
      </w:rPr>
      <w:drawing>
        <wp:anchor distT="0" distB="0" distL="114300" distR="114300" simplePos="0" relativeHeight="251660288" behindDoc="0" locked="0" layoutInCell="1" allowOverlap="1" wp14:anchorId="3B7680C4" wp14:editId="4C36B12D">
          <wp:simplePos x="0" y="0"/>
          <wp:positionH relativeFrom="column">
            <wp:posOffset>114300</wp:posOffset>
          </wp:positionH>
          <wp:positionV relativeFrom="paragraph">
            <wp:posOffset>-220980</wp:posOffset>
          </wp:positionV>
          <wp:extent cx="457200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noProof/>
      </w:rPr>
      <w:drawing>
        <wp:anchor distT="0" distB="0" distL="114300" distR="114300" simplePos="0" relativeHeight="251659264" behindDoc="0" locked="0" layoutInCell="1" allowOverlap="1" wp14:anchorId="6937DA3F" wp14:editId="1EBC86FE">
          <wp:simplePos x="0" y="0"/>
          <wp:positionH relativeFrom="column">
            <wp:posOffset>4572000</wp:posOffset>
          </wp:positionH>
          <wp:positionV relativeFrom="paragraph">
            <wp:posOffset>-220980</wp:posOffset>
          </wp:positionV>
          <wp:extent cx="572135" cy="571500"/>
          <wp:effectExtent l="0" t="0" r="0" b="0"/>
          <wp:wrapNone/>
          <wp:docPr id="2" name="Picture 2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4B0" w:rsidRPr="009D4DF6">
      <w:rPr>
        <w:rFonts w:hint="cs"/>
        <w:b/>
        <w:bCs/>
        <w:rtl/>
        <w:lang w:bidi="ar-EG"/>
      </w:rPr>
      <w:t xml:space="preserve">                                                              جامعة بورسعيد</w:t>
    </w:r>
  </w:p>
  <w:p w:rsidR="00775087" w:rsidRPr="009D4DF6" w:rsidRDefault="00E714B0" w:rsidP="009D4DF6">
    <w:pPr>
      <w:pStyle w:val="a3"/>
      <w:pBdr>
        <w:bottom w:val="double" w:sz="4" w:space="1" w:color="auto"/>
      </w:pBdr>
      <w:rPr>
        <w:b/>
        <w:bCs/>
        <w:rtl/>
        <w:lang w:bidi="ar-EG"/>
      </w:rPr>
    </w:pPr>
    <w:r w:rsidRPr="009D4DF6">
      <w:rPr>
        <w:rFonts w:hint="cs"/>
        <w:b/>
        <w:bCs/>
        <w:rtl/>
        <w:lang w:bidi="ar-EG"/>
      </w:rPr>
      <w:t xml:space="preserve">                                                               كلية التمريض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B755D"/>
    <w:multiLevelType w:val="hybridMultilevel"/>
    <w:tmpl w:val="ED36EEDA"/>
    <w:lvl w:ilvl="0" w:tplc="B834362E">
      <w:start w:val="1"/>
      <w:numFmt w:val="decimal"/>
      <w:lvlText w:val="%1-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6541C"/>
    <w:multiLevelType w:val="hybridMultilevel"/>
    <w:tmpl w:val="2F4E1040"/>
    <w:lvl w:ilvl="0" w:tplc="AAFE8308">
      <w:start w:val="1"/>
      <w:numFmt w:val="upperRoman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77A21"/>
    <w:multiLevelType w:val="hybridMultilevel"/>
    <w:tmpl w:val="A5FEA0A6"/>
    <w:lvl w:ilvl="0" w:tplc="94564490">
      <w:start w:val="1"/>
      <w:numFmt w:val="decimal"/>
      <w:lvlText w:val="%1-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9770D75"/>
    <w:multiLevelType w:val="hybridMultilevel"/>
    <w:tmpl w:val="AC5E18FC"/>
    <w:lvl w:ilvl="0" w:tplc="7FB846F6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60689274">
    <w:abstractNumId w:val="0"/>
  </w:num>
  <w:num w:numId="2" w16cid:durableId="2024357617">
    <w:abstractNumId w:val="2"/>
  </w:num>
  <w:num w:numId="3" w16cid:durableId="1277366460">
    <w:abstractNumId w:val="3"/>
  </w:num>
  <w:num w:numId="4" w16cid:durableId="1080372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154E"/>
    <w:rsid w:val="00014FF5"/>
    <w:rsid w:val="000548C2"/>
    <w:rsid w:val="000C5417"/>
    <w:rsid w:val="00231ECF"/>
    <w:rsid w:val="00374E64"/>
    <w:rsid w:val="003E1D3D"/>
    <w:rsid w:val="003F144B"/>
    <w:rsid w:val="004D5807"/>
    <w:rsid w:val="00515C80"/>
    <w:rsid w:val="005D1E50"/>
    <w:rsid w:val="006516A7"/>
    <w:rsid w:val="006E0E61"/>
    <w:rsid w:val="0077154E"/>
    <w:rsid w:val="00842ADE"/>
    <w:rsid w:val="00906DE7"/>
    <w:rsid w:val="0091242E"/>
    <w:rsid w:val="00B41069"/>
    <w:rsid w:val="00B92A30"/>
    <w:rsid w:val="00BD7B50"/>
    <w:rsid w:val="00C832E6"/>
    <w:rsid w:val="00CE7AF9"/>
    <w:rsid w:val="00D4212F"/>
    <w:rsid w:val="00DC1129"/>
    <w:rsid w:val="00E714B0"/>
    <w:rsid w:val="00FF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B22F09F1-CF37-FB43-A054-B15B3AE4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A3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92A3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92A30"/>
    <w:pPr>
      <w:ind w:left="720"/>
    </w:pPr>
  </w:style>
  <w:style w:type="paragraph" w:styleId="a6">
    <w:name w:val="Balloon Text"/>
    <w:basedOn w:val="a"/>
    <w:link w:val="Char1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Dr.mona</dc:creator>
  <cp:lastModifiedBy>jehan farrag</cp:lastModifiedBy>
  <cp:revision>2</cp:revision>
  <cp:lastPrinted>2015-12-21T05:08:00Z</cp:lastPrinted>
  <dcterms:created xsi:type="dcterms:W3CDTF">2022-06-28T22:59:00Z</dcterms:created>
  <dcterms:modified xsi:type="dcterms:W3CDTF">2022-06-28T22:59:00Z</dcterms:modified>
</cp:coreProperties>
</file>